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A699" w14:textId="77777777" w:rsidR="009F2456" w:rsidRDefault="009F2456" w:rsidP="00BC7648">
      <w:pPr>
        <w:jc w:val="both"/>
        <w:rPr>
          <w:b/>
          <w:sz w:val="18"/>
          <w:szCs w:val="18"/>
        </w:rPr>
      </w:pPr>
    </w:p>
    <w:p w14:paraId="6A9D0EE6" w14:textId="77777777" w:rsidR="009F2456" w:rsidRDefault="009F2456" w:rsidP="00BC7648">
      <w:pPr>
        <w:jc w:val="both"/>
        <w:rPr>
          <w:b/>
          <w:sz w:val="18"/>
          <w:szCs w:val="18"/>
        </w:rPr>
      </w:pPr>
    </w:p>
    <w:p w14:paraId="26518D29" w14:textId="77777777" w:rsidR="006D3F0B" w:rsidRDefault="007466C0" w:rsidP="00BC7648">
      <w:pPr>
        <w:jc w:val="both"/>
        <w:rPr>
          <w:b/>
          <w:sz w:val="18"/>
          <w:szCs w:val="18"/>
        </w:rPr>
      </w:pPr>
      <w:r>
        <w:rPr>
          <w:noProof/>
        </w:rPr>
        <w:drawing>
          <wp:inline distT="0" distB="0" distL="0" distR="0" wp14:anchorId="398D187F" wp14:editId="74F1A5E3">
            <wp:extent cx="2622331" cy="467711"/>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srcRect/>
                    <a:stretch>
                      <a:fillRect/>
                    </a:stretch>
                  </pic:blipFill>
                  <pic:spPr bwMode="auto">
                    <a:xfrm>
                      <a:off x="0" y="0"/>
                      <a:ext cx="2631812" cy="469402"/>
                    </a:xfrm>
                    <a:prstGeom prst="rect">
                      <a:avLst/>
                    </a:prstGeom>
                    <a:noFill/>
                    <a:ln w="9525">
                      <a:noFill/>
                      <a:miter lim="800000"/>
                      <a:headEnd/>
                      <a:tailEnd/>
                    </a:ln>
                  </pic:spPr>
                </pic:pic>
              </a:graphicData>
            </a:graphic>
          </wp:inline>
        </w:drawing>
      </w:r>
      <w:r w:rsidR="00645334">
        <w:rPr>
          <w:b/>
          <w:sz w:val="18"/>
          <w:szCs w:val="18"/>
        </w:rPr>
        <w:t xml:space="preserve"> </w:t>
      </w:r>
    </w:p>
    <w:p w14:paraId="21A11E2F" w14:textId="77777777" w:rsidR="00CC45BA" w:rsidRDefault="00CC45BA" w:rsidP="0056416B">
      <w:pPr>
        <w:jc w:val="center"/>
        <w:outlineLvl w:val="0"/>
        <w:rPr>
          <w:b/>
          <w:sz w:val="20"/>
          <w:szCs w:val="20"/>
        </w:rPr>
      </w:pPr>
    </w:p>
    <w:p w14:paraId="3D0FC512" w14:textId="77777777" w:rsidR="00325E4D" w:rsidRDefault="00A33165" w:rsidP="0056416B">
      <w:pPr>
        <w:jc w:val="center"/>
        <w:outlineLvl w:val="0"/>
        <w:rPr>
          <w:b/>
          <w:sz w:val="20"/>
          <w:szCs w:val="20"/>
        </w:rPr>
      </w:pPr>
      <w:r w:rsidRPr="001F1C54">
        <w:rPr>
          <w:b/>
          <w:sz w:val="20"/>
          <w:szCs w:val="20"/>
        </w:rPr>
        <w:t>ПРАВИЛА ОРГАНИЗАЦИИ И ОСУЩЕСТВЛЕНИЯ ОБМЕНА ЭЛЕКТРОННЫМИ ДОКУМЕНТАМИ</w:t>
      </w:r>
      <w:r w:rsidR="004E64C0">
        <w:rPr>
          <w:b/>
          <w:sz w:val="20"/>
          <w:szCs w:val="20"/>
        </w:rPr>
        <w:t xml:space="preserve"> </w:t>
      </w:r>
    </w:p>
    <w:p w14:paraId="21080EC5" w14:textId="2C4C09E3" w:rsidR="00A33165" w:rsidRPr="001F1C54" w:rsidRDefault="004E64C0" w:rsidP="0056416B">
      <w:pPr>
        <w:jc w:val="center"/>
        <w:outlineLvl w:val="0"/>
        <w:rPr>
          <w:b/>
          <w:sz w:val="20"/>
          <w:szCs w:val="20"/>
        </w:rPr>
      </w:pPr>
      <w:r>
        <w:rPr>
          <w:b/>
          <w:sz w:val="20"/>
          <w:szCs w:val="20"/>
        </w:rPr>
        <w:t xml:space="preserve">в системе ДБО </w:t>
      </w:r>
      <w:r w:rsidR="00D973E6" w:rsidRPr="00D973E6">
        <w:rPr>
          <w:b/>
          <w:sz w:val="20"/>
          <w:szCs w:val="20"/>
        </w:rPr>
        <w:t>«</w:t>
      </w:r>
      <w:r w:rsidR="00D528F8">
        <w:rPr>
          <w:b/>
          <w:sz w:val="20"/>
          <w:szCs w:val="20"/>
        </w:rPr>
        <w:t>UBS-HOME</w:t>
      </w:r>
      <w:r w:rsidR="00D973E6" w:rsidRPr="00D973E6">
        <w:rPr>
          <w:b/>
          <w:sz w:val="20"/>
          <w:szCs w:val="20"/>
        </w:rPr>
        <w:t>»</w:t>
      </w:r>
      <w:r w:rsidR="00B06C15">
        <w:rPr>
          <w:b/>
          <w:sz w:val="20"/>
          <w:szCs w:val="20"/>
        </w:rPr>
        <w:t xml:space="preserve"> </w:t>
      </w:r>
      <w:r>
        <w:rPr>
          <w:b/>
          <w:sz w:val="20"/>
          <w:szCs w:val="20"/>
        </w:rPr>
        <w:t xml:space="preserve">для </w:t>
      </w:r>
      <w:r w:rsidR="008505BC">
        <w:rPr>
          <w:b/>
          <w:sz w:val="20"/>
          <w:szCs w:val="20"/>
        </w:rPr>
        <w:t>физических лиц</w:t>
      </w:r>
    </w:p>
    <w:p w14:paraId="4D2B5D21" w14:textId="77777777" w:rsidR="00AC27E5" w:rsidRPr="001F1C54" w:rsidRDefault="00AC27E5" w:rsidP="00F31A90">
      <w:pPr>
        <w:ind w:left="360" w:hanging="360"/>
        <w:jc w:val="center"/>
        <w:rPr>
          <w:b/>
          <w:sz w:val="17"/>
          <w:szCs w:val="17"/>
        </w:rPr>
      </w:pPr>
    </w:p>
    <w:p w14:paraId="13A0925C" w14:textId="77777777" w:rsidR="00A33165" w:rsidRPr="001F1C54" w:rsidRDefault="00A33165" w:rsidP="00967B3A">
      <w:pPr>
        <w:numPr>
          <w:ilvl w:val="0"/>
          <w:numId w:val="1"/>
        </w:numPr>
        <w:tabs>
          <w:tab w:val="clear" w:pos="720"/>
          <w:tab w:val="left" w:pos="284"/>
        </w:tabs>
        <w:ind w:left="0" w:firstLine="0"/>
        <w:jc w:val="center"/>
        <w:rPr>
          <w:b/>
          <w:sz w:val="17"/>
          <w:szCs w:val="17"/>
        </w:rPr>
      </w:pPr>
      <w:r w:rsidRPr="001F1C54">
        <w:rPr>
          <w:b/>
          <w:sz w:val="17"/>
          <w:szCs w:val="17"/>
        </w:rPr>
        <w:t>ОБЩИЕ ПОЛОЖЕНИЯ</w:t>
      </w:r>
    </w:p>
    <w:p w14:paraId="121B7EF5" w14:textId="77777777" w:rsidR="00A33165" w:rsidRPr="001F1C54" w:rsidRDefault="00A33165" w:rsidP="000232FA">
      <w:pPr>
        <w:tabs>
          <w:tab w:val="left" w:pos="540"/>
        </w:tabs>
        <w:ind w:left="540" w:hanging="540"/>
        <w:jc w:val="center"/>
        <w:rPr>
          <w:sz w:val="17"/>
          <w:szCs w:val="17"/>
        </w:rPr>
      </w:pPr>
    </w:p>
    <w:p w14:paraId="43E244EF" w14:textId="59E940BA" w:rsidR="00A33165" w:rsidRPr="0093677C" w:rsidRDefault="00A33165" w:rsidP="004362A4">
      <w:pPr>
        <w:numPr>
          <w:ilvl w:val="1"/>
          <w:numId w:val="6"/>
        </w:numPr>
        <w:tabs>
          <w:tab w:val="left" w:pos="0"/>
          <w:tab w:val="left" w:pos="567"/>
        </w:tabs>
        <w:ind w:left="0" w:firstLine="0"/>
        <w:jc w:val="both"/>
        <w:rPr>
          <w:sz w:val="17"/>
          <w:szCs w:val="17"/>
        </w:rPr>
      </w:pPr>
      <w:r w:rsidRPr="008505BC">
        <w:rPr>
          <w:sz w:val="17"/>
          <w:szCs w:val="17"/>
        </w:rPr>
        <w:t>Настоящие Правила организации и осуществления обмена электронными документами</w:t>
      </w:r>
      <w:r w:rsidR="00325E4D" w:rsidRPr="008505BC">
        <w:rPr>
          <w:sz w:val="17"/>
          <w:szCs w:val="17"/>
        </w:rPr>
        <w:t xml:space="preserve"> в системе ДБО </w:t>
      </w:r>
      <w:r w:rsidR="00D973E6" w:rsidRPr="008505BC">
        <w:rPr>
          <w:sz w:val="17"/>
          <w:szCs w:val="17"/>
        </w:rPr>
        <w:t>«</w:t>
      </w:r>
      <w:r w:rsidR="00D528F8">
        <w:rPr>
          <w:sz w:val="17"/>
          <w:szCs w:val="17"/>
        </w:rPr>
        <w:t>UBS-HOME</w:t>
      </w:r>
      <w:r w:rsidR="00D973E6" w:rsidRPr="008505BC">
        <w:rPr>
          <w:sz w:val="17"/>
          <w:szCs w:val="17"/>
        </w:rPr>
        <w:t xml:space="preserve">» </w:t>
      </w:r>
      <w:r w:rsidR="00325E4D" w:rsidRPr="008505BC">
        <w:rPr>
          <w:sz w:val="17"/>
          <w:szCs w:val="17"/>
        </w:rPr>
        <w:t xml:space="preserve">для </w:t>
      </w:r>
      <w:r w:rsidR="008505BC" w:rsidRPr="008505BC">
        <w:rPr>
          <w:sz w:val="17"/>
          <w:szCs w:val="17"/>
        </w:rPr>
        <w:t>физически</w:t>
      </w:r>
      <w:r w:rsidR="002573EF">
        <w:rPr>
          <w:sz w:val="17"/>
          <w:szCs w:val="17"/>
        </w:rPr>
        <w:t>х</w:t>
      </w:r>
      <w:r w:rsidR="008505BC" w:rsidRPr="008505BC">
        <w:rPr>
          <w:sz w:val="17"/>
          <w:szCs w:val="17"/>
        </w:rPr>
        <w:t xml:space="preserve"> лиц</w:t>
      </w:r>
      <w:r w:rsidR="00292272" w:rsidRPr="005B789E">
        <w:rPr>
          <w:sz w:val="17"/>
          <w:szCs w:val="17"/>
        </w:rPr>
        <w:t xml:space="preserve"> (</w:t>
      </w:r>
      <w:r w:rsidR="00292272">
        <w:rPr>
          <w:sz w:val="17"/>
          <w:szCs w:val="17"/>
        </w:rPr>
        <w:t>далее Система)</w:t>
      </w:r>
      <w:r w:rsidR="008505BC" w:rsidRPr="008505BC">
        <w:rPr>
          <w:sz w:val="17"/>
          <w:szCs w:val="17"/>
        </w:rPr>
        <w:t>, не являющимися индивидуальными предпринимателями или не занимающимися в установленном законодательством Российской Федерации порядке частной практикой</w:t>
      </w:r>
      <w:r w:rsidR="0093677C" w:rsidRPr="0093677C">
        <w:rPr>
          <w:sz w:val="17"/>
          <w:szCs w:val="17"/>
        </w:rPr>
        <w:t xml:space="preserve"> </w:t>
      </w:r>
      <w:r w:rsidRPr="0093677C">
        <w:rPr>
          <w:sz w:val="17"/>
          <w:szCs w:val="17"/>
        </w:rPr>
        <w:t>(далее – Правила) разработа</w:t>
      </w:r>
      <w:r w:rsidR="00AF4C77" w:rsidRPr="0093677C">
        <w:rPr>
          <w:sz w:val="17"/>
          <w:szCs w:val="17"/>
        </w:rPr>
        <w:t xml:space="preserve">ны в соответствии с </w:t>
      </w:r>
      <w:r w:rsidRPr="0093677C">
        <w:rPr>
          <w:sz w:val="17"/>
          <w:szCs w:val="17"/>
        </w:rPr>
        <w:t xml:space="preserve">законодательством Российской Федерации и </w:t>
      </w:r>
      <w:r w:rsidR="00B774B7" w:rsidRPr="0093677C">
        <w:rPr>
          <w:sz w:val="17"/>
          <w:szCs w:val="17"/>
        </w:rPr>
        <w:t>иными нормативными актами</w:t>
      </w:r>
      <w:r w:rsidRPr="0093677C">
        <w:rPr>
          <w:sz w:val="17"/>
          <w:szCs w:val="17"/>
        </w:rPr>
        <w:t>.</w:t>
      </w:r>
    </w:p>
    <w:p w14:paraId="5A7B6D0C" w14:textId="28760492" w:rsidR="00A33165" w:rsidRDefault="00A33165" w:rsidP="004362A4">
      <w:pPr>
        <w:numPr>
          <w:ilvl w:val="1"/>
          <w:numId w:val="6"/>
        </w:numPr>
        <w:tabs>
          <w:tab w:val="left" w:pos="0"/>
          <w:tab w:val="left" w:pos="567"/>
        </w:tabs>
        <w:ind w:left="0" w:firstLine="0"/>
        <w:jc w:val="both"/>
        <w:rPr>
          <w:sz w:val="17"/>
          <w:szCs w:val="17"/>
        </w:rPr>
      </w:pPr>
      <w:r w:rsidRPr="002805F5">
        <w:rPr>
          <w:sz w:val="17"/>
          <w:szCs w:val="17"/>
        </w:rPr>
        <w:t xml:space="preserve">Настоящие Правила являются публичным предложением (офертой) Банка заключить Договор об </w:t>
      </w:r>
      <w:r w:rsidR="008A5489" w:rsidRPr="002805F5">
        <w:rPr>
          <w:sz w:val="17"/>
          <w:szCs w:val="17"/>
        </w:rPr>
        <w:t xml:space="preserve">электронных расчетах с использованием </w:t>
      </w:r>
      <w:r w:rsidRPr="002805F5">
        <w:rPr>
          <w:sz w:val="17"/>
          <w:szCs w:val="17"/>
        </w:rPr>
        <w:t xml:space="preserve">Системы </w:t>
      </w:r>
      <w:r w:rsidR="00881A44" w:rsidRPr="002805F5">
        <w:rPr>
          <w:sz w:val="17"/>
          <w:szCs w:val="17"/>
        </w:rPr>
        <w:t xml:space="preserve">дистанционного банковского обслуживания </w:t>
      </w:r>
      <w:r w:rsidRPr="002805F5">
        <w:rPr>
          <w:sz w:val="17"/>
          <w:szCs w:val="17"/>
        </w:rPr>
        <w:t xml:space="preserve">на определенных Правилами условиях. Присоединение к </w:t>
      </w:r>
      <w:r w:rsidR="00B34F67" w:rsidRPr="002805F5">
        <w:rPr>
          <w:sz w:val="17"/>
          <w:szCs w:val="17"/>
        </w:rPr>
        <w:t>Правилам</w:t>
      </w:r>
      <w:r w:rsidRPr="002805F5">
        <w:rPr>
          <w:sz w:val="17"/>
          <w:szCs w:val="17"/>
        </w:rPr>
        <w:t xml:space="preserve"> производится в соответствии со ст. 428 Гражданского кодекса Российской Федерации для чего заинтересованное лицо, с учетом </w:t>
      </w:r>
      <w:r w:rsidR="00AA1E97" w:rsidRPr="002805F5">
        <w:rPr>
          <w:sz w:val="17"/>
          <w:szCs w:val="17"/>
        </w:rPr>
        <w:t>п.</w:t>
      </w:r>
      <w:r w:rsidR="00ED437D" w:rsidRPr="002805F5">
        <w:rPr>
          <w:sz w:val="17"/>
          <w:szCs w:val="17"/>
        </w:rPr>
        <w:t xml:space="preserve"> 1.4</w:t>
      </w:r>
      <w:r w:rsidR="005619C0" w:rsidRPr="002805F5">
        <w:rPr>
          <w:sz w:val="17"/>
          <w:szCs w:val="17"/>
        </w:rPr>
        <w:t xml:space="preserve"> настоящих Правил</w:t>
      </w:r>
      <w:r w:rsidRPr="002805F5">
        <w:rPr>
          <w:sz w:val="17"/>
          <w:szCs w:val="17"/>
        </w:rPr>
        <w:t>, должно представить в Банк надлежащим образом заполненн</w:t>
      </w:r>
      <w:r w:rsidR="002C0D1E">
        <w:rPr>
          <w:sz w:val="17"/>
          <w:szCs w:val="17"/>
        </w:rPr>
        <w:t>ое</w:t>
      </w:r>
      <w:r w:rsidRPr="002805F5">
        <w:rPr>
          <w:sz w:val="17"/>
          <w:szCs w:val="17"/>
        </w:rPr>
        <w:t xml:space="preserve"> и подписанн</w:t>
      </w:r>
      <w:r w:rsidR="002C0D1E">
        <w:rPr>
          <w:sz w:val="17"/>
          <w:szCs w:val="17"/>
        </w:rPr>
        <w:t>ое</w:t>
      </w:r>
      <w:r w:rsidRPr="002805F5">
        <w:rPr>
          <w:sz w:val="17"/>
          <w:szCs w:val="17"/>
        </w:rPr>
        <w:t xml:space="preserve"> Заяв</w:t>
      </w:r>
      <w:r w:rsidR="002C0D1E">
        <w:rPr>
          <w:sz w:val="17"/>
          <w:szCs w:val="17"/>
        </w:rPr>
        <w:t>ление</w:t>
      </w:r>
      <w:r w:rsidR="005619C0" w:rsidRPr="002805F5">
        <w:rPr>
          <w:sz w:val="17"/>
          <w:szCs w:val="17"/>
        </w:rPr>
        <w:t xml:space="preserve"> </w:t>
      </w:r>
      <w:r w:rsidR="00165A1E" w:rsidRPr="002805F5">
        <w:rPr>
          <w:sz w:val="17"/>
          <w:szCs w:val="17"/>
        </w:rPr>
        <w:t>на подключение к Системе ДБО</w:t>
      </w:r>
      <w:r w:rsidR="009F7FE5">
        <w:rPr>
          <w:sz w:val="17"/>
          <w:szCs w:val="17"/>
        </w:rPr>
        <w:t>,</w:t>
      </w:r>
      <w:r w:rsidR="00165A1E" w:rsidRPr="002805F5">
        <w:rPr>
          <w:sz w:val="17"/>
          <w:szCs w:val="17"/>
        </w:rPr>
        <w:t xml:space="preserve"> </w:t>
      </w:r>
      <w:r w:rsidR="00920589" w:rsidRPr="002805F5">
        <w:rPr>
          <w:sz w:val="17"/>
          <w:szCs w:val="17"/>
        </w:rPr>
        <w:t>установленной Банком формы</w:t>
      </w:r>
      <w:r w:rsidRPr="002805F5">
        <w:rPr>
          <w:sz w:val="17"/>
          <w:szCs w:val="17"/>
        </w:rPr>
        <w:t>, а также иные необходимые документы и информацию.</w:t>
      </w:r>
    </w:p>
    <w:p w14:paraId="4C135899" w14:textId="738AA5F5" w:rsidR="002805F5" w:rsidRPr="00B06C15" w:rsidRDefault="00AA1E97" w:rsidP="004362A4">
      <w:pPr>
        <w:numPr>
          <w:ilvl w:val="1"/>
          <w:numId w:val="6"/>
        </w:numPr>
        <w:tabs>
          <w:tab w:val="left" w:pos="0"/>
          <w:tab w:val="left" w:pos="567"/>
        </w:tabs>
        <w:ind w:left="0" w:firstLine="0"/>
        <w:jc w:val="both"/>
        <w:rPr>
          <w:sz w:val="17"/>
          <w:szCs w:val="17"/>
        </w:rPr>
      </w:pPr>
      <w:r w:rsidRPr="00B06C15">
        <w:rPr>
          <w:sz w:val="17"/>
          <w:szCs w:val="17"/>
        </w:rPr>
        <w:t>Договор об электронных расчетах считается заключенным с момента проставления на Заяв</w:t>
      </w:r>
      <w:r w:rsidR="002C0D1E">
        <w:rPr>
          <w:sz w:val="17"/>
          <w:szCs w:val="17"/>
        </w:rPr>
        <w:t>лении</w:t>
      </w:r>
      <w:r w:rsidR="005619C0" w:rsidRPr="00B06C15">
        <w:rPr>
          <w:sz w:val="17"/>
          <w:szCs w:val="17"/>
        </w:rPr>
        <w:t xml:space="preserve"> </w:t>
      </w:r>
      <w:r w:rsidR="00165A1E" w:rsidRPr="00B06C15">
        <w:rPr>
          <w:sz w:val="17"/>
          <w:szCs w:val="17"/>
        </w:rPr>
        <w:t xml:space="preserve">на подключение к Системе ДБО </w:t>
      </w:r>
      <w:r w:rsidRPr="00B06C15">
        <w:rPr>
          <w:sz w:val="17"/>
          <w:szCs w:val="17"/>
        </w:rPr>
        <w:t xml:space="preserve">подписи </w:t>
      </w:r>
      <w:r w:rsidR="00747BE7" w:rsidRPr="00B06C15">
        <w:rPr>
          <w:sz w:val="17"/>
          <w:szCs w:val="17"/>
        </w:rPr>
        <w:t>уполномоченн</w:t>
      </w:r>
      <w:r w:rsidR="00BF3A51">
        <w:rPr>
          <w:sz w:val="17"/>
          <w:szCs w:val="17"/>
        </w:rPr>
        <w:t>ым</w:t>
      </w:r>
      <w:r w:rsidR="00747BE7" w:rsidRPr="00B06C15">
        <w:rPr>
          <w:sz w:val="17"/>
          <w:szCs w:val="17"/>
        </w:rPr>
        <w:t xml:space="preserve"> сотрудник</w:t>
      </w:r>
      <w:r w:rsidR="00BF3A51">
        <w:rPr>
          <w:sz w:val="17"/>
          <w:szCs w:val="17"/>
        </w:rPr>
        <w:t>ом</w:t>
      </w:r>
      <w:r w:rsidR="00747BE7" w:rsidRPr="00B06C15">
        <w:rPr>
          <w:sz w:val="17"/>
          <w:szCs w:val="17"/>
        </w:rPr>
        <w:t xml:space="preserve"> </w:t>
      </w:r>
      <w:r w:rsidRPr="00B06C15">
        <w:rPr>
          <w:sz w:val="17"/>
          <w:szCs w:val="17"/>
        </w:rPr>
        <w:t>Банка</w:t>
      </w:r>
      <w:r w:rsidR="00747BE7" w:rsidRPr="00B06C15">
        <w:rPr>
          <w:sz w:val="17"/>
          <w:szCs w:val="17"/>
        </w:rPr>
        <w:t>.</w:t>
      </w:r>
    </w:p>
    <w:p w14:paraId="1D3ACD5C" w14:textId="7E40DCE8" w:rsidR="008635A3" w:rsidRDefault="008635A3" w:rsidP="004362A4">
      <w:pPr>
        <w:numPr>
          <w:ilvl w:val="1"/>
          <w:numId w:val="6"/>
        </w:numPr>
        <w:tabs>
          <w:tab w:val="left" w:pos="0"/>
          <w:tab w:val="left" w:pos="567"/>
        </w:tabs>
        <w:ind w:left="0" w:firstLine="0"/>
        <w:jc w:val="both"/>
        <w:rPr>
          <w:sz w:val="17"/>
          <w:szCs w:val="17"/>
        </w:rPr>
      </w:pPr>
      <w:r w:rsidRPr="001F1C54">
        <w:rPr>
          <w:sz w:val="17"/>
          <w:szCs w:val="17"/>
        </w:rPr>
        <w:t xml:space="preserve">Настоящие Правила не </w:t>
      </w:r>
      <w:r w:rsidR="005619C0" w:rsidRPr="001F1C54">
        <w:rPr>
          <w:sz w:val="17"/>
          <w:szCs w:val="17"/>
        </w:rPr>
        <w:t>регулируют обмен Банка электронными документами с</w:t>
      </w:r>
      <w:r w:rsidRPr="001F1C54">
        <w:rPr>
          <w:sz w:val="17"/>
          <w:szCs w:val="17"/>
        </w:rPr>
        <w:t xml:space="preserve"> кредитны</w:t>
      </w:r>
      <w:r w:rsidR="005619C0" w:rsidRPr="001F1C54">
        <w:rPr>
          <w:sz w:val="17"/>
          <w:szCs w:val="17"/>
        </w:rPr>
        <w:t>ми</w:t>
      </w:r>
      <w:r w:rsidRPr="001F1C54">
        <w:rPr>
          <w:sz w:val="17"/>
          <w:szCs w:val="17"/>
        </w:rPr>
        <w:t xml:space="preserve"> организаци</w:t>
      </w:r>
      <w:r w:rsidR="005619C0" w:rsidRPr="001F1C54">
        <w:rPr>
          <w:sz w:val="17"/>
          <w:szCs w:val="17"/>
        </w:rPr>
        <w:t>ями</w:t>
      </w:r>
      <w:r w:rsidR="008505BC">
        <w:rPr>
          <w:sz w:val="17"/>
          <w:szCs w:val="17"/>
        </w:rPr>
        <w:t>,</w:t>
      </w:r>
      <w:r w:rsidRPr="001F1C54">
        <w:rPr>
          <w:sz w:val="17"/>
          <w:szCs w:val="17"/>
        </w:rPr>
        <w:t xml:space="preserve"> </w:t>
      </w:r>
      <w:r w:rsidR="008505BC" w:rsidRPr="008505BC">
        <w:rPr>
          <w:sz w:val="17"/>
          <w:szCs w:val="17"/>
        </w:rPr>
        <w:t>юридически</w:t>
      </w:r>
      <w:r w:rsidR="008505BC">
        <w:rPr>
          <w:sz w:val="17"/>
          <w:szCs w:val="17"/>
        </w:rPr>
        <w:t>ми</w:t>
      </w:r>
      <w:r w:rsidR="008505BC" w:rsidRPr="008505BC">
        <w:rPr>
          <w:sz w:val="17"/>
          <w:szCs w:val="17"/>
        </w:rPr>
        <w:t xml:space="preserve"> лиц</w:t>
      </w:r>
      <w:r w:rsidR="002573EF">
        <w:rPr>
          <w:sz w:val="17"/>
          <w:szCs w:val="17"/>
        </w:rPr>
        <w:t>ами</w:t>
      </w:r>
      <w:r w:rsidR="008505BC" w:rsidRPr="008505BC">
        <w:rPr>
          <w:sz w:val="17"/>
          <w:szCs w:val="17"/>
        </w:rPr>
        <w:t xml:space="preserve"> и индивидуальны</w:t>
      </w:r>
      <w:r w:rsidR="008505BC">
        <w:rPr>
          <w:sz w:val="17"/>
          <w:szCs w:val="17"/>
        </w:rPr>
        <w:t>ми</w:t>
      </w:r>
      <w:r w:rsidR="008505BC" w:rsidRPr="008505BC">
        <w:rPr>
          <w:sz w:val="17"/>
          <w:szCs w:val="17"/>
        </w:rPr>
        <w:t xml:space="preserve"> предпринимател</w:t>
      </w:r>
      <w:r w:rsidR="008505BC">
        <w:rPr>
          <w:sz w:val="17"/>
          <w:szCs w:val="17"/>
        </w:rPr>
        <w:t>ями</w:t>
      </w:r>
      <w:r w:rsidR="002573EF">
        <w:rPr>
          <w:sz w:val="17"/>
          <w:szCs w:val="17"/>
        </w:rPr>
        <w:t>.</w:t>
      </w:r>
      <w:r w:rsidR="008505BC" w:rsidRPr="008505BC">
        <w:rPr>
          <w:sz w:val="17"/>
          <w:szCs w:val="17"/>
        </w:rPr>
        <w:t xml:space="preserve"> </w:t>
      </w:r>
    </w:p>
    <w:p w14:paraId="73E50BD9" w14:textId="77777777" w:rsidR="00A56052" w:rsidRDefault="00D327A2" w:rsidP="004362A4">
      <w:pPr>
        <w:numPr>
          <w:ilvl w:val="1"/>
          <w:numId w:val="6"/>
        </w:numPr>
        <w:tabs>
          <w:tab w:val="left" w:pos="567"/>
        </w:tabs>
        <w:ind w:left="426" w:hanging="426"/>
        <w:jc w:val="both"/>
        <w:rPr>
          <w:sz w:val="17"/>
          <w:szCs w:val="17"/>
        </w:rPr>
      </w:pPr>
      <w:r w:rsidRPr="002805F5">
        <w:rPr>
          <w:sz w:val="17"/>
          <w:szCs w:val="17"/>
        </w:rPr>
        <w:t>Если не указано иное, т</w:t>
      </w:r>
      <w:r w:rsidR="00A56052" w:rsidRPr="002805F5">
        <w:rPr>
          <w:sz w:val="17"/>
          <w:szCs w:val="17"/>
        </w:rPr>
        <w:t xml:space="preserve">ермины и определения, применяемые в тексте </w:t>
      </w:r>
      <w:r w:rsidRPr="002805F5">
        <w:rPr>
          <w:sz w:val="17"/>
          <w:szCs w:val="17"/>
        </w:rPr>
        <w:t xml:space="preserve">настоящих </w:t>
      </w:r>
      <w:r w:rsidR="00A56052" w:rsidRPr="002805F5">
        <w:rPr>
          <w:sz w:val="17"/>
          <w:szCs w:val="17"/>
        </w:rPr>
        <w:t>Правил, означают следующее:</w:t>
      </w:r>
    </w:p>
    <w:p w14:paraId="35048456" w14:textId="77777777" w:rsidR="002E7E27" w:rsidRPr="002805F5" w:rsidRDefault="002E7E27" w:rsidP="00B06C15">
      <w:pPr>
        <w:tabs>
          <w:tab w:val="left" w:pos="0"/>
        </w:tabs>
        <w:jc w:val="both"/>
        <w:rPr>
          <w:sz w:val="17"/>
          <w:szCs w:val="17"/>
        </w:rPr>
      </w:pPr>
      <w:r w:rsidRPr="001F1C54">
        <w:rPr>
          <w:b/>
          <w:sz w:val="17"/>
          <w:szCs w:val="17"/>
        </w:rPr>
        <w:t>Автоматизированное рабочее место (АРМ)</w:t>
      </w:r>
      <w:r w:rsidRPr="001F1C54">
        <w:rPr>
          <w:sz w:val="17"/>
          <w:szCs w:val="17"/>
        </w:rPr>
        <w:t xml:space="preserve"> – комплекс программно-технических средств, используемых Клиентом для обмена ЭД;</w:t>
      </w:r>
    </w:p>
    <w:p w14:paraId="09559E81" w14:textId="77777777" w:rsidR="00A56052" w:rsidRDefault="00A56052" w:rsidP="00B06C15">
      <w:pPr>
        <w:tabs>
          <w:tab w:val="left" w:pos="0"/>
        </w:tabs>
        <w:jc w:val="both"/>
        <w:rPr>
          <w:sz w:val="17"/>
          <w:szCs w:val="17"/>
        </w:rPr>
      </w:pPr>
      <w:r w:rsidRPr="001F1C54">
        <w:rPr>
          <w:b/>
          <w:sz w:val="17"/>
          <w:szCs w:val="17"/>
        </w:rPr>
        <w:t>Банк</w:t>
      </w:r>
      <w:r w:rsidRPr="001F1C54">
        <w:rPr>
          <w:sz w:val="17"/>
          <w:szCs w:val="17"/>
        </w:rPr>
        <w:t xml:space="preserve"> – </w:t>
      </w:r>
      <w:r w:rsidR="007466C0">
        <w:rPr>
          <w:sz w:val="17"/>
          <w:szCs w:val="17"/>
        </w:rPr>
        <w:t xml:space="preserve">Акционерное общество </w:t>
      </w:r>
      <w:r w:rsidR="00D327A2" w:rsidRPr="001F1C54">
        <w:rPr>
          <w:sz w:val="17"/>
          <w:szCs w:val="17"/>
        </w:rPr>
        <w:t>«</w:t>
      </w:r>
      <w:r w:rsidRPr="001F1C54">
        <w:rPr>
          <w:sz w:val="17"/>
          <w:szCs w:val="17"/>
        </w:rPr>
        <w:t>М</w:t>
      </w:r>
      <w:r w:rsidR="007466C0">
        <w:rPr>
          <w:sz w:val="17"/>
          <w:szCs w:val="17"/>
        </w:rPr>
        <w:t>ТИ Банк»</w:t>
      </w:r>
      <w:r w:rsidR="00D327A2" w:rsidRPr="001F1C54">
        <w:rPr>
          <w:sz w:val="17"/>
          <w:szCs w:val="17"/>
        </w:rPr>
        <w:t>, являющийся оператором Системы</w:t>
      </w:r>
      <w:r w:rsidRPr="001F1C54">
        <w:rPr>
          <w:sz w:val="17"/>
          <w:szCs w:val="17"/>
        </w:rPr>
        <w:t>;</w:t>
      </w:r>
    </w:p>
    <w:p w14:paraId="34AE6460" w14:textId="54E500EA" w:rsidR="002E7E27" w:rsidRDefault="002E7E27" w:rsidP="00B06C15">
      <w:pPr>
        <w:tabs>
          <w:tab w:val="left" w:pos="0"/>
        </w:tabs>
        <w:jc w:val="both"/>
        <w:rPr>
          <w:sz w:val="17"/>
          <w:szCs w:val="17"/>
        </w:rPr>
      </w:pPr>
      <w:r w:rsidRPr="00570B53">
        <w:rPr>
          <w:b/>
          <w:sz w:val="17"/>
          <w:szCs w:val="17"/>
        </w:rPr>
        <w:t>Владелец ЭП</w:t>
      </w:r>
      <w:r w:rsidRPr="00570B53">
        <w:rPr>
          <w:sz w:val="17"/>
          <w:szCs w:val="17"/>
        </w:rPr>
        <w:t xml:space="preserve"> – физическое лицо, указанное в</w:t>
      </w:r>
      <w:r w:rsidRPr="001F1C54">
        <w:rPr>
          <w:sz w:val="17"/>
          <w:szCs w:val="17"/>
        </w:rPr>
        <w:t xml:space="preserve"> Карточке с образцами подписей, </w:t>
      </w:r>
      <w:r w:rsidR="0093677C">
        <w:rPr>
          <w:sz w:val="17"/>
          <w:szCs w:val="17"/>
        </w:rPr>
        <w:t>владелец</w:t>
      </w:r>
      <w:r w:rsidRPr="001F1C54">
        <w:rPr>
          <w:sz w:val="17"/>
          <w:szCs w:val="17"/>
        </w:rPr>
        <w:t xml:space="preserve"> денежны</w:t>
      </w:r>
      <w:r w:rsidR="0093677C">
        <w:rPr>
          <w:sz w:val="17"/>
          <w:szCs w:val="17"/>
        </w:rPr>
        <w:t>х</w:t>
      </w:r>
      <w:r w:rsidRPr="001F1C54">
        <w:rPr>
          <w:sz w:val="17"/>
          <w:szCs w:val="17"/>
        </w:rPr>
        <w:t xml:space="preserve"> средств, находящи</w:t>
      </w:r>
      <w:r w:rsidR="0093677C">
        <w:rPr>
          <w:sz w:val="17"/>
          <w:szCs w:val="17"/>
        </w:rPr>
        <w:t>хся</w:t>
      </w:r>
      <w:r w:rsidRPr="001F1C54">
        <w:rPr>
          <w:sz w:val="17"/>
          <w:szCs w:val="17"/>
        </w:rPr>
        <w:t xml:space="preserve"> на Счете, с использованием Системы, </w:t>
      </w:r>
      <w:r w:rsidR="00F07438">
        <w:rPr>
          <w:sz w:val="17"/>
          <w:szCs w:val="17"/>
        </w:rPr>
        <w:t>К</w:t>
      </w:r>
      <w:r w:rsidRPr="001F1C54">
        <w:rPr>
          <w:sz w:val="17"/>
          <w:szCs w:val="17"/>
        </w:rPr>
        <w:t>люч</w:t>
      </w:r>
      <w:r w:rsidR="00E03B56">
        <w:rPr>
          <w:sz w:val="17"/>
          <w:szCs w:val="17"/>
        </w:rPr>
        <w:t xml:space="preserve"> </w:t>
      </w:r>
      <w:r w:rsidRPr="001F1C54">
        <w:rPr>
          <w:sz w:val="17"/>
          <w:szCs w:val="17"/>
        </w:rPr>
        <w:t>проверки</w:t>
      </w:r>
      <w:r w:rsidR="00E03B56">
        <w:rPr>
          <w:sz w:val="17"/>
          <w:szCs w:val="17"/>
        </w:rPr>
        <w:t xml:space="preserve"> </w:t>
      </w:r>
      <w:r w:rsidRPr="001F1C54">
        <w:rPr>
          <w:sz w:val="17"/>
          <w:szCs w:val="17"/>
        </w:rPr>
        <w:t>ЭП</w:t>
      </w:r>
      <w:r w:rsidR="00F07438">
        <w:rPr>
          <w:sz w:val="17"/>
          <w:szCs w:val="17"/>
        </w:rPr>
        <w:t xml:space="preserve"> </w:t>
      </w:r>
      <w:r w:rsidR="00E03B56">
        <w:rPr>
          <w:sz w:val="17"/>
          <w:szCs w:val="17"/>
        </w:rPr>
        <w:t xml:space="preserve"> </w:t>
      </w:r>
      <w:r w:rsidRPr="001F1C54">
        <w:rPr>
          <w:sz w:val="17"/>
          <w:szCs w:val="17"/>
        </w:rPr>
        <w:t>которого</w:t>
      </w:r>
      <w:r w:rsidR="00E03B56">
        <w:rPr>
          <w:sz w:val="17"/>
          <w:szCs w:val="17"/>
        </w:rPr>
        <w:t xml:space="preserve"> </w:t>
      </w:r>
      <w:r w:rsidRPr="001F1C54">
        <w:rPr>
          <w:sz w:val="17"/>
          <w:szCs w:val="17"/>
        </w:rPr>
        <w:t>за</w:t>
      </w:r>
      <w:r>
        <w:rPr>
          <w:sz w:val="17"/>
          <w:szCs w:val="17"/>
        </w:rPr>
        <w:t>регистри</w:t>
      </w:r>
      <w:r w:rsidRPr="001F1C54">
        <w:rPr>
          <w:sz w:val="17"/>
          <w:szCs w:val="17"/>
        </w:rPr>
        <w:t>рован в Системе;</w:t>
      </w:r>
    </w:p>
    <w:p w14:paraId="7487A1E6" w14:textId="66A7CDF0" w:rsidR="0031214B" w:rsidRDefault="0031214B" w:rsidP="00B06C15">
      <w:pPr>
        <w:tabs>
          <w:tab w:val="left" w:pos="0"/>
        </w:tabs>
        <w:jc w:val="both"/>
        <w:rPr>
          <w:sz w:val="17"/>
          <w:szCs w:val="17"/>
        </w:rPr>
      </w:pPr>
      <w:r w:rsidRPr="0031214B">
        <w:rPr>
          <w:b/>
          <w:bCs/>
          <w:sz w:val="17"/>
          <w:szCs w:val="17"/>
        </w:rPr>
        <w:t>Договор</w:t>
      </w:r>
      <w:r w:rsidRPr="0031214B">
        <w:rPr>
          <w:sz w:val="17"/>
          <w:szCs w:val="17"/>
        </w:rPr>
        <w:t xml:space="preserve"> – заключенный между Банком и Клиентом договор банковского счета, договор банковского вклада, договор о предоставлении и обслуживании банковской карты и открытии специального карточного счета, договор аренды ячейки банковского сейфа, иной договор, при исполнении которого возможно использование Системы ДБО «</w:t>
      </w:r>
      <w:r w:rsidR="00D528F8">
        <w:rPr>
          <w:sz w:val="17"/>
          <w:szCs w:val="17"/>
        </w:rPr>
        <w:t>UBS-HOME</w:t>
      </w:r>
      <w:r w:rsidRPr="0031214B">
        <w:rPr>
          <w:sz w:val="17"/>
          <w:szCs w:val="17"/>
        </w:rPr>
        <w:t>»</w:t>
      </w:r>
      <w:r>
        <w:rPr>
          <w:sz w:val="17"/>
          <w:szCs w:val="17"/>
        </w:rPr>
        <w:t>;</w:t>
      </w:r>
    </w:p>
    <w:p w14:paraId="214D827B" w14:textId="630D46A5" w:rsidR="002E7E27" w:rsidRPr="001F1C54" w:rsidRDefault="002E7E27" w:rsidP="00B06C15">
      <w:pPr>
        <w:tabs>
          <w:tab w:val="left" w:pos="0"/>
        </w:tabs>
        <w:jc w:val="both"/>
        <w:rPr>
          <w:sz w:val="17"/>
          <w:szCs w:val="17"/>
        </w:rPr>
      </w:pPr>
      <w:r w:rsidRPr="001F1C54">
        <w:rPr>
          <w:b/>
          <w:sz w:val="17"/>
          <w:szCs w:val="17"/>
        </w:rPr>
        <w:t>Договор об электронных расчетах с использованием Системы ДБО (Договор об электронных расчетах)</w:t>
      </w:r>
      <w:r w:rsidRPr="001F1C54">
        <w:rPr>
          <w:sz w:val="17"/>
          <w:szCs w:val="17"/>
        </w:rPr>
        <w:t xml:space="preserve"> –</w:t>
      </w:r>
      <w:r w:rsidR="00B06C15">
        <w:rPr>
          <w:sz w:val="17"/>
          <w:szCs w:val="17"/>
        </w:rPr>
        <w:t xml:space="preserve"> </w:t>
      </w:r>
      <w:r w:rsidRPr="001F1C54">
        <w:rPr>
          <w:sz w:val="17"/>
          <w:szCs w:val="17"/>
        </w:rPr>
        <w:t>совместно представленн</w:t>
      </w:r>
      <w:r w:rsidR="002C0D1E">
        <w:rPr>
          <w:sz w:val="17"/>
          <w:szCs w:val="17"/>
        </w:rPr>
        <w:t>ое</w:t>
      </w:r>
      <w:r w:rsidRPr="001F1C54">
        <w:rPr>
          <w:sz w:val="17"/>
          <w:szCs w:val="17"/>
        </w:rPr>
        <w:t xml:space="preserve"> Клиентом Заяв</w:t>
      </w:r>
      <w:r w:rsidR="002C0D1E">
        <w:rPr>
          <w:sz w:val="17"/>
          <w:szCs w:val="17"/>
        </w:rPr>
        <w:t>ление</w:t>
      </w:r>
      <w:r w:rsidRPr="001F1C54">
        <w:rPr>
          <w:sz w:val="17"/>
          <w:szCs w:val="17"/>
        </w:rPr>
        <w:t xml:space="preserve"> на подключение к Системе ДБО установленной Банком формы и настоящие</w:t>
      </w:r>
      <w:r w:rsidR="00B06C15">
        <w:rPr>
          <w:sz w:val="17"/>
          <w:szCs w:val="17"/>
        </w:rPr>
        <w:t xml:space="preserve"> </w:t>
      </w:r>
      <w:r w:rsidRPr="001F1C54">
        <w:rPr>
          <w:sz w:val="17"/>
          <w:szCs w:val="17"/>
        </w:rPr>
        <w:t>Правила;</w:t>
      </w:r>
    </w:p>
    <w:p w14:paraId="359366BA" w14:textId="77777777" w:rsidR="002E7E27" w:rsidRDefault="002E7E27" w:rsidP="00B06C15">
      <w:pPr>
        <w:tabs>
          <w:tab w:val="left" w:pos="0"/>
        </w:tabs>
        <w:jc w:val="both"/>
        <w:rPr>
          <w:sz w:val="17"/>
          <w:szCs w:val="17"/>
        </w:rPr>
      </w:pPr>
      <w:r w:rsidRPr="002E7E27">
        <w:rPr>
          <w:b/>
          <w:sz w:val="17"/>
          <w:szCs w:val="17"/>
        </w:rPr>
        <w:t>Документация</w:t>
      </w:r>
      <w:r w:rsidRPr="002E7E27">
        <w:rPr>
          <w:sz w:val="17"/>
          <w:szCs w:val="17"/>
        </w:rPr>
        <w:t xml:space="preserve"> – документация по установке и эксплуатации Системы и средств ЭП;</w:t>
      </w:r>
    </w:p>
    <w:p w14:paraId="72D8B054" w14:textId="77777777" w:rsidR="002E7E27" w:rsidRPr="001F1C54" w:rsidRDefault="002E7E27" w:rsidP="00B06C15">
      <w:pPr>
        <w:tabs>
          <w:tab w:val="left" w:pos="0"/>
        </w:tabs>
        <w:jc w:val="both"/>
        <w:rPr>
          <w:sz w:val="17"/>
          <w:szCs w:val="17"/>
        </w:rPr>
      </w:pPr>
      <w:r w:rsidRPr="001F1C54">
        <w:rPr>
          <w:b/>
          <w:sz w:val="17"/>
          <w:szCs w:val="17"/>
        </w:rPr>
        <w:t>Дополнительное подтверждение</w:t>
      </w:r>
      <w:r w:rsidRPr="001F1C54">
        <w:rPr>
          <w:sz w:val="17"/>
          <w:szCs w:val="17"/>
        </w:rPr>
        <w:t xml:space="preserve"> – подтверждение </w:t>
      </w:r>
      <w:r>
        <w:rPr>
          <w:sz w:val="17"/>
          <w:szCs w:val="17"/>
        </w:rPr>
        <w:t>корректности</w:t>
      </w:r>
      <w:r w:rsidRPr="001F1C54">
        <w:rPr>
          <w:sz w:val="17"/>
          <w:szCs w:val="17"/>
        </w:rPr>
        <w:t xml:space="preserve"> поступившего в Банк ЭПД Клиента посредством введения</w:t>
      </w:r>
      <w:r w:rsidR="00B06C15">
        <w:rPr>
          <w:sz w:val="17"/>
          <w:szCs w:val="17"/>
        </w:rPr>
        <w:t xml:space="preserve"> </w:t>
      </w:r>
      <w:r w:rsidRPr="001F1C54">
        <w:rPr>
          <w:sz w:val="17"/>
          <w:szCs w:val="17"/>
        </w:rPr>
        <w:t xml:space="preserve">кода подтверждения, полученного владельцем ЭП в виде </w:t>
      </w:r>
      <w:r w:rsidRPr="001F1C54">
        <w:rPr>
          <w:sz w:val="17"/>
          <w:szCs w:val="17"/>
          <w:lang w:val="en-US"/>
        </w:rPr>
        <w:t>SMS</w:t>
      </w:r>
      <w:r w:rsidRPr="001F1C54">
        <w:rPr>
          <w:sz w:val="17"/>
          <w:szCs w:val="17"/>
        </w:rPr>
        <w:t>-сообщения</w:t>
      </w:r>
      <w:r w:rsidR="00A110CA">
        <w:rPr>
          <w:sz w:val="17"/>
          <w:szCs w:val="17"/>
        </w:rPr>
        <w:t>;</w:t>
      </w:r>
    </w:p>
    <w:p w14:paraId="34E13D24" w14:textId="5B15C0CA" w:rsidR="00A56052" w:rsidRDefault="00A56052" w:rsidP="00B06C15">
      <w:pPr>
        <w:tabs>
          <w:tab w:val="left" w:pos="0"/>
        </w:tabs>
        <w:jc w:val="both"/>
        <w:rPr>
          <w:sz w:val="17"/>
          <w:szCs w:val="17"/>
        </w:rPr>
      </w:pPr>
      <w:r w:rsidRPr="001F1C54">
        <w:rPr>
          <w:b/>
          <w:sz w:val="17"/>
          <w:szCs w:val="17"/>
        </w:rPr>
        <w:t>Клиент</w:t>
      </w:r>
      <w:r w:rsidRPr="001F1C54">
        <w:rPr>
          <w:sz w:val="17"/>
          <w:szCs w:val="17"/>
        </w:rPr>
        <w:t xml:space="preserve"> – </w:t>
      </w:r>
      <w:r w:rsidR="009D0789">
        <w:rPr>
          <w:sz w:val="17"/>
          <w:szCs w:val="17"/>
        </w:rPr>
        <w:t>физическое</w:t>
      </w:r>
      <w:r w:rsidRPr="001F1C54">
        <w:rPr>
          <w:sz w:val="17"/>
          <w:szCs w:val="17"/>
        </w:rPr>
        <w:t xml:space="preserve"> лицо, заключивш</w:t>
      </w:r>
      <w:r w:rsidR="001B7060" w:rsidRPr="001F1C54">
        <w:rPr>
          <w:sz w:val="17"/>
          <w:szCs w:val="17"/>
        </w:rPr>
        <w:t>е</w:t>
      </w:r>
      <w:r w:rsidRPr="001F1C54">
        <w:rPr>
          <w:sz w:val="17"/>
          <w:szCs w:val="17"/>
        </w:rPr>
        <w:t xml:space="preserve">е </w:t>
      </w:r>
      <w:r w:rsidR="001B7060" w:rsidRPr="001F1C54">
        <w:rPr>
          <w:sz w:val="17"/>
          <w:szCs w:val="17"/>
        </w:rPr>
        <w:t xml:space="preserve">(заключающее) </w:t>
      </w:r>
      <w:r w:rsidRPr="001F1C54">
        <w:rPr>
          <w:sz w:val="17"/>
          <w:szCs w:val="17"/>
        </w:rPr>
        <w:t xml:space="preserve">с Банком Договор </w:t>
      </w:r>
      <w:bookmarkStart w:id="0" w:name="_Hlk188970265"/>
      <w:r w:rsidRPr="001F1C54">
        <w:rPr>
          <w:sz w:val="17"/>
          <w:szCs w:val="17"/>
        </w:rPr>
        <w:t>об</w:t>
      </w:r>
      <w:r w:rsidR="00B06C15">
        <w:rPr>
          <w:sz w:val="17"/>
          <w:szCs w:val="17"/>
        </w:rPr>
        <w:t xml:space="preserve"> </w:t>
      </w:r>
      <w:r w:rsidRPr="001F1C54">
        <w:rPr>
          <w:sz w:val="17"/>
          <w:szCs w:val="17"/>
        </w:rPr>
        <w:t xml:space="preserve">электронных расчетах </w:t>
      </w:r>
      <w:bookmarkEnd w:id="0"/>
      <w:r w:rsidRPr="001F1C54">
        <w:rPr>
          <w:sz w:val="17"/>
          <w:szCs w:val="17"/>
        </w:rPr>
        <w:t>в порядке, предусмотренном настоящими Правилами;</w:t>
      </w:r>
    </w:p>
    <w:p w14:paraId="7836F06B" w14:textId="07D46AEE" w:rsidR="00A1341C" w:rsidRDefault="00A1341C" w:rsidP="00B06C15">
      <w:pPr>
        <w:tabs>
          <w:tab w:val="left" w:pos="0"/>
        </w:tabs>
        <w:jc w:val="both"/>
        <w:rPr>
          <w:sz w:val="17"/>
          <w:szCs w:val="17"/>
        </w:rPr>
      </w:pPr>
      <w:r>
        <w:rPr>
          <w:b/>
          <w:bCs/>
          <w:sz w:val="17"/>
          <w:szCs w:val="17"/>
        </w:rPr>
        <w:t>Ключ ЭП</w:t>
      </w:r>
      <w:r>
        <w:rPr>
          <w:sz w:val="17"/>
          <w:szCs w:val="17"/>
        </w:rPr>
        <w:t xml:space="preserve"> – уникальная последовательность символов, предназначенная</w:t>
      </w:r>
      <w:r w:rsidR="00F77BD6">
        <w:rPr>
          <w:sz w:val="17"/>
          <w:szCs w:val="17"/>
        </w:rPr>
        <w:t xml:space="preserve"> </w:t>
      </w:r>
      <w:r>
        <w:rPr>
          <w:sz w:val="17"/>
          <w:szCs w:val="17"/>
        </w:rPr>
        <w:t>для создания электронной подписи электронного документа с использованием средств ЭП</w:t>
      </w:r>
      <w:r w:rsidR="00B06C15">
        <w:rPr>
          <w:sz w:val="17"/>
          <w:szCs w:val="17"/>
        </w:rPr>
        <w:t>;</w:t>
      </w:r>
    </w:p>
    <w:p w14:paraId="4627A0F1" w14:textId="6C91DE52" w:rsidR="00A1341C" w:rsidRDefault="00A1341C" w:rsidP="00B06C15">
      <w:pPr>
        <w:tabs>
          <w:tab w:val="left" w:pos="0"/>
        </w:tabs>
        <w:jc w:val="both"/>
        <w:rPr>
          <w:sz w:val="17"/>
          <w:szCs w:val="17"/>
        </w:rPr>
      </w:pPr>
      <w:r>
        <w:rPr>
          <w:b/>
          <w:bCs/>
          <w:sz w:val="17"/>
          <w:szCs w:val="17"/>
        </w:rPr>
        <w:t>Ключ проверки ЭП</w:t>
      </w:r>
      <w:r>
        <w:rPr>
          <w:sz w:val="17"/>
          <w:szCs w:val="17"/>
        </w:rPr>
        <w:t xml:space="preserve"> – уникальная последовательность символов, однозначно связанная с </w:t>
      </w:r>
      <w:r w:rsidR="00F07438">
        <w:rPr>
          <w:sz w:val="17"/>
          <w:szCs w:val="17"/>
        </w:rPr>
        <w:t>К</w:t>
      </w:r>
      <w:r>
        <w:rPr>
          <w:sz w:val="17"/>
          <w:szCs w:val="17"/>
        </w:rPr>
        <w:t>лючом ЭП, предназначенная для</w:t>
      </w:r>
      <w:r w:rsidR="00B06C15">
        <w:rPr>
          <w:sz w:val="17"/>
          <w:szCs w:val="17"/>
        </w:rPr>
        <w:t xml:space="preserve"> </w:t>
      </w:r>
      <w:r>
        <w:rPr>
          <w:sz w:val="17"/>
          <w:szCs w:val="17"/>
        </w:rPr>
        <w:t>проверки подлинности с использованием средств ЭП</w:t>
      </w:r>
      <w:r w:rsidR="00F77BD6">
        <w:rPr>
          <w:sz w:val="17"/>
          <w:szCs w:val="17"/>
        </w:rPr>
        <w:t xml:space="preserve"> </w:t>
      </w:r>
      <w:r w:rsidR="00F77BD6" w:rsidRPr="00F77BD6">
        <w:rPr>
          <w:sz w:val="17"/>
          <w:szCs w:val="17"/>
        </w:rPr>
        <w:t>электронной подписи электронного документа;</w:t>
      </w:r>
      <w:r w:rsidR="00F77BD6">
        <w:rPr>
          <w:sz w:val="17"/>
          <w:szCs w:val="17"/>
        </w:rPr>
        <w:t xml:space="preserve"> </w:t>
      </w:r>
    </w:p>
    <w:p w14:paraId="57F5DC9D" w14:textId="62547749" w:rsidR="005F51F5" w:rsidRPr="006B1F92" w:rsidRDefault="005F51F5" w:rsidP="00B06C15">
      <w:pPr>
        <w:pStyle w:val="Style14"/>
        <w:widowControl/>
        <w:tabs>
          <w:tab w:val="left" w:pos="0"/>
        </w:tabs>
        <w:spacing w:line="240" w:lineRule="auto"/>
        <w:jc w:val="both"/>
        <w:rPr>
          <w:sz w:val="17"/>
          <w:szCs w:val="17"/>
        </w:rPr>
      </w:pPr>
      <w:r w:rsidRPr="006B1F92">
        <w:rPr>
          <w:rStyle w:val="FontStyle60"/>
          <w:b/>
          <w:sz w:val="17"/>
          <w:szCs w:val="17"/>
        </w:rPr>
        <w:t>Кодовое слово</w:t>
      </w:r>
      <w:r w:rsidRPr="006B1F92">
        <w:rPr>
          <w:rStyle w:val="FontStyle60"/>
          <w:sz w:val="17"/>
          <w:szCs w:val="17"/>
        </w:rPr>
        <w:t xml:space="preserve"> –</w:t>
      </w:r>
      <w:r w:rsidRPr="006B1F92">
        <w:rPr>
          <w:sz w:val="17"/>
          <w:szCs w:val="17"/>
        </w:rPr>
        <w:t xml:space="preserve"> </w:t>
      </w:r>
      <w:r w:rsidR="00DC082D" w:rsidRPr="00DC082D">
        <w:rPr>
          <w:sz w:val="17"/>
          <w:szCs w:val="17"/>
        </w:rPr>
        <w:t>заявленное Клиентом в Банк слово, используемое Банком для подтверждения того, что обратившееся в Банк по</w:t>
      </w:r>
      <w:r w:rsidR="00B06C15">
        <w:rPr>
          <w:sz w:val="17"/>
          <w:szCs w:val="17"/>
        </w:rPr>
        <w:t xml:space="preserve"> </w:t>
      </w:r>
      <w:r w:rsidR="00DC082D">
        <w:rPr>
          <w:sz w:val="17"/>
          <w:szCs w:val="17"/>
        </w:rPr>
        <w:t xml:space="preserve">               </w:t>
      </w:r>
      <w:r w:rsidR="00DC082D" w:rsidRPr="00DC082D">
        <w:rPr>
          <w:sz w:val="17"/>
          <w:szCs w:val="17"/>
        </w:rPr>
        <w:t xml:space="preserve"> телефону с заявлением о компрометации</w:t>
      </w:r>
      <w:r w:rsidR="007C2B56">
        <w:rPr>
          <w:sz w:val="17"/>
          <w:szCs w:val="17"/>
        </w:rPr>
        <w:t xml:space="preserve"> или для сброса пароля,</w:t>
      </w:r>
      <w:r w:rsidR="00DC082D" w:rsidRPr="00DC082D">
        <w:rPr>
          <w:sz w:val="17"/>
          <w:szCs w:val="17"/>
        </w:rPr>
        <w:t xml:space="preserve"> лицо является Клиент</w:t>
      </w:r>
      <w:r w:rsidR="00491FA3">
        <w:rPr>
          <w:sz w:val="17"/>
          <w:szCs w:val="17"/>
        </w:rPr>
        <w:t>ом</w:t>
      </w:r>
      <w:r w:rsidR="00DC082D" w:rsidRPr="00DC082D">
        <w:rPr>
          <w:sz w:val="17"/>
          <w:szCs w:val="17"/>
        </w:rPr>
        <w:t>.</w:t>
      </w:r>
      <w:r w:rsidR="00DC082D" w:rsidRPr="00B06C15">
        <w:rPr>
          <w:sz w:val="17"/>
          <w:szCs w:val="17"/>
        </w:rPr>
        <w:t xml:space="preserve"> </w:t>
      </w:r>
      <w:r w:rsidRPr="006B1F92">
        <w:rPr>
          <w:rStyle w:val="FontStyle60"/>
          <w:sz w:val="17"/>
          <w:szCs w:val="17"/>
        </w:rPr>
        <w:t>Кодовое слово используется исключительно в случае компрометации</w:t>
      </w:r>
      <w:r w:rsidR="007C2B56" w:rsidRPr="007C2B56">
        <w:t xml:space="preserve"> </w:t>
      </w:r>
      <w:r w:rsidR="007C2B56" w:rsidRPr="007C2B56">
        <w:rPr>
          <w:rStyle w:val="FontStyle60"/>
          <w:sz w:val="17"/>
          <w:szCs w:val="17"/>
        </w:rPr>
        <w:t xml:space="preserve">или </w:t>
      </w:r>
      <w:r w:rsidR="007C2B56">
        <w:rPr>
          <w:rStyle w:val="FontStyle60"/>
          <w:sz w:val="17"/>
          <w:szCs w:val="17"/>
        </w:rPr>
        <w:t xml:space="preserve">при необходимости </w:t>
      </w:r>
      <w:r w:rsidR="007C2B56" w:rsidRPr="007C2B56">
        <w:rPr>
          <w:rStyle w:val="FontStyle60"/>
          <w:sz w:val="17"/>
          <w:szCs w:val="17"/>
        </w:rPr>
        <w:t>сброса пароля для доступа к Системе</w:t>
      </w:r>
      <w:r w:rsidRPr="006B1F92">
        <w:rPr>
          <w:rStyle w:val="FontStyle60"/>
          <w:sz w:val="17"/>
          <w:szCs w:val="17"/>
        </w:rPr>
        <w:t xml:space="preserve">. </w:t>
      </w:r>
    </w:p>
    <w:p w14:paraId="0E1D4A2E" w14:textId="62A03806" w:rsidR="00A8681D" w:rsidRPr="001F1C54" w:rsidRDefault="00A8681D" w:rsidP="00B06C15">
      <w:pPr>
        <w:tabs>
          <w:tab w:val="left" w:pos="0"/>
        </w:tabs>
        <w:jc w:val="both"/>
        <w:rPr>
          <w:sz w:val="17"/>
          <w:szCs w:val="17"/>
        </w:rPr>
      </w:pPr>
      <w:r w:rsidRPr="001F1C54">
        <w:rPr>
          <w:b/>
          <w:sz w:val="17"/>
          <w:szCs w:val="17"/>
        </w:rPr>
        <w:t>Компрометация ключа ЭП (Компрометация)</w:t>
      </w:r>
      <w:r w:rsidRPr="001F1C54">
        <w:rPr>
          <w:sz w:val="17"/>
          <w:szCs w:val="17"/>
        </w:rPr>
        <w:t xml:space="preserve"> – факт несанкционированного доступа или подозрение на</w:t>
      </w:r>
      <w:r w:rsidR="00B06C15">
        <w:rPr>
          <w:sz w:val="17"/>
          <w:szCs w:val="17"/>
        </w:rPr>
        <w:t xml:space="preserve"> </w:t>
      </w:r>
      <w:r w:rsidRPr="001F1C54">
        <w:rPr>
          <w:sz w:val="17"/>
          <w:szCs w:val="17"/>
        </w:rPr>
        <w:t>несанкционированный доступ к носителю ключевой информации (</w:t>
      </w:r>
      <w:r w:rsidR="00F07438">
        <w:rPr>
          <w:sz w:val="17"/>
          <w:szCs w:val="17"/>
        </w:rPr>
        <w:t>К</w:t>
      </w:r>
      <w:r w:rsidRPr="001F1C54">
        <w:rPr>
          <w:sz w:val="17"/>
          <w:szCs w:val="17"/>
        </w:rPr>
        <w:t>лючу ЭП). К событиям, связанным с</w:t>
      </w:r>
      <w:r w:rsidR="00491FA3">
        <w:rPr>
          <w:sz w:val="17"/>
          <w:szCs w:val="17"/>
        </w:rPr>
        <w:t xml:space="preserve"> к</w:t>
      </w:r>
      <w:r w:rsidRPr="001F1C54">
        <w:rPr>
          <w:sz w:val="17"/>
          <w:szCs w:val="17"/>
        </w:rPr>
        <w:t>омпрометацией</w:t>
      </w:r>
      <w:r w:rsidR="00491FA3">
        <w:rPr>
          <w:sz w:val="17"/>
          <w:szCs w:val="17"/>
        </w:rPr>
        <w:t xml:space="preserve">, </w:t>
      </w:r>
      <w:r w:rsidRPr="001F1C54">
        <w:rPr>
          <w:sz w:val="17"/>
          <w:szCs w:val="17"/>
        </w:rPr>
        <w:t>относятся, включая, но не ограничиваясь:</w:t>
      </w:r>
    </w:p>
    <w:p w14:paraId="14B383B5" w14:textId="77777777" w:rsidR="00A8681D" w:rsidRPr="001F1C54" w:rsidRDefault="00B06C15" w:rsidP="00B06C15">
      <w:pPr>
        <w:tabs>
          <w:tab w:val="left" w:pos="0"/>
        </w:tabs>
        <w:jc w:val="both"/>
        <w:rPr>
          <w:sz w:val="17"/>
          <w:szCs w:val="17"/>
        </w:rPr>
      </w:pPr>
      <w:r>
        <w:rPr>
          <w:sz w:val="17"/>
          <w:szCs w:val="17"/>
        </w:rPr>
        <w:sym w:font="Wingdings" w:char="F0D8"/>
      </w:r>
      <w:r>
        <w:rPr>
          <w:sz w:val="17"/>
          <w:szCs w:val="17"/>
        </w:rPr>
        <w:t xml:space="preserve"> </w:t>
      </w:r>
      <w:r w:rsidR="00A8681D" w:rsidRPr="001F1C54">
        <w:rPr>
          <w:sz w:val="17"/>
          <w:szCs w:val="17"/>
        </w:rPr>
        <w:t>утрата носителя ключевой информации, в том числе с последующим его обнаружением;</w:t>
      </w:r>
    </w:p>
    <w:p w14:paraId="0D8FE84B" w14:textId="77777777" w:rsidR="00A8681D" w:rsidRPr="001F1C54" w:rsidRDefault="00B06C15" w:rsidP="00B06C15">
      <w:pPr>
        <w:tabs>
          <w:tab w:val="left" w:pos="0"/>
        </w:tabs>
        <w:jc w:val="both"/>
        <w:rPr>
          <w:sz w:val="17"/>
          <w:szCs w:val="17"/>
        </w:rPr>
      </w:pPr>
      <w:r>
        <w:rPr>
          <w:sz w:val="17"/>
          <w:szCs w:val="17"/>
        </w:rPr>
        <w:sym w:font="Wingdings" w:char="F0D8"/>
      </w:r>
      <w:r w:rsidR="00A8681D" w:rsidRPr="001F1C54">
        <w:rPr>
          <w:sz w:val="17"/>
          <w:szCs w:val="17"/>
        </w:rPr>
        <w:t xml:space="preserve"> доступ посторонних лиц к носителю ключевой информации;</w:t>
      </w:r>
    </w:p>
    <w:p w14:paraId="64CF37BF" w14:textId="2874C087" w:rsidR="00A8681D" w:rsidRDefault="00B06C15" w:rsidP="00B06C15">
      <w:pPr>
        <w:tabs>
          <w:tab w:val="left" w:pos="0"/>
        </w:tabs>
        <w:jc w:val="both"/>
        <w:rPr>
          <w:sz w:val="17"/>
          <w:szCs w:val="17"/>
        </w:rPr>
      </w:pPr>
      <w:r>
        <w:rPr>
          <w:sz w:val="17"/>
          <w:szCs w:val="17"/>
        </w:rPr>
        <w:sym w:font="Wingdings" w:char="F0D8"/>
      </w:r>
      <w:r w:rsidR="00A8681D" w:rsidRPr="001F1C54">
        <w:rPr>
          <w:sz w:val="17"/>
          <w:szCs w:val="17"/>
        </w:rPr>
        <w:t xml:space="preserve"> несанкционированный удаленный доступ к носителю ключевой информации;</w:t>
      </w:r>
    </w:p>
    <w:p w14:paraId="7804940C" w14:textId="2FFB04CB" w:rsidR="00093246" w:rsidRPr="00093246" w:rsidRDefault="00093246" w:rsidP="00093246">
      <w:pPr>
        <w:tabs>
          <w:tab w:val="left" w:pos="0"/>
        </w:tabs>
        <w:jc w:val="both"/>
        <w:rPr>
          <w:sz w:val="17"/>
          <w:szCs w:val="17"/>
        </w:rPr>
      </w:pPr>
      <w:r>
        <w:rPr>
          <w:sz w:val="17"/>
          <w:szCs w:val="17"/>
        </w:rPr>
        <w:sym w:font="Wingdings" w:char="F0D8"/>
      </w:r>
      <w:r>
        <w:rPr>
          <w:sz w:val="17"/>
          <w:szCs w:val="17"/>
        </w:rPr>
        <w:t xml:space="preserve"> </w:t>
      </w:r>
      <w:r w:rsidRPr="00093246">
        <w:rPr>
          <w:sz w:val="17"/>
          <w:szCs w:val="17"/>
        </w:rPr>
        <w:t>утрата телефона сотовой связи (SIM-карты), на который направляются Одноразовые пароли, или ЭУ, в том числе с последующим обнаружением;</w:t>
      </w:r>
    </w:p>
    <w:p w14:paraId="62B076DC" w14:textId="330AE0EF" w:rsidR="00093246" w:rsidRPr="00093246" w:rsidRDefault="00093246" w:rsidP="00093246">
      <w:pPr>
        <w:tabs>
          <w:tab w:val="left" w:pos="0"/>
        </w:tabs>
        <w:jc w:val="both"/>
        <w:rPr>
          <w:sz w:val="17"/>
          <w:szCs w:val="17"/>
        </w:rPr>
      </w:pPr>
      <w:r>
        <w:rPr>
          <w:sz w:val="17"/>
          <w:szCs w:val="17"/>
        </w:rPr>
        <w:sym w:font="Wingdings" w:char="F0D8"/>
      </w:r>
      <w:r>
        <w:rPr>
          <w:sz w:val="17"/>
          <w:szCs w:val="17"/>
        </w:rPr>
        <w:t xml:space="preserve"> </w:t>
      </w:r>
      <w:r w:rsidRPr="00093246">
        <w:rPr>
          <w:sz w:val="17"/>
          <w:szCs w:val="17"/>
        </w:rPr>
        <w:t xml:space="preserve">получение доступа, в том числе удалённого, или подозрение на получение доступа третьим лицом к Учётным данным, телефону сотовой связи (SIM-карте), на который направляются Одноразовые пароли, или </w:t>
      </w:r>
      <w:r w:rsidR="00D84129">
        <w:rPr>
          <w:sz w:val="17"/>
          <w:szCs w:val="17"/>
        </w:rPr>
        <w:t>АРМ Клиента</w:t>
      </w:r>
      <w:r w:rsidRPr="00093246">
        <w:rPr>
          <w:sz w:val="17"/>
          <w:szCs w:val="17"/>
        </w:rPr>
        <w:t>;</w:t>
      </w:r>
    </w:p>
    <w:p w14:paraId="26CCC258" w14:textId="7283ADAE" w:rsidR="00093246" w:rsidRPr="00093246" w:rsidRDefault="00093246" w:rsidP="00093246">
      <w:pPr>
        <w:tabs>
          <w:tab w:val="left" w:pos="0"/>
        </w:tabs>
        <w:jc w:val="both"/>
        <w:rPr>
          <w:sz w:val="17"/>
          <w:szCs w:val="17"/>
        </w:rPr>
      </w:pPr>
      <w:r>
        <w:rPr>
          <w:sz w:val="17"/>
          <w:szCs w:val="17"/>
        </w:rPr>
        <w:sym w:font="Wingdings" w:char="F0D8"/>
      </w:r>
      <w:r>
        <w:rPr>
          <w:sz w:val="17"/>
          <w:szCs w:val="17"/>
        </w:rPr>
        <w:t xml:space="preserve"> </w:t>
      </w:r>
      <w:r w:rsidRPr="00093246">
        <w:rPr>
          <w:sz w:val="17"/>
          <w:szCs w:val="17"/>
        </w:rPr>
        <w:t xml:space="preserve">выявление наличия на телефоне сотовой связи, на который направляются Одноразовые пароли, или на </w:t>
      </w:r>
      <w:r w:rsidR="00D84129" w:rsidRPr="00D84129">
        <w:rPr>
          <w:sz w:val="17"/>
          <w:szCs w:val="17"/>
        </w:rPr>
        <w:t xml:space="preserve">АРМ Клиента </w:t>
      </w:r>
      <w:r w:rsidRPr="00093246">
        <w:rPr>
          <w:sz w:val="17"/>
          <w:szCs w:val="17"/>
        </w:rPr>
        <w:t>вредоносных программ;</w:t>
      </w:r>
    </w:p>
    <w:p w14:paraId="5CA835E9" w14:textId="77777777" w:rsidR="00093246" w:rsidRDefault="00093246" w:rsidP="00093246">
      <w:pPr>
        <w:tabs>
          <w:tab w:val="left" w:pos="0"/>
        </w:tabs>
        <w:jc w:val="both"/>
        <w:rPr>
          <w:sz w:val="17"/>
          <w:szCs w:val="17"/>
        </w:rPr>
      </w:pPr>
      <w:r>
        <w:rPr>
          <w:sz w:val="17"/>
          <w:szCs w:val="17"/>
        </w:rPr>
        <w:sym w:font="Wingdings" w:char="F0D8"/>
      </w:r>
      <w:r>
        <w:rPr>
          <w:sz w:val="17"/>
          <w:szCs w:val="17"/>
        </w:rPr>
        <w:t xml:space="preserve"> </w:t>
      </w:r>
      <w:r w:rsidRPr="00093246">
        <w:rPr>
          <w:sz w:val="17"/>
          <w:szCs w:val="17"/>
        </w:rPr>
        <w:t>прекращение, в том числе временное, пользования Клиентом номером телефона сотовой связи (SIM-картой), указанным в  Сведениях</w:t>
      </w:r>
    </w:p>
    <w:p w14:paraId="220AB663" w14:textId="0FC974EF" w:rsidR="00093246" w:rsidRPr="001F1C54" w:rsidRDefault="00093246" w:rsidP="00093246">
      <w:pPr>
        <w:tabs>
          <w:tab w:val="left" w:pos="0"/>
        </w:tabs>
        <w:jc w:val="both"/>
        <w:rPr>
          <w:sz w:val="17"/>
          <w:szCs w:val="17"/>
        </w:rPr>
      </w:pPr>
      <w:r>
        <w:rPr>
          <w:sz w:val="17"/>
          <w:szCs w:val="17"/>
        </w:rPr>
        <w:t xml:space="preserve">  </w:t>
      </w:r>
      <w:r w:rsidRPr="00093246">
        <w:rPr>
          <w:sz w:val="17"/>
          <w:szCs w:val="17"/>
        </w:rPr>
        <w:t xml:space="preserve"> </w:t>
      </w:r>
      <w:r>
        <w:rPr>
          <w:sz w:val="17"/>
          <w:szCs w:val="17"/>
        </w:rPr>
        <w:t xml:space="preserve"> </w:t>
      </w:r>
      <w:r w:rsidRPr="00093246">
        <w:rPr>
          <w:sz w:val="17"/>
          <w:szCs w:val="17"/>
        </w:rPr>
        <w:t>о Клиенте, по любой причине, в том числе в результате недобросовестных действий третьих лиц;</w:t>
      </w:r>
    </w:p>
    <w:p w14:paraId="7C9A848F" w14:textId="379223EF" w:rsidR="00A8681D" w:rsidRPr="001F1C54" w:rsidRDefault="00B06C15" w:rsidP="00B06C15">
      <w:pPr>
        <w:tabs>
          <w:tab w:val="left" w:pos="0"/>
        </w:tabs>
        <w:jc w:val="both"/>
        <w:rPr>
          <w:sz w:val="17"/>
          <w:szCs w:val="17"/>
        </w:rPr>
      </w:pPr>
      <w:r>
        <w:rPr>
          <w:sz w:val="17"/>
          <w:szCs w:val="17"/>
        </w:rPr>
        <w:sym w:font="Wingdings" w:char="F0D8"/>
      </w:r>
      <w:r w:rsidR="00A8681D" w:rsidRPr="001F1C54">
        <w:rPr>
          <w:sz w:val="17"/>
          <w:szCs w:val="17"/>
        </w:rPr>
        <w:t xml:space="preserve"> иные обстоятельства, когда нельзя достоверно установить, что произошло с носителем ключевой информации, и прямо или</w:t>
      </w:r>
      <w:r w:rsidR="00A8681D">
        <w:rPr>
          <w:sz w:val="17"/>
          <w:szCs w:val="17"/>
        </w:rPr>
        <w:t xml:space="preserve"> </w:t>
      </w:r>
      <w:r w:rsidR="00A8681D" w:rsidRPr="001F1C54">
        <w:rPr>
          <w:sz w:val="17"/>
          <w:szCs w:val="17"/>
        </w:rPr>
        <w:t>косвенно свидетельствующие о наличии возможности несанкционированного доступа;</w:t>
      </w:r>
    </w:p>
    <w:p w14:paraId="4EDC4A8C" w14:textId="77777777" w:rsidR="00A8681D" w:rsidRPr="001F1C54" w:rsidRDefault="00A8681D" w:rsidP="00B06C15">
      <w:pPr>
        <w:tabs>
          <w:tab w:val="left" w:pos="0"/>
        </w:tabs>
        <w:jc w:val="both"/>
        <w:rPr>
          <w:sz w:val="17"/>
          <w:szCs w:val="17"/>
        </w:rPr>
      </w:pPr>
      <w:r w:rsidRPr="001F1C54">
        <w:rPr>
          <w:b/>
          <w:sz w:val="17"/>
          <w:szCs w:val="17"/>
        </w:rPr>
        <w:t>Корректная ЭП</w:t>
      </w:r>
      <w:r w:rsidRPr="001F1C54">
        <w:rPr>
          <w:sz w:val="17"/>
          <w:szCs w:val="17"/>
        </w:rPr>
        <w:t xml:space="preserve"> – ЭП электронного документа, дающая положительный результат её проверки с помощью </w:t>
      </w:r>
      <w:r w:rsidR="00F07438">
        <w:rPr>
          <w:sz w:val="17"/>
          <w:szCs w:val="17"/>
        </w:rPr>
        <w:t>К</w:t>
      </w:r>
      <w:r w:rsidRPr="001F1C54">
        <w:rPr>
          <w:sz w:val="17"/>
          <w:szCs w:val="17"/>
        </w:rPr>
        <w:t>люча проверки ЭП;</w:t>
      </w:r>
    </w:p>
    <w:p w14:paraId="7424CC93" w14:textId="77777777" w:rsidR="00A8681D" w:rsidRDefault="00A8681D" w:rsidP="00B06C15">
      <w:pPr>
        <w:tabs>
          <w:tab w:val="left" w:pos="0"/>
        </w:tabs>
        <w:jc w:val="both"/>
        <w:rPr>
          <w:sz w:val="17"/>
          <w:szCs w:val="17"/>
        </w:rPr>
      </w:pPr>
      <w:r w:rsidRPr="001F1C54">
        <w:rPr>
          <w:b/>
          <w:sz w:val="17"/>
          <w:szCs w:val="17"/>
        </w:rPr>
        <w:t>Криптографическая защита</w:t>
      </w:r>
      <w:r w:rsidRPr="001F1C54">
        <w:rPr>
          <w:sz w:val="17"/>
          <w:szCs w:val="17"/>
        </w:rPr>
        <w:t xml:space="preserve"> – защита </w:t>
      </w:r>
      <w:r w:rsidR="00F07438">
        <w:rPr>
          <w:sz w:val="17"/>
          <w:szCs w:val="17"/>
        </w:rPr>
        <w:t>Э</w:t>
      </w:r>
      <w:r w:rsidRPr="001F1C54">
        <w:rPr>
          <w:sz w:val="17"/>
          <w:szCs w:val="17"/>
        </w:rPr>
        <w:t>лектронного документа от несанкционированного изменения и доступа к его</w:t>
      </w:r>
      <w:r w:rsidR="00B06C15">
        <w:rPr>
          <w:sz w:val="17"/>
          <w:szCs w:val="17"/>
        </w:rPr>
        <w:t xml:space="preserve"> </w:t>
      </w:r>
      <w:r w:rsidRPr="001F1C54">
        <w:rPr>
          <w:sz w:val="17"/>
          <w:szCs w:val="17"/>
        </w:rPr>
        <w:t>содержимому</w:t>
      </w:r>
      <w:r w:rsidR="00B06C15">
        <w:rPr>
          <w:sz w:val="17"/>
          <w:szCs w:val="17"/>
        </w:rPr>
        <w:t xml:space="preserve"> </w:t>
      </w:r>
      <w:r w:rsidRPr="001F1C54">
        <w:rPr>
          <w:sz w:val="17"/>
          <w:szCs w:val="17"/>
        </w:rPr>
        <w:t>посторонних лиц при помощи алгоритмов криптографического преобразования. В рамках Системы под</w:t>
      </w:r>
      <w:r w:rsidR="00B06C15">
        <w:rPr>
          <w:sz w:val="17"/>
          <w:szCs w:val="17"/>
        </w:rPr>
        <w:t xml:space="preserve"> </w:t>
      </w:r>
      <w:r w:rsidRPr="001F1C54">
        <w:rPr>
          <w:sz w:val="17"/>
          <w:szCs w:val="17"/>
        </w:rPr>
        <w:t>криптографической защитой понимается шифрование, электронная подпись и вычисление хэш-функций программного</w:t>
      </w:r>
      <w:r w:rsidR="00B06C15">
        <w:rPr>
          <w:sz w:val="17"/>
          <w:szCs w:val="17"/>
        </w:rPr>
        <w:t xml:space="preserve"> </w:t>
      </w:r>
      <w:r w:rsidRPr="001F1C54">
        <w:rPr>
          <w:sz w:val="17"/>
          <w:szCs w:val="17"/>
        </w:rPr>
        <w:t>обеспечения;</w:t>
      </w:r>
    </w:p>
    <w:p w14:paraId="42C91CF0" w14:textId="36BCDF0B" w:rsidR="00A8681D" w:rsidRDefault="00A8681D" w:rsidP="00B06C15">
      <w:pPr>
        <w:tabs>
          <w:tab w:val="left" w:pos="0"/>
        </w:tabs>
        <w:jc w:val="both"/>
        <w:rPr>
          <w:bCs/>
          <w:sz w:val="17"/>
          <w:szCs w:val="17"/>
        </w:rPr>
      </w:pPr>
      <w:r w:rsidRPr="00D973E6">
        <w:rPr>
          <w:b/>
          <w:bCs/>
          <w:sz w:val="17"/>
          <w:szCs w:val="17"/>
        </w:rPr>
        <w:t>Логин</w:t>
      </w:r>
      <w:r w:rsidRPr="00D973E6">
        <w:rPr>
          <w:b/>
          <w:bCs/>
          <w:sz w:val="16"/>
          <w:szCs w:val="16"/>
        </w:rPr>
        <w:t xml:space="preserve"> </w:t>
      </w:r>
      <w:r w:rsidRPr="00D973E6">
        <w:rPr>
          <w:sz w:val="16"/>
          <w:szCs w:val="16"/>
        </w:rPr>
        <w:t>–</w:t>
      </w:r>
      <w:r w:rsidRPr="00D973E6">
        <w:rPr>
          <w:b/>
          <w:bCs/>
          <w:sz w:val="16"/>
          <w:szCs w:val="16"/>
        </w:rPr>
        <w:t xml:space="preserve"> </w:t>
      </w:r>
      <w:r w:rsidRPr="00D973E6">
        <w:rPr>
          <w:bCs/>
          <w:sz w:val="17"/>
          <w:szCs w:val="17"/>
        </w:rPr>
        <w:t>последовательность символов, являющаяся идентификатором Клиента в Системе;</w:t>
      </w:r>
    </w:p>
    <w:p w14:paraId="06C56AB6" w14:textId="41DA8012" w:rsidR="004F0741" w:rsidRPr="000F16C0" w:rsidRDefault="004F0741" w:rsidP="00B06C15">
      <w:pPr>
        <w:tabs>
          <w:tab w:val="left" w:pos="0"/>
        </w:tabs>
        <w:jc w:val="both"/>
        <w:rPr>
          <w:sz w:val="16"/>
          <w:szCs w:val="16"/>
        </w:rPr>
      </w:pPr>
      <w:r w:rsidRPr="000F16C0">
        <w:rPr>
          <w:b/>
          <w:bCs/>
          <w:sz w:val="16"/>
          <w:szCs w:val="16"/>
        </w:rPr>
        <w:t>Люди с инвалидностью (ЛСИ)</w:t>
      </w:r>
      <w:r w:rsidRPr="000F16C0">
        <w:rPr>
          <w:sz w:val="16"/>
          <w:szCs w:val="16"/>
        </w:rPr>
        <w:t xml:space="preserve"> – люди, которые имеют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w:t>
      </w:r>
    </w:p>
    <w:p w14:paraId="4FDA6449" w14:textId="4D59CD1C" w:rsidR="004F0741" w:rsidRPr="00D973E6" w:rsidRDefault="004F0741" w:rsidP="00EA55AB">
      <w:pPr>
        <w:rPr>
          <w:sz w:val="16"/>
          <w:szCs w:val="16"/>
        </w:rPr>
      </w:pPr>
      <w:r w:rsidRPr="000F16C0">
        <w:rPr>
          <w:b/>
          <w:bCs/>
          <w:sz w:val="16"/>
          <w:szCs w:val="16"/>
        </w:rPr>
        <w:t>Маломобильные группы населения (МГН)</w:t>
      </w:r>
      <w:r w:rsidRPr="000F16C0">
        <w:rPr>
          <w:sz w:val="16"/>
          <w:szCs w:val="16"/>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(люди с временным нарушением здоровья, беременные женщины, люди </w:t>
      </w:r>
      <w:r w:rsidR="000F16C0" w:rsidRPr="000F16C0">
        <w:rPr>
          <w:sz w:val="16"/>
          <w:szCs w:val="16"/>
        </w:rPr>
        <w:t>пожилого</w:t>
      </w:r>
      <w:r w:rsidRPr="000F16C0">
        <w:rPr>
          <w:sz w:val="16"/>
          <w:szCs w:val="16"/>
        </w:rPr>
        <w:t xml:space="preserve"> возраст</w:t>
      </w:r>
      <w:r w:rsidR="000F16C0" w:rsidRPr="000F16C0">
        <w:rPr>
          <w:sz w:val="16"/>
          <w:szCs w:val="16"/>
        </w:rPr>
        <w:t>а</w:t>
      </w:r>
      <w:r w:rsidRPr="000F16C0">
        <w:rPr>
          <w:sz w:val="16"/>
          <w:szCs w:val="16"/>
        </w:rPr>
        <w:t>, люди с детскими колясками и т.п.);</w:t>
      </w:r>
    </w:p>
    <w:p w14:paraId="3867EEA4" w14:textId="4363EF17" w:rsidR="00A1341C" w:rsidRDefault="00A1341C" w:rsidP="00B06C15">
      <w:pPr>
        <w:tabs>
          <w:tab w:val="left" w:pos="0"/>
        </w:tabs>
        <w:jc w:val="both"/>
        <w:rPr>
          <w:sz w:val="17"/>
          <w:szCs w:val="17"/>
        </w:rPr>
      </w:pPr>
      <w:r w:rsidRPr="00D973E6">
        <w:rPr>
          <w:b/>
          <w:sz w:val="17"/>
          <w:szCs w:val="17"/>
        </w:rPr>
        <w:t xml:space="preserve">Носитель ключевой информации (носитель ключа ЭП, </w:t>
      </w:r>
      <w:r w:rsidRPr="00D973E6">
        <w:rPr>
          <w:b/>
          <w:sz w:val="17"/>
          <w:szCs w:val="17"/>
          <w:lang w:val="en-US"/>
        </w:rPr>
        <w:t>USB</w:t>
      </w:r>
      <w:r w:rsidRPr="00D973E6">
        <w:rPr>
          <w:b/>
          <w:sz w:val="17"/>
          <w:szCs w:val="17"/>
        </w:rPr>
        <w:t>-токен)</w:t>
      </w:r>
      <w:r w:rsidRPr="00D973E6">
        <w:rPr>
          <w:sz w:val="17"/>
          <w:szCs w:val="17"/>
        </w:rPr>
        <w:t xml:space="preserve"> – отчуждаемое (извлекаемое из компьютера)</w:t>
      </w:r>
      <w:r w:rsidR="00B06C15">
        <w:rPr>
          <w:sz w:val="17"/>
          <w:szCs w:val="17"/>
        </w:rPr>
        <w:t xml:space="preserve"> </w:t>
      </w:r>
      <w:r w:rsidRPr="00D973E6">
        <w:rPr>
          <w:sz w:val="17"/>
          <w:szCs w:val="17"/>
        </w:rPr>
        <w:t>персональное средство аутентификации и защищенного хранения данных, исключающее возможность просмотра, изменения,</w:t>
      </w:r>
      <w:r w:rsidR="00B06C15">
        <w:rPr>
          <w:sz w:val="17"/>
          <w:szCs w:val="17"/>
        </w:rPr>
        <w:t xml:space="preserve"> </w:t>
      </w:r>
      <w:r w:rsidRPr="00D973E6">
        <w:rPr>
          <w:sz w:val="17"/>
          <w:szCs w:val="17"/>
        </w:rPr>
        <w:t>копирования и печати содержимого. Использование USB-токенов является обязательным условием</w:t>
      </w:r>
      <w:r w:rsidRPr="001F1C54">
        <w:rPr>
          <w:sz w:val="17"/>
          <w:szCs w:val="17"/>
        </w:rPr>
        <w:t xml:space="preserve"> при работе в Системе в</w:t>
      </w:r>
      <w:r w:rsidR="00B06C15">
        <w:rPr>
          <w:sz w:val="17"/>
          <w:szCs w:val="17"/>
        </w:rPr>
        <w:t xml:space="preserve"> </w:t>
      </w:r>
      <w:r w:rsidRPr="001F1C54">
        <w:rPr>
          <w:sz w:val="17"/>
          <w:szCs w:val="17"/>
        </w:rPr>
        <w:t>рамках Договора</w:t>
      </w:r>
      <w:r w:rsidR="00F07DB4">
        <w:rPr>
          <w:sz w:val="17"/>
          <w:szCs w:val="17"/>
        </w:rPr>
        <w:t xml:space="preserve"> </w:t>
      </w:r>
      <w:r w:rsidR="00F07DB4" w:rsidRPr="00F07DB4">
        <w:rPr>
          <w:sz w:val="17"/>
          <w:szCs w:val="17"/>
        </w:rPr>
        <w:t>об электронных расчетах</w:t>
      </w:r>
      <w:r w:rsidRPr="001F1C54">
        <w:rPr>
          <w:sz w:val="17"/>
          <w:szCs w:val="17"/>
        </w:rPr>
        <w:t>;</w:t>
      </w:r>
      <w:r w:rsidR="00B420E8">
        <w:rPr>
          <w:sz w:val="17"/>
          <w:szCs w:val="17"/>
        </w:rPr>
        <w:t xml:space="preserve"> В Системе используются </w:t>
      </w:r>
      <w:r w:rsidR="00B420E8">
        <w:rPr>
          <w:sz w:val="17"/>
          <w:szCs w:val="17"/>
          <w:lang w:val="en-US"/>
        </w:rPr>
        <w:t>USB</w:t>
      </w:r>
      <w:r w:rsidR="00B420E8" w:rsidRPr="00B420E8">
        <w:rPr>
          <w:sz w:val="17"/>
          <w:szCs w:val="17"/>
        </w:rPr>
        <w:t>-</w:t>
      </w:r>
      <w:r w:rsidR="00B420E8">
        <w:rPr>
          <w:sz w:val="17"/>
          <w:szCs w:val="17"/>
        </w:rPr>
        <w:t xml:space="preserve">токены </w:t>
      </w:r>
      <w:r w:rsidR="00B420E8">
        <w:rPr>
          <w:sz w:val="17"/>
          <w:szCs w:val="17"/>
          <w:lang w:val="en-US"/>
        </w:rPr>
        <w:t>JaCarta</w:t>
      </w:r>
      <w:r w:rsidR="00B420E8" w:rsidRPr="00B420E8">
        <w:rPr>
          <w:sz w:val="17"/>
          <w:szCs w:val="17"/>
        </w:rPr>
        <w:t>-2</w:t>
      </w:r>
      <w:r w:rsidR="00B420E8">
        <w:rPr>
          <w:sz w:val="17"/>
          <w:szCs w:val="17"/>
        </w:rPr>
        <w:t>ГОСТ</w:t>
      </w:r>
      <w:r w:rsidR="00B5497C">
        <w:rPr>
          <w:sz w:val="17"/>
          <w:szCs w:val="17"/>
        </w:rPr>
        <w:t xml:space="preserve"> с</w:t>
      </w:r>
      <w:r w:rsidR="00B5497C" w:rsidRPr="00B5497C">
        <w:rPr>
          <w:sz w:val="17"/>
          <w:szCs w:val="17"/>
        </w:rPr>
        <w:t xml:space="preserve"> аппаратной поддержкой российских криптографических алгоритмов ГОСТ Р 34.10-2012 и ГОСТ Р 34.11-2012</w:t>
      </w:r>
      <w:r w:rsidR="00B420E8">
        <w:rPr>
          <w:sz w:val="17"/>
          <w:szCs w:val="17"/>
        </w:rPr>
        <w:t>.</w:t>
      </w:r>
    </w:p>
    <w:p w14:paraId="167763A4" w14:textId="6F83BD45" w:rsidR="008746D4" w:rsidRPr="00B420E8" w:rsidRDefault="008746D4" w:rsidP="00B06C15">
      <w:pPr>
        <w:tabs>
          <w:tab w:val="left" w:pos="0"/>
        </w:tabs>
        <w:jc w:val="both"/>
        <w:rPr>
          <w:sz w:val="17"/>
          <w:szCs w:val="17"/>
        </w:rPr>
      </w:pPr>
      <w:r w:rsidRPr="008746D4">
        <w:rPr>
          <w:b/>
          <w:bCs/>
          <w:sz w:val="17"/>
          <w:szCs w:val="17"/>
        </w:rPr>
        <w:t>Одноразовый пароль (SMS-код)</w:t>
      </w:r>
      <w:r w:rsidRPr="008746D4">
        <w:rPr>
          <w:sz w:val="17"/>
          <w:szCs w:val="17"/>
        </w:rPr>
        <w:t xml:space="preserve"> – средство подтверждения, цифровая последовательность, направляемая Клиенту посредством SMS-сообщения на номер телефона сотовой связи, указанный Клиентом в Сведениях о Клиенте.  </w:t>
      </w:r>
    </w:p>
    <w:p w14:paraId="063AE00D" w14:textId="77777777" w:rsidR="00A8681D" w:rsidRPr="00A8681D" w:rsidRDefault="00A8681D" w:rsidP="00B06C15">
      <w:pPr>
        <w:tabs>
          <w:tab w:val="left" w:pos="0"/>
        </w:tabs>
        <w:jc w:val="both"/>
        <w:rPr>
          <w:sz w:val="17"/>
          <w:szCs w:val="17"/>
        </w:rPr>
      </w:pPr>
      <w:r w:rsidRPr="00D973E6">
        <w:rPr>
          <w:b/>
          <w:bCs/>
          <w:sz w:val="17"/>
          <w:szCs w:val="17"/>
        </w:rPr>
        <w:lastRenderedPageBreak/>
        <w:t xml:space="preserve">Пароль </w:t>
      </w:r>
      <w:r w:rsidRPr="00D973E6">
        <w:rPr>
          <w:sz w:val="17"/>
          <w:szCs w:val="17"/>
        </w:rPr>
        <w:t>–</w:t>
      </w:r>
      <w:r w:rsidRPr="00D973E6">
        <w:rPr>
          <w:b/>
          <w:bCs/>
          <w:sz w:val="17"/>
          <w:szCs w:val="17"/>
        </w:rPr>
        <w:t xml:space="preserve"> </w:t>
      </w:r>
      <w:r w:rsidRPr="00D973E6">
        <w:rPr>
          <w:bCs/>
          <w:sz w:val="17"/>
          <w:szCs w:val="17"/>
        </w:rPr>
        <w:t>известная только Клиенту последовательность символов, используемая Клиентом совместно с Логином для</w:t>
      </w:r>
      <w:r w:rsidR="00B06C15">
        <w:rPr>
          <w:bCs/>
          <w:sz w:val="17"/>
          <w:szCs w:val="17"/>
        </w:rPr>
        <w:t xml:space="preserve"> </w:t>
      </w:r>
      <w:r w:rsidRPr="00D973E6">
        <w:rPr>
          <w:bCs/>
          <w:sz w:val="17"/>
          <w:szCs w:val="17"/>
        </w:rPr>
        <w:t>получения доступа к Системе</w:t>
      </w:r>
      <w:r w:rsidR="00A110CA">
        <w:rPr>
          <w:bCs/>
          <w:sz w:val="17"/>
          <w:szCs w:val="17"/>
        </w:rPr>
        <w:t>;</w:t>
      </w:r>
    </w:p>
    <w:p w14:paraId="1BB1F75D" w14:textId="4388FB31" w:rsidR="00A1341C" w:rsidRDefault="00A1341C" w:rsidP="00B06C15">
      <w:pPr>
        <w:tabs>
          <w:tab w:val="left" w:pos="0"/>
        </w:tabs>
        <w:jc w:val="both"/>
        <w:rPr>
          <w:sz w:val="17"/>
          <w:szCs w:val="17"/>
        </w:rPr>
      </w:pPr>
      <w:r w:rsidRPr="001F1C54">
        <w:rPr>
          <w:b/>
          <w:sz w:val="17"/>
          <w:szCs w:val="17"/>
        </w:rPr>
        <w:t>Подлинность ЭД</w:t>
      </w:r>
      <w:r w:rsidRPr="001F1C54">
        <w:rPr>
          <w:sz w:val="17"/>
          <w:szCs w:val="17"/>
        </w:rPr>
        <w:t xml:space="preserve"> – положительный результат проверки ЭП, позволяющий установить авторство и факт неизменности</w:t>
      </w:r>
      <w:r w:rsidR="00B06C15">
        <w:rPr>
          <w:sz w:val="17"/>
          <w:szCs w:val="17"/>
        </w:rPr>
        <w:t xml:space="preserve"> </w:t>
      </w:r>
      <w:r w:rsidRPr="001F1C54">
        <w:rPr>
          <w:sz w:val="17"/>
          <w:szCs w:val="17"/>
        </w:rPr>
        <w:t>содержания ЭД, включая все его реквизиты;</w:t>
      </w:r>
    </w:p>
    <w:p w14:paraId="5F9DF0F4" w14:textId="77777777" w:rsidR="00093246" w:rsidRPr="00093246" w:rsidRDefault="00093246" w:rsidP="00093246">
      <w:pPr>
        <w:tabs>
          <w:tab w:val="left" w:pos="0"/>
        </w:tabs>
        <w:jc w:val="both"/>
        <w:rPr>
          <w:sz w:val="17"/>
          <w:szCs w:val="17"/>
        </w:rPr>
      </w:pPr>
      <w:r w:rsidRPr="00093246">
        <w:rPr>
          <w:b/>
          <w:bCs/>
          <w:sz w:val="17"/>
          <w:szCs w:val="17"/>
        </w:rPr>
        <w:t>Подразделение</w:t>
      </w:r>
      <w:r w:rsidRPr="00093246">
        <w:rPr>
          <w:sz w:val="17"/>
          <w:szCs w:val="17"/>
        </w:rPr>
        <w:t xml:space="preserve"> – головной офис, дополнительные офисы или иные структурные подразделения Банка, осуществляющие операции по банковским счетам физических лиц.</w:t>
      </w:r>
    </w:p>
    <w:p w14:paraId="156B7DCF" w14:textId="30F3CDFC" w:rsidR="00A1341C" w:rsidRDefault="00A1341C" w:rsidP="00B06C15">
      <w:pPr>
        <w:tabs>
          <w:tab w:val="left" w:pos="0"/>
        </w:tabs>
        <w:jc w:val="both"/>
        <w:rPr>
          <w:sz w:val="17"/>
          <w:szCs w:val="17"/>
        </w:rPr>
      </w:pPr>
      <w:r w:rsidRPr="001F1C54">
        <w:rPr>
          <w:b/>
          <w:sz w:val="17"/>
          <w:szCs w:val="17"/>
        </w:rPr>
        <w:t>Программное обеспечение (ПО)</w:t>
      </w:r>
      <w:r w:rsidRPr="001F1C54">
        <w:rPr>
          <w:sz w:val="17"/>
          <w:szCs w:val="17"/>
        </w:rPr>
        <w:t xml:space="preserve"> – комплекс программ, обеспечивающий обработку и передачу данных, предназначенных для</w:t>
      </w:r>
      <w:r w:rsidR="00B06C15">
        <w:rPr>
          <w:sz w:val="17"/>
          <w:szCs w:val="17"/>
        </w:rPr>
        <w:t xml:space="preserve"> </w:t>
      </w:r>
      <w:r w:rsidRPr="001F1C54">
        <w:rPr>
          <w:sz w:val="17"/>
          <w:szCs w:val="17"/>
        </w:rPr>
        <w:t>многократного использования и применения Сторонами;</w:t>
      </w:r>
    </w:p>
    <w:p w14:paraId="14320F1F" w14:textId="1FD1CBFB" w:rsidR="00093246" w:rsidRPr="001F1C54" w:rsidRDefault="00093246" w:rsidP="00B06C15">
      <w:pPr>
        <w:tabs>
          <w:tab w:val="left" w:pos="0"/>
        </w:tabs>
        <w:jc w:val="both"/>
        <w:rPr>
          <w:sz w:val="17"/>
          <w:szCs w:val="17"/>
        </w:rPr>
      </w:pPr>
      <w:r w:rsidRPr="00093246">
        <w:rPr>
          <w:b/>
          <w:bCs/>
          <w:sz w:val="17"/>
          <w:szCs w:val="17"/>
        </w:rPr>
        <w:t>Руководство пользователя</w:t>
      </w:r>
      <w:r w:rsidRPr="00093246">
        <w:rPr>
          <w:sz w:val="17"/>
          <w:szCs w:val="17"/>
        </w:rPr>
        <w:t xml:space="preserve"> – инструкция о порядке доступа и совершения операций Клиентом с использованием Системы ДБО «</w:t>
      </w:r>
      <w:r w:rsidR="00833D59">
        <w:rPr>
          <w:sz w:val="17"/>
          <w:szCs w:val="17"/>
        </w:rPr>
        <w:t>UBS-HOME</w:t>
      </w:r>
      <w:r w:rsidRPr="00093246">
        <w:rPr>
          <w:sz w:val="17"/>
          <w:szCs w:val="17"/>
        </w:rPr>
        <w:t>».</w:t>
      </w:r>
    </w:p>
    <w:p w14:paraId="68822A72" w14:textId="45207B25" w:rsidR="002E7E27" w:rsidRDefault="002E7E27" w:rsidP="00B06C15">
      <w:pPr>
        <w:tabs>
          <w:tab w:val="left" w:pos="0"/>
        </w:tabs>
        <w:jc w:val="both"/>
        <w:rPr>
          <w:sz w:val="17"/>
          <w:szCs w:val="17"/>
        </w:rPr>
      </w:pPr>
      <w:r w:rsidRPr="001F1C54">
        <w:rPr>
          <w:b/>
          <w:sz w:val="17"/>
          <w:szCs w:val="17"/>
        </w:rPr>
        <w:t>Сертификат ключа проверки ЭП</w:t>
      </w:r>
      <w:r w:rsidR="00491FA3">
        <w:rPr>
          <w:b/>
          <w:sz w:val="17"/>
          <w:szCs w:val="17"/>
        </w:rPr>
        <w:t xml:space="preserve"> </w:t>
      </w:r>
      <w:r w:rsidRPr="001F1C54">
        <w:rPr>
          <w:b/>
          <w:sz w:val="17"/>
          <w:szCs w:val="17"/>
        </w:rPr>
        <w:t xml:space="preserve">(сертификат) </w:t>
      </w:r>
      <w:r w:rsidRPr="00075E2A">
        <w:rPr>
          <w:sz w:val="17"/>
          <w:szCs w:val="17"/>
        </w:rPr>
        <w:t xml:space="preserve">– </w:t>
      </w:r>
      <w:r w:rsidR="00F07438">
        <w:rPr>
          <w:sz w:val="17"/>
          <w:szCs w:val="17"/>
        </w:rPr>
        <w:t>Э</w:t>
      </w:r>
      <w:r w:rsidRPr="00075E2A">
        <w:rPr>
          <w:sz w:val="17"/>
          <w:szCs w:val="17"/>
        </w:rPr>
        <w:t xml:space="preserve">лектронный документ или документ на бумажном носителе, </w:t>
      </w:r>
      <w:r w:rsidR="00F77BD6">
        <w:rPr>
          <w:sz w:val="17"/>
          <w:szCs w:val="17"/>
        </w:rPr>
        <w:t>сформированной Системой</w:t>
      </w:r>
      <w:r w:rsidRPr="00075E2A">
        <w:rPr>
          <w:sz w:val="17"/>
          <w:szCs w:val="17"/>
        </w:rPr>
        <w:t xml:space="preserve"> и подтверждающи</w:t>
      </w:r>
      <w:r w:rsidR="00D973E6">
        <w:rPr>
          <w:sz w:val="17"/>
          <w:szCs w:val="17"/>
        </w:rPr>
        <w:t>й</w:t>
      </w:r>
      <w:r w:rsidRPr="00075E2A">
        <w:rPr>
          <w:sz w:val="17"/>
          <w:szCs w:val="17"/>
        </w:rPr>
        <w:t xml:space="preserve"> принадлежность </w:t>
      </w:r>
      <w:r w:rsidR="00F07438">
        <w:rPr>
          <w:sz w:val="17"/>
          <w:szCs w:val="17"/>
        </w:rPr>
        <w:t>К</w:t>
      </w:r>
      <w:r w:rsidRPr="00075E2A">
        <w:rPr>
          <w:sz w:val="17"/>
          <w:szCs w:val="17"/>
        </w:rPr>
        <w:t xml:space="preserve">люча проверки ЭП владельцу </w:t>
      </w:r>
      <w:r w:rsidR="00F07438">
        <w:rPr>
          <w:sz w:val="17"/>
          <w:szCs w:val="17"/>
        </w:rPr>
        <w:t>С</w:t>
      </w:r>
      <w:r w:rsidRPr="00075E2A">
        <w:rPr>
          <w:sz w:val="17"/>
          <w:szCs w:val="17"/>
        </w:rPr>
        <w:t xml:space="preserve">ертификата </w:t>
      </w:r>
      <w:r w:rsidR="00F07438">
        <w:rPr>
          <w:sz w:val="17"/>
          <w:szCs w:val="17"/>
        </w:rPr>
        <w:t>К</w:t>
      </w:r>
      <w:r w:rsidRPr="00075E2A">
        <w:rPr>
          <w:sz w:val="17"/>
          <w:szCs w:val="17"/>
        </w:rPr>
        <w:t>люча проверки ЭП</w:t>
      </w:r>
      <w:r w:rsidR="00A110CA">
        <w:rPr>
          <w:sz w:val="17"/>
          <w:szCs w:val="17"/>
        </w:rPr>
        <w:t>;</w:t>
      </w:r>
    </w:p>
    <w:p w14:paraId="1DEF6930" w14:textId="6DE14931" w:rsidR="00D84129" w:rsidRPr="00D84129" w:rsidRDefault="00A1341C" w:rsidP="00D84129">
      <w:pPr>
        <w:tabs>
          <w:tab w:val="left" w:pos="0"/>
        </w:tabs>
        <w:jc w:val="both"/>
        <w:rPr>
          <w:sz w:val="17"/>
          <w:szCs w:val="17"/>
        </w:rPr>
      </w:pPr>
      <w:r w:rsidRPr="001F1C54">
        <w:rPr>
          <w:b/>
          <w:sz w:val="17"/>
          <w:szCs w:val="17"/>
        </w:rPr>
        <w:t xml:space="preserve">Система дистанционного банковского обслуживания </w:t>
      </w:r>
      <w:r w:rsidR="007466C0">
        <w:rPr>
          <w:b/>
          <w:sz w:val="17"/>
          <w:szCs w:val="17"/>
        </w:rPr>
        <w:t xml:space="preserve">АО </w:t>
      </w:r>
      <w:r w:rsidR="00A110CA" w:rsidRPr="00A110CA">
        <w:rPr>
          <w:b/>
          <w:sz w:val="17"/>
          <w:szCs w:val="17"/>
        </w:rPr>
        <w:t>«</w:t>
      </w:r>
      <w:r w:rsidR="00833D59">
        <w:rPr>
          <w:b/>
          <w:sz w:val="17"/>
          <w:szCs w:val="17"/>
        </w:rPr>
        <w:t>UBS-HOME</w:t>
      </w:r>
      <w:r w:rsidR="00A110CA" w:rsidRPr="00A110CA">
        <w:rPr>
          <w:b/>
          <w:sz w:val="17"/>
          <w:szCs w:val="17"/>
        </w:rPr>
        <w:t xml:space="preserve">» </w:t>
      </w:r>
      <w:r>
        <w:rPr>
          <w:b/>
          <w:sz w:val="17"/>
          <w:szCs w:val="17"/>
        </w:rPr>
        <w:t xml:space="preserve">для </w:t>
      </w:r>
      <w:r w:rsidR="00F77BD6">
        <w:rPr>
          <w:b/>
          <w:sz w:val="17"/>
          <w:szCs w:val="17"/>
        </w:rPr>
        <w:t>физических лиц</w:t>
      </w:r>
      <w:r>
        <w:rPr>
          <w:b/>
          <w:sz w:val="17"/>
          <w:szCs w:val="17"/>
        </w:rPr>
        <w:t xml:space="preserve"> </w:t>
      </w:r>
      <w:r w:rsidRPr="001F1C54">
        <w:rPr>
          <w:b/>
          <w:sz w:val="17"/>
          <w:szCs w:val="17"/>
        </w:rPr>
        <w:t>(Система ДБО, Система)</w:t>
      </w:r>
      <w:r w:rsidRPr="001F1C54">
        <w:rPr>
          <w:sz w:val="17"/>
          <w:szCs w:val="17"/>
        </w:rPr>
        <w:t xml:space="preserve"> –система дистанционного банковского обслуживания Банка, включающая программно-аппаратный комплекс, состоящий из средств формирования, обработки, хранения и передачи электронных документов, а также средств электронной подписи, позволяющая Сторонам осуществлять защищенный</w:t>
      </w:r>
      <w:r w:rsidR="00B06C15">
        <w:rPr>
          <w:sz w:val="17"/>
          <w:szCs w:val="17"/>
        </w:rPr>
        <w:t xml:space="preserve"> </w:t>
      </w:r>
      <w:r w:rsidRPr="001F1C54">
        <w:rPr>
          <w:sz w:val="17"/>
          <w:szCs w:val="17"/>
        </w:rPr>
        <w:t xml:space="preserve">обмен </w:t>
      </w:r>
      <w:r w:rsidR="00F07438">
        <w:rPr>
          <w:sz w:val="17"/>
          <w:szCs w:val="17"/>
        </w:rPr>
        <w:t>Э</w:t>
      </w:r>
      <w:r w:rsidRPr="001F1C54">
        <w:rPr>
          <w:sz w:val="17"/>
          <w:szCs w:val="17"/>
        </w:rPr>
        <w:t>лектронными документами посредством сети Интернет.</w:t>
      </w:r>
      <w:r w:rsidR="00F07438">
        <w:rPr>
          <w:sz w:val="17"/>
          <w:szCs w:val="17"/>
        </w:rPr>
        <w:t xml:space="preserve"> </w:t>
      </w:r>
      <w:r w:rsidRPr="001F1C54">
        <w:rPr>
          <w:sz w:val="17"/>
          <w:szCs w:val="17"/>
        </w:rPr>
        <w:t>Система не имеет локальной базы данных Клиента на АРМ Клиента, доступ к базе данных Системы на сервере Банка осуществляется непосредственно с АРМ Клиента</w:t>
      </w:r>
      <w:r w:rsidR="00D84129">
        <w:rPr>
          <w:sz w:val="17"/>
          <w:szCs w:val="17"/>
        </w:rPr>
        <w:t>.</w:t>
      </w:r>
      <w:r w:rsidR="00D84129" w:rsidRPr="00D84129">
        <w:t xml:space="preserve"> </w:t>
      </w:r>
      <w:r w:rsidR="00D84129" w:rsidRPr="00D84129">
        <w:rPr>
          <w:sz w:val="17"/>
          <w:szCs w:val="17"/>
        </w:rPr>
        <w:t>В качестве Системы ДБО Банком используется модуль ДБО автоматизированной банковской системы "UBS.NET" (ЮниСАБ). Разработчиком системы является ООО «Юнион Бизнес Софт».</w:t>
      </w:r>
    </w:p>
    <w:p w14:paraId="684B66BE" w14:textId="5F49B173" w:rsidR="002E7E27" w:rsidRDefault="002E7E27" w:rsidP="00B06C15">
      <w:pPr>
        <w:tabs>
          <w:tab w:val="left" w:pos="0"/>
        </w:tabs>
        <w:jc w:val="both"/>
        <w:rPr>
          <w:sz w:val="17"/>
          <w:szCs w:val="17"/>
        </w:rPr>
      </w:pPr>
      <w:r w:rsidRPr="002E7E27">
        <w:rPr>
          <w:b/>
          <w:sz w:val="17"/>
          <w:szCs w:val="17"/>
        </w:rPr>
        <w:t>Система Антифрод (фрод-мониторинг)</w:t>
      </w:r>
      <w:r w:rsidRPr="002E7E27">
        <w:rPr>
          <w:sz w:val="17"/>
          <w:szCs w:val="17"/>
        </w:rPr>
        <w:t xml:space="preserve"> – установленная в Банке интеллектуальная система, предназначенная для оценки финансовых транзакций на предмет подозрительности с точки зрения мошенничества и предлагающая рекомендации по их</w:t>
      </w:r>
      <w:r w:rsidR="00B06C15">
        <w:rPr>
          <w:sz w:val="17"/>
          <w:szCs w:val="17"/>
        </w:rPr>
        <w:t xml:space="preserve"> </w:t>
      </w:r>
      <w:r w:rsidR="00A110CA">
        <w:rPr>
          <w:sz w:val="17"/>
          <w:szCs w:val="17"/>
        </w:rPr>
        <w:t>дальнейшей обработке;</w:t>
      </w:r>
    </w:p>
    <w:p w14:paraId="2FB174A5" w14:textId="76C1C878" w:rsidR="002E7E27" w:rsidRPr="001F1C54" w:rsidRDefault="002E7E27" w:rsidP="00B06C15">
      <w:pPr>
        <w:tabs>
          <w:tab w:val="left" w:pos="0"/>
        </w:tabs>
        <w:jc w:val="both"/>
        <w:rPr>
          <w:sz w:val="17"/>
          <w:szCs w:val="17"/>
        </w:rPr>
      </w:pPr>
      <w:r w:rsidRPr="001F1C54">
        <w:rPr>
          <w:b/>
          <w:sz w:val="17"/>
          <w:szCs w:val="17"/>
        </w:rPr>
        <w:t>Согласительная комиссия</w:t>
      </w:r>
      <w:r w:rsidR="00F07438">
        <w:rPr>
          <w:b/>
          <w:sz w:val="17"/>
          <w:szCs w:val="17"/>
        </w:rPr>
        <w:t xml:space="preserve"> </w:t>
      </w:r>
      <w:r w:rsidRPr="001F1C54">
        <w:rPr>
          <w:sz w:val="17"/>
          <w:szCs w:val="17"/>
        </w:rPr>
        <w:t>–</w:t>
      </w:r>
      <w:r w:rsidR="00F07438">
        <w:rPr>
          <w:sz w:val="17"/>
          <w:szCs w:val="17"/>
        </w:rPr>
        <w:t xml:space="preserve"> </w:t>
      </w:r>
      <w:r w:rsidRPr="001F1C54">
        <w:rPr>
          <w:sz w:val="17"/>
          <w:szCs w:val="17"/>
        </w:rPr>
        <w:t>комиссия, создаваемая для разрешения разногласий и споров между Клиентом и Банком при</w:t>
      </w:r>
      <w:r w:rsidR="00B06C15">
        <w:rPr>
          <w:sz w:val="17"/>
          <w:szCs w:val="17"/>
        </w:rPr>
        <w:t xml:space="preserve"> </w:t>
      </w:r>
      <w:r w:rsidRPr="001F1C54">
        <w:rPr>
          <w:sz w:val="17"/>
          <w:szCs w:val="17"/>
        </w:rPr>
        <w:t>исполнении Д</w:t>
      </w:r>
      <w:r w:rsidR="00A110CA">
        <w:rPr>
          <w:sz w:val="17"/>
          <w:szCs w:val="17"/>
        </w:rPr>
        <w:t>оговора об электронных расчетах;</w:t>
      </w:r>
    </w:p>
    <w:p w14:paraId="0B1CF688" w14:textId="7A21D5B5" w:rsidR="00A1341C" w:rsidRDefault="00A1341C" w:rsidP="00B06C15">
      <w:pPr>
        <w:tabs>
          <w:tab w:val="left" w:pos="0"/>
        </w:tabs>
        <w:jc w:val="both"/>
        <w:rPr>
          <w:sz w:val="17"/>
          <w:szCs w:val="17"/>
        </w:rPr>
      </w:pPr>
      <w:r w:rsidRPr="001F1C54">
        <w:rPr>
          <w:b/>
          <w:sz w:val="17"/>
          <w:szCs w:val="17"/>
        </w:rPr>
        <w:t>Средства ЭП</w:t>
      </w:r>
      <w:r w:rsidRPr="001F1C54">
        <w:rPr>
          <w:sz w:val="17"/>
          <w:szCs w:val="17"/>
        </w:rPr>
        <w:t xml:space="preserve"> – средства криптографической защиты информации (СКЗИ), используемые для создания ЭП, проверки ЭП,</w:t>
      </w:r>
      <w:r w:rsidR="00AB3B7C">
        <w:rPr>
          <w:sz w:val="17"/>
          <w:szCs w:val="17"/>
        </w:rPr>
        <w:t xml:space="preserve"> </w:t>
      </w:r>
      <w:r w:rsidRPr="001F1C54">
        <w:rPr>
          <w:sz w:val="17"/>
          <w:szCs w:val="17"/>
        </w:rPr>
        <w:t>создания ключа ЭП и ключа проверки ЭП</w:t>
      </w:r>
      <w:r>
        <w:rPr>
          <w:sz w:val="17"/>
          <w:szCs w:val="17"/>
        </w:rPr>
        <w:t xml:space="preserve">. </w:t>
      </w:r>
      <w:r w:rsidRPr="00570B53">
        <w:rPr>
          <w:sz w:val="17"/>
          <w:szCs w:val="17"/>
        </w:rPr>
        <w:t xml:space="preserve">В системе используется СКЗИ «КриптоПро </w:t>
      </w:r>
      <w:r w:rsidRPr="00570B53">
        <w:rPr>
          <w:sz w:val="17"/>
          <w:szCs w:val="17"/>
          <w:lang w:val="en-US"/>
        </w:rPr>
        <w:t>CSP</w:t>
      </w:r>
      <w:r w:rsidRPr="00570B53">
        <w:rPr>
          <w:sz w:val="17"/>
          <w:szCs w:val="17"/>
        </w:rPr>
        <w:t>» (разработчик ООО «К</w:t>
      </w:r>
      <w:r>
        <w:rPr>
          <w:sz w:val="17"/>
          <w:szCs w:val="17"/>
        </w:rPr>
        <w:t>Р</w:t>
      </w:r>
      <w:r w:rsidRPr="00570B53">
        <w:rPr>
          <w:sz w:val="17"/>
          <w:szCs w:val="17"/>
        </w:rPr>
        <w:t>ИПТО-ПРО»), соответствующее ГОСТ Р 34.10-2012 и требованиям нормати</w:t>
      </w:r>
      <w:r w:rsidR="00A110CA">
        <w:rPr>
          <w:sz w:val="17"/>
          <w:szCs w:val="17"/>
        </w:rPr>
        <w:t>вных актов Российской Федерации;</w:t>
      </w:r>
    </w:p>
    <w:p w14:paraId="336672F0" w14:textId="4138501B" w:rsidR="008746D4" w:rsidRPr="00570B53" w:rsidRDefault="008746D4" w:rsidP="00B06C15">
      <w:pPr>
        <w:tabs>
          <w:tab w:val="left" w:pos="0"/>
        </w:tabs>
        <w:jc w:val="both"/>
        <w:rPr>
          <w:sz w:val="17"/>
          <w:szCs w:val="17"/>
        </w:rPr>
      </w:pPr>
      <w:r w:rsidRPr="008746D4">
        <w:rPr>
          <w:b/>
          <w:bCs/>
          <w:sz w:val="17"/>
          <w:szCs w:val="17"/>
        </w:rPr>
        <w:t>Специальный карточный счёт (СКС)</w:t>
      </w:r>
      <w:r w:rsidRPr="008746D4">
        <w:rPr>
          <w:sz w:val="17"/>
          <w:szCs w:val="17"/>
        </w:rPr>
        <w:t xml:space="preserve"> – банковский счет Клиента в Банке, открытый для отражения операций, совершаемых с использованием платежных карт.</w:t>
      </w:r>
    </w:p>
    <w:p w14:paraId="712A7D72" w14:textId="77777777" w:rsidR="00A1341C" w:rsidRPr="001F1C54" w:rsidRDefault="00A1341C" w:rsidP="00B06C15">
      <w:pPr>
        <w:tabs>
          <w:tab w:val="left" w:pos="0"/>
        </w:tabs>
        <w:jc w:val="both"/>
        <w:rPr>
          <w:sz w:val="17"/>
          <w:szCs w:val="17"/>
        </w:rPr>
      </w:pPr>
      <w:r w:rsidRPr="001F1C54">
        <w:rPr>
          <w:b/>
          <w:sz w:val="17"/>
          <w:szCs w:val="17"/>
        </w:rPr>
        <w:t>Стороны</w:t>
      </w:r>
      <w:r w:rsidRPr="001F1C54">
        <w:rPr>
          <w:sz w:val="17"/>
          <w:szCs w:val="17"/>
        </w:rPr>
        <w:t xml:space="preserve"> – Банк и Клиент;</w:t>
      </w:r>
    </w:p>
    <w:p w14:paraId="762B1A4A" w14:textId="1AF21B82" w:rsidR="008746D4" w:rsidRDefault="002E7E27" w:rsidP="00B06C15">
      <w:pPr>
        <w:tabs>
          <w:tab w:val="left" w:pos="0"/>
        </w:tabs>
        <w:jc w:val="both"/>
        <w:rPr>
          <w:sz w:val="17"/>
          <w:szCs w:val="17"/>
        </w:rPr>
      </w:pPr>
      <w:r w:rsidRPr="008746D4">
        <w:rPr>
          <w:b/>
          <w:sz w:val="17"/>
          <w:szCs w:val="17"/>
        </w:rPr>
        <w:t xml:space="preserve">Счет </w:t>
      </w:r>
      <w:r w:rsidR="008746D4" w:rsidRPr="008746D4">
        <w:rPr>
          <w:sz w:val="17"/>
          <w:szCs w:val="17"/>
        </w:rPr>
        <w:t>– счет Клиента в Банке (текущий счет, счет по вкладу, специальный карточный счет), доступ к которому осуществляется с использованием Системы ДБО «</w:t>
      </w:r>
      <w:r w:rsidR="00833D59">
        <w:rPr>
          <w:sz w:val="17"/>
          <w:szCs w:val="17"/>
        </w:rPr>
        <w:t>UBS-HOME</w:t>
      </w:r>
      <w:r w:rsidR="008746D4" w:rsidRPr="008746D4">
        <w:rPr>
          <w:sz w:val="17"/>
          <w:szCs w:val="17"/>
        </w:rPr>
        <w:t>»</w:t>
      </w:r>
      <w:r w:rsidR="008746D4">
        <w:rPr>
          <w:sz w:val="17"/>
          <w:szCs w:val="17"/>
        </w:rPr>
        <w:t>;</w:t>
      </w:r>
    </w:p>
    <w:p w14:paraId="645FECFA" w14:textId="6E9C7766" w:rsidR="00A8681D" w:rsidRDefault="00A8681D" w:rsidP="00B06C15">
      <w:pPr>
        <w:tabs>
          <w:tab w:val="left" w:pos="0"/>
        </w:tabs>
        <w:jc w:val="both"/>
        <w:rPr>
          <w:sz w:val="17"/>
          <w:szCs w:val="17"/>
        </w:rPr>
      </w:pPr>
      <w:r w:rsidRPr="001F1C54">
        <w:rPr>
          <w:b/>
          <w:sz w:val="17"/>
          <w:szCs w:val="17"/>
        </w:rPr>
        <w:t>Тарифы</w:t>
      </w:r>
      <w:r w:rsidRPr="001F1C54">
        <w:rPr>
          <w:sz w:val="17"/>
          <w:szCs w:val="17"/>
        </w:rPr>
        <w:t xml:space="preserve"> – Перечень тарифов за оказываемые Банком услуги по расчетно-кассовому обслуживанию юридических лиц, установленный Банком;</w:t>
      </w:r>
    </w:p>
    <w:p w14:paraId="2BEDA6A8" w14:textId="1845CD7B" w:rsidR="00D15D10" w:rsidRPr="001F1C54" w:rsidRDefault="00D15D10" w:rsidP="00B06C15">
      <w:pPr>
        <w:tabs>
          <w:tab w:val="left" w:pos="0"/>
        </w:tabs>
        <w:jc w:val="both"/>
        <w:rPr>
          <w:sz w:val="17"/>
          <w:szCs w:val="17"/>
        </w:rPr>
      </w:pPr>
      <w:r w:rsidRPr="00D15D10">
        <w:rPr>
          <w:b/>
          <w:bCs/>
          <w:sz w:val="17"/>
          <w:szCs w:val="17"/>
        </w:rPr>
        <w:t>Учётные данные</w:t>
      </w:r>
      <w:r w:rsidRPr="00D15D10">
        <w:rPr>
          <w:sz w:val="17"/>
          <w:szCs w:val="17"/>
        </w:rPr>
        <w:t xml:space="preserve"> - Логин и Пароль</w:t>
      </w:r>
      <w:r>
        <w:rPr>
          <w:sz w:val="17"/>
          <w:szCs w:val="17"/>
        </w:rPr>
        <w:t>;</w:t>
      </w:r>
    </w:p>
    <w:p w14:paraId="2A521020" w14:textId="77777777" w:rsidR="00A56052" w:rsidRDefault="00A56052" w:rsidP="00B06C15">
      <w:pPr>
        <w:tabs>
          <w:tab w:val="left" w:pos="0"/>
        </w:tabs>
        <w:jc w:val="both"/>
        <w:rPr>
          <w:sz w:val="17"/>
          <w:szCs w:val="17"/>
        </w:rPr>
      </w:pPr>
      <w:r w:rsidRPr="001F1C54">
        <w:rPr>
          <w:b/>
          <w:sz w:val="17"/>
          <w:szCs w:val="17"/>
        </w:rPr>
        <w:t>Хэш-функция</w:t>
      </w:r>
      <w:r w:rsidRPr="001F1C54">
        <w:rPr>
          <w:sz w:val="17"/>
          <w:szCs w:val="17"/>
        </w:rPr>
        <w:t xml:space="preserve"> </w:t>
      </w:r>
      <w:r w:rsidR="00ED3F59" w:rsidRPr="001F1C54">
        <w:rPr>
          <w:sz w:val="17"/>
          <w:szCs w:val="17"/>
        </w:rPr>
        <w:t>–</w:t>
      </w:r>
      <w:r w:rsidRPr="001F1C54">
        <w:rPr>
          <w:sz w:val="17"/>
          <w:szCs w:val="17"/>
        </w:rPr>
        <w:t xml:space="preserve"> определенный математический способ проверки целостности </w:t>
      </w:r>
      <w:r w:rsidR="00ED3F59" w:rsidRPr="001F1C54">
        <w:rPr>
          <w:sz w:val="17"/>
          <w:szCs w:val="17"/>
        </w:rPr>
        <w:t>ЭД</w:t>
      </w:r>
      <w:r w:rsidRPr="001F1C54">
        <w:rPr>
          <w:sz w:val="17"/>
          <w:szCs w:val="17"/>
        </w:rPr>
        <w:t>, результат которого изображается в виде</w:t>
      </w:r>
      <w:r w:rsidR="00AB3B7C">
        <w:rPr>
          <w:sz w:val="17"/>
          <w:szCs w:val="17"/>
        </w:rPr>
        <w:t xml:space="preserve"> </w:t>
      </w:r>
      <w:r w:rsidRPr="001F1C54">
        <w:rPr>
          <w:sz w:val="17"/>
          <w:szCs w:val="17"/>
        </w:rPr>
        <w:t>последовательности шестнадцатеричных цифр. Реализованный в Системе алгоритм вычисления хэш-функции соответств</w:t>
      </w:r>
      <w:r w:rsidR="00784DC6" w:rsidRPr="001F1C54">
        <w:rPr>
          <w:sz w:val="17"/>
          <w:szCs w:val="17"/>
        </w:rPr>
        <w:t>ует</w:t>
      </w:r>
      <w:r w:rsidR="00AB3B7C">
        <w:rPr>
          <w:sz w:val="17"/>
          <w:szCs w:val="17"/>
        </w:rPr>
        <w:t xml:space="preserve"> </w:t>
      </w:r>
      <w:r w:rsidR="00784DC6" w:rsidRPr="001F1C54">
        <w:rPr>
          <w:sz w:val="17"/>
          <w:szCs w:val="17"/>
        </w:rPr>
        <w:t>стандарту ГОСТ Р 34.11-</w:t>
      </w:r>
      <w:r w:rsidR="00A60C32">
        <w:rPr>
          <w:sz w:val="17"/>
          <w:szCs w:val="17"/>
        </w:rPr>
        <w:t>20012</w:t>
      </w:r>
      <w:r w:rsidR="00784DC6" w:rsidRPr="001F1C54">
        <w:rPr>
          <w:sz w:val="17"/>
          <w:szCs w:val="17"/>
        </w:rPr>
        <w:t>;</w:t>
      </w:r>
    </w:p>
    <w:p w14:paraId="2941723E" w14:textId="0334A48D" w:rsidR="00A1341C" w:rsidRPr="001F1C54" w:rsidRDefault="00A1341C" w:rsidP="00B06C15">
      <w:pPr>
        <w:tabs>
          <w:tab w:val="left" w:pos="0"/>
        </w:tabs>
        <w:jc w:val="both"/>
        <w:rPr>
          <w:sz w:val="17"/>
          <w:szCs w:val="17"/>
        </w:rPr>
      </w:pPr>
      <w:r w:rsidRPr="001F1C54">
        <w:rPr>
          <w:b/>
          <w:sz w:val="17"/>
          <w:szCs w:val="17"/>
        </w:rPr>
        <w:t>Электронная подпись (ЭП)</w:t>
      </w:r>
      <w:r w:rsidRPr="001F1C54">
        <w:rPr>
          <w:sz w:val="17"/>
          <w:szCs w:val="17"/>
        </w:rPr>
        <w:t xml:space="preserve"> – информация в электронной форме, которая присоединена к другой информации в электронной</w:t>
      </w:r>
      <w:r w:rsidR="00AB3B7C">
        <w:rPr>
          <w:sz w:val="17"/>
          <w:szCs w:val="17"/>
        </w:rPr>
        <w:t xml:space="preserve"> </w:t>
      </w:r>
      <w:r w:rsidRPr="001F1C54">
        <w:rPr>
          <w:sz w:val="17"/>
          <w:szCs w:val="17"/>
        </w:rPr>
        <w:t>форме (подписываемой информации) или иным образом связана с такой информацией, которая используется для определения</w:t>
      </w:r>
      <w:r w:rsidR="00AB3B7C">
        <w:rPr>
          <w:sz w:val="17"/>
          <w:szCs w:val="17"/>
        </w:rPr>
        <w:t xml:space="preserve"> </w:t>
      </w:r>
      <w:r w:rsidRPr="001F1C54">
        <w:rPr>
          <w:sz w:val="17"/>
          <w:szCs w:val="17"/>
        </w:rPr>
        <w:t>лица, подписавшего информацию (усиленная неквалифицированная электронная подпись);</w:t>
      </w:r>
    </w:p>
    <w:p w14:paraId="4EC88D76" w14:textId="77777777" w:rsidR="00A1341C" w:rsidRPr="001F1C54" w:rsidRDefault="00A1341C" w:rsidP="00B06C15">
      <w:pPr>
        <w:tabs>
          <w:tab w:val="left" w:pos="0"/>
        </w:tabs>
        <w:jc w:val="both"/>
        <w:rPr>
          <w:sz w:val="17"/>
          <w:szCs w:val="17"/>
        </w:rPr>
      </w:pPr>
      <w:r>
        <w:rPr>
          <w:b/>
          <w:bCs/>
          <w:sz w:val="17"/>
          <w:szCs w:val="17"/>
        </w:rPr>
        <w:t xml:space="preserve">Электронный документ (ЭД) </w:t>
      </w:r>
      <w:r>
        <w:rPr>
          <w:sz w:val="17"/>
          <w:szCs w:val="17"/>
        </w:rPr>
        <w:t>– документ в электронной форме, формируемый в формате Системы и/или посредством</w:t>
      </w:r>
      <w:r w:rsidR="00AB3B7C">
        <w:rPr>
          <w:sz w:val="17"/>
          <w:szCs w:val="17"/>
        </w:rPr>
        <w:t xml:space="preserve"> </w:t>
      </w:r>
      <w:r>
        <w:rPr>
          <w:sz w:val="17"/>
          <w:szCs w:val="17"/>
        </w:rPr>
        <w:t xml:space="preserve">вложения файла формата </w:t>
      </w:r>
      <w:r>
        <w:rPr>
          <w:sz w:val="17"/>
          <w:szCs w:val="17"/>
          <w:lang w:val="en-US"/>
        </w:rPr>
        <w:t>Microsoft</w:t>
      </w:r>
      <w:r w:rsidRPr="00AD3E52">
        <w:rPr>
          <w:sz w:val="17"/>
          <w:szCs w:val="17"/>
        </w:rPr>
        <w:t xml:space="preserve"> </w:t>
      </w:r>
      <w:r>
        <w:rPr>
          <w:sz w:val="17"/>
          <w:szCs w:val="17"/>
          <w:lang w:val="en-US"/>
        </w:rPr>
        <w:t>Word</w:t>
      </w:r>
      <w:r>
        <w:rPr>
          <w:sz w:val="17"/>
          <w:szCs w:val="17"/>
        </w:rPr>
        <w:t xml:space="preserve">, </w:t>
      </w:r>
      <w:r>
        <w:rPr>
          <w:sz w:val="17"/>
          <w:szCs w:val="17"/>
          <w:lang w:val="en-US"/>
        </w:rPr>
        <w:t>Microsoft</w:t>
      </w:r>
      <w:r w:rsidRPr="00AD3E52">
        <w:rPr>
          <w:sz w:val="17"/>
          <w:szCs w:val="17"/>
        </w:rPr>
        <w:t xml:space="preserve"> </w:t>
      </w:r>
      <w:r>
        <w:rPr>
          <w:sz w:val="17"/>
          <w:szCs w:val="17"/>
          <w:lang w:val="en-US"/>
        </w:rPr>
        <w:t>Excel</w:t>
      </w:r>
      <w:r>
        <w:rPr>
          <w:sz w:val="17"/>
          <w:szCs w:val="17"/>
        </w:rPr>
        <w:t xml:space="preserve"> или файла, содержащего графический экземпляр документа,</w:t>
      </w:r>
      <w:r w:rsidR="00AB3B7C">
        <w:rPr>
          <w:sz w:val="17"/>
          <w:szCs w:val="17"/>
        </w:rPr>
        <w:t xml:space="preserve"> </w:t>
      </w:r>
      <w:r>
        <w:rPr>
          <w:sz w:val="17"/>
          <w:szCs w:val="17"/>
        </w:rPr>
        <w:t>подписанный (защищенный) ЭП</w:t>
      </w:r>
      <w:r w:rsidR="00685A6D">
        <w:rPr>
          <w:sz w:val="17"/>
          <w:szCs w:val="17"/>
        </w:rPr>
        <w:t>,</w:t>
      </w:r>
      <w:r>
        <w:rPr>
          <w:sz w:val="17"/>
          <w:szCs w:val="17"/>
        </w:rPr>
        <w:t xml:space="preserve"> и имеющий равную юридическую силу с документом на бумажном носителе, подписанным</w:t>
      </w:r>
      <w:r w:rsidR="00AB3B7C">
        <w:rPr>
          <w:sz w:val="17"/>
          <w:szCs w:val="17"/>
        </w:rPr>
        <w:t xml:space="preserve"> </w:t>
      </w:r>
      <w:r>
        <w:rPr>
          <w:sz w:val="17"/>
          <w:szCs w:val="17"/>
        </w:rPr>
        <w:t>собственноручными подписями уполномоченных лиц и заверенным оттиском печати;</w:t>
      </w:r>
    </w:p>
    <w:p w14:paraId="7EE7D901" w14:textId="4C54A293" w:rsidR="00A1341C" w:rsidRDefault="00A1341C" w:rsidP="00B06C15">
      <w:pPr>
        <w:tabs>
          <w:tab w:val="left" w:pos="0"/>
        </w:tabs>
        <w:jc w:val="both"/>
        <w:rPr>
          <w:sz w:val="17"/>
          <w:szCs w:val="17"/>
        </w:rPr>
      </w:pPr>
      <w:r w:rsidRPr="001F1C54">
        <w:rPr>
          <w:b/>
          <w:sz w:val="17"/>
          <w:szCs w:val="17"/>
        </w:rPr>
        <w:t>Электронный платежный документ (ЭПД)</w:t>
      </w:r>
      <w:r w:rsidRPr="001F1C54">
        <w:rPr>
          <w:sz w:val="17"/>
          <w:szCs w:val="17"/>
        </w:rPr>
        <w:t xml:space="preserve"> – ЭД, подписанный ЭП, являющийся основанием для</w:t>
      </w:r>
      <w:r w:rsidR="00AB3B7C">
        <w:rPr>
          <w:sz w:val="17"/>
          <w:szCs w:val="17"/>
        </w:rPr>
        <w:t xml:space="preserve"> </w:t>
      </w:r>
      <w:r w:rsidRPr="001F1C54">
        <w:rPr>
          <w:sz w:val="17"/>
          <w:szCs w:val="17"/>
        </w:rPr>
        <w:t>совершения операций по Счету Клиента</w:t>
      </w:r>
      <w:r w:rsidR="004909EB">
        <w:rPr>
          <w:sz w:val="17"/>
          <w:szCs w:val="17"/>
        </w:rPr>
        <w:t>;</w:t>
      </w:r>
    </w:p>
    <w:p w14:paraId="144C72C8" w14:textId="05AFA36C" w:rsidR="004909EB" w:rsidRDefault="004909EB" w:rsidP="00B06C15">
      <w:pPr>
        <w:tabs>
          <w:tab w:val="left" w:pos="0"/>
        </w:tabs>
        <w:jc w:val="both"/>
        <w:rPr>
          <w:sz w:val="17"/>
          <w:szCs w:val="17"/>
        </w:rPr>
      </w:pPr>
      <w:r w:rsidRPr="004909EB">
        <w:rPr>
          <w:b/>
          <w:bCs/>
          <w:sz w:val="17"/>
          <w:szCs w:val="17"/>
        </w:rPr>
        <w:t>Электронное средство платежа</w:t>
      </w:r>
      <w:r w:rsidRPr="004909EB">
        <w:rPr>
          <w:sz w:val="17"/>
          <w:szCs w:val="17"/>
        </w:rPr>
        <w:t xml:space="preserve"> – средство и (или) способ, позволяющие Клиенту Банка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 – коммуникационных технологий, электронных носителей информации, в том числе платежных карт, а также иных технических устройств.</w:t>
      </w:r>
    </w:p>
    <w:p w14:paraId="1A63E910" w14:textId="77777777" w:rsidR="0065427D" w:rsidRPr="001F1C54" w:rsidRDefault="0065427D" w:rsidP="00967B3A">
      <w:pPr>
        <w:numPr>
          <w:ilvl w:val="0"/>
          <w:numId w:val="1"/>
        </w:numPr>
        <w:tabs>
          <w:tab w:val="clear" w:pos="720"/>
          <w:tab w:val="num" w:pos="284"/>
        </w:tabs>
        <w:ind w:left="0" w:firstLine="0"/>
        <w:jc w:val="center"/>
        <w:rPr>
          <w:b/>
          <w:sz w:val="17"/>
          <w:szCs w:val="17"/>
        </w:rPr>
      </w:pPr>
      <w:r w:rsidRPr="001F1C54">
        <w:rPr>
          <w:b/>
          <w:sz w:val="17"/>
          <w:szCs w:val="17"/>
        </w:rPr>
        <w:t>КРАТКОЕ ОПИСАНИЕ СИСТЕМЫ ДБО</w:t>
      </w:r>
    </w:p>
    <w:p w14:paraId="05F0BB12" w14:textId="77777777" w:rsidR="0065427D" w:rsidRPr="001F1C54" w:rsidRDefault="0065427D" w:rsidP="0065427D">
      <w:pPr>
        <w:tabs>
          <w:tab w:val="num" w:pos="540"/>
          <w:tab w:val="num" w:pos="720"/>
        </w:tabs>
        <w:ind w:left="540" w:hanging="540"/>
        <w:jc w:val="both"/>
        <w:rPr>
          <w:sz w:val="17"/>
          <w:szCs w:val="17"/>
        </w:rPr>
      </w:pPr>
    </w:p>
    <w:p w14:paraId="7F45541D" w14:textId="65D4D8C9" w:rsidR="0065427D" w:rsidRPr="001F1C54" w:rsidRDefault="0065427D" w:rsidP="00AB3B7C">
      <w:pPr>
        <w:tabs>
          <w:tab w:val="num" w:pos="0"/>
          <w:tab w:val="num" w:pos="567"/>
        </w:tabs>
        <w:jc w:val="both"/>
        <w:rPr>
          <w:sz w:val="17"/>
          <w:szCs w:val="17"/>
        </w:rPr>
      </w:pPr>
      <w:r w:rsidRPr="001F1C54">
        <w:rPr>
          <w:sz w:val="17"/>
          <w:szCs w:val="17"/>
        </w:rPr>
        <w:t xml:space="preserve">2.1. </w:t>
      </w:r>
      <w:r w:rsidR="00DE2599" w:rsidRPr="001F1C54">
        <w:rPr>
          <w:sz w:val="17"/>
          <w:szCs w:val="17"/>
        </w:rPr>
        <w:tab/>
      </w:r>
      <w:r w:rsidRPr="001F1C54">
        <w:rPr>
          <w:sz w:val="17"/>
          <w:szCs w:val="17"/>
        </w:rPr>
        <w:t xml:space="preserve">Система предназначена для предоставления Банком услуг по удалённому управлению Клиентом своими </w:t>
      </w:r>
      <w:r w:rsidR="00685A6D">
        <w:rPr>
          <w:sz w:val="17"/>
          <w:szCs w:val="17"/>
        </w:rPr>
        <w:t>С</w:t>
      </w:r>
      <w:r w:rsidRPr="001F1C54">
        <w:rPr>
          <w:sz w:val="17"/>
          <w:szCs w:val="17"/>
        </w:rPr>
        <w:t xml:space="preserve">четами </w:t>
      </w:r>
      <w:r w:rsidR="002B5734" w:rsidRPr="001F1C54">
        <w:rPr>
          <w:sz w:val="17"/>
          <w:szCs w:val="17"/>
        </w:rPr>
        <w:t xml:space="preserve">и обмена сопутствующей информацией </w:t>
      </w:r>
      <w:r w:rsidR="001C36DE" w:rsidRPr="001F1C54">
        <w:rPr>
          <w:sz w:val="17"/>
          <w:szCs w:val="17"/>
        </w:rPr>
        <w:t xml:space="preserve">посредством сети Интернет </w:t>
      </w:r>
      <w:r w:rsidR="00685A6D">
        <w:rPr>
          <w:sz w:val="17"/>
          <w:szCs w:val="17"/>
        </w:rPr>
        <w:t>с использованием Э</w:t>
      </w:r>
      <w:r w:rsidRPr="001F1C54">
        <w:rPr>
          <w:sz w:val="17"/>
          <w:szCs w:val="17"/>
        </w:rPr>
        <w:t xml:space="preserve">лектронных документов в соответствии с </w:t>
      </w:r>
      <w:r w:rsidR="00570B53">
        <w:rPr>
          <w:sz w:val="17"/>
          <w:szCs w:val="17"/>
        </w:rPr>
        <w:t>Документацией</w:t>
      </w:r>
      <w:r w:rsidRPr="001F1C54">
        <w:rPr>
          <w:sz w:val="17"/>
          <w:szCs w:val="17"/>
        </w:rPr>
        <w:t xml:space="preserve">. </w:t>
      </w:r>
      <w:r w:rsidR="00AD6C6B">
        <w:rPr>
          <w:sz w:val="17"/>
          <w:szCs w:val="17"/>
        </w:rPr>
        <w:t>Документация</w:t>
      </w:r>
      <w:r w:rsidR="001C36DE" w:rsidRPr="001F1C54">
        <w:rPr>
          <w:sz w:val="17"/>
          <w:szCs w:val="17"/>
        </w:rPr>
        <w:t xml:space="preserve"> размещен</w:t>
      </w:r>
      <w:r w:rsidR="00AD6C6B">
        <w:rPr>
          <w:sz w:val="17"/>
          <w:szCs w:val="17"/>
        </w:rPr>
        <w:t>а</w:t>
      </w:r>
      <w:r w:rsidR="001C36DE" w:rsidRPr="001F1C54">
        <w:rPr>
          <w:sz w:val="17"/>
          <w:szCs w:val="17"/>
        </w:rPr>
        <w:t xml:space="preserve"> </w:t>
      </w:r>
      <w:r w:rsidR="00C671DB" w:rsidRPr="001F1C54">
        <w:rPr>
          <w:sz w:val="17"/>
          <w:szCs w:val="17"/>
        </w:rPr>
        <w:t>на сайте Банка в сети Интернет</w:t>
      </w:r>
      <w:r w:rsidRPr="001F1C54">
        <w:rPr>
          <w:sz w:val="17"/>
          <w:szCs w:val="17"/>
        </w:rPr>
        <w:t xml:space="preserve"> по адресу</w:t>
      </w:r>
      <w:r w:rsidR="00C90CC0" w:rsidRPr="00292272">
        <w:rPr>
          <w:sz w:val="17"/>
          <w:szCs w:val="17"/>
        </w:rPr>
        <w:t xml:space="preserve"> </w:t>
      </w:r>
      <w:r w:rsidR="00C90CC0">
        <w:rPr>
          <w:sz w:val="17"/>
          <w:szCs w:val="17"/>
          <w:lang w:val="en-US"/>
        </w:rPr>
        <w:t>https</w:t>
      </w:r>
      <w:r w:rsidR="00C90CC0" w:rsidRPr="00292272">
        <w:rPr>
          <w:sz w:val="17"/>
          <w:szCs w:val="17"/>
        </w:rPr>
        <w:t>://</w:t>
      </w:r>
      <w:r w:rsidR="00C90CC0">
        <w:rPr>
          <w:sz w:val="17"/>
          <w:szCs w:val="17"/>
          <w:lang w:val="en-US"/>
        </w:rPr>
        <w:t>mti</w:t>
      </w:r>
      <w:r w:rsidR="00C90CC0" w:rsidRPr="00292272">
        <w:rPr>
          <w:sz w:val="17"/>
          <w:szCs w:val="17"/>
        </w:rPr>
        <w:t>-</w:t>
      </w:r>
      <w:r w:rsidR="00C90CC0">
        <w:rPr>
          <w:sz w:val="17"/>
          <w:szCs w:val="17"/>
          <w:lang w:val="en-US"/>
        </w:rPr>
        <w:t>bank</w:t>
      </w:r>
      <w:r w:rsidR="00C90CC0" w:rsidRPr="00292272">
        <w:rPr>
          <w:sz w:val="17"/>
          <w:szCs w:val="17"/>
        </w:rPr>
        <w:t>.</w:t>
      </w:r>
      <w:r w:rsidR="00C90CC0">
        <w:rPr>
          <w:sz w:val="17"/>
          <w:szCs w:val="17"/>
          <w:lang w:val="en-US"/>
        </w:rPr>
        <w:t>ru</w:t>
      </w:r>
      <w:r w:rsidRPr="001F1C54">
        <w:rPr>
          <w:sz w:val="17"/>
          <w:szCs w:val="17"/>
        </w:rPr>
        <w:t xml:space="preserve">. </w:t>
      </w:r>
      <w:r w:rsidR="00C671DB" w:rsidRPr="001F1C54">
        <w:rPr>
          <w:sz w:val="17"/>
          <w:szCs w:val="17"/>
        </w:rPr>
        <w:t xml:space="preserve">Клиент обязан руководствоваться </w:t>
      </w:r>
      <w:r w:rsidR="00AD6C6B">
        <w:rPr>
          <w:sz w:val="17"/>
          <w:szCs w:val="17"/>
        </w:rPr>
        <w:t>Документацией</w:t>
      </w:r>
      <w:r w:rsidR="00C671DB" w:rsidRPr="001F1C54">
        <w:rPr>
          <w:sz w:val="17"/>
          <w:szCs w:val="17"/>
        </w:rPr>
        <w:t>, если настоящими Правилами не предусмотрено иное</w:t>
      </w:r>
      <w:r w:rsidRPr="001F1C54">
        <w:rPr>
          <w:sz w:val="17"/>
          <w:szCs w:val="17"/>
        </w:rPr>
        <w:t>.</w:t>
      </w:r>
    </w:p>
    <w:p w14:paraId="21B8CDAE" w14:textId="5CD3ECCA" w:rsidR="0065427D" w:rsidRPr="001F1C54" w:rsidRDefault="0065427D" w:rsidP="00AB3B7C">
      <w:pPr>
        <w:tabs>
          <w:tab w:val="num" w:pos="0"/>
          <w:tab w:val="num" w:pos="567"/>
        </w:tabs>
        <w:jc w:val="both"/>
        <w:rPr>
          <w:sz w:val="17"/>
          <w:szCs w:val="17"/>
        </w:rPr>
      </w:pPr>
      <w:r w:rsidRPr="0089469B">
        <w:rPr>
          <w:sz w:val="17"/>
          <w:szCs w:val="17"/>
        </w:rPr>
        <w:t>2.2.</w:t>
      </w:r>
      <w:r w:rsidRPr="0089469B">
        <w:rPr>
          <w:sz w:val="17"/>
          <w:szCs w:val="17"/>
        </w:rPr>
        <w:tab/>
        <w:t xml:space="preserve">Для использования </w:t>
      </w:r>
      <w:r w:rsidR="002B5734" w:rsidRPr="0089469B">
        <w:rPr>
          <w:sz w:val="17"/>
          <w:szCs w:val="17"/>
        </w:rPr>
        <w:t>Системы</w:t>
      </w:r>
      <w:r w:rsidRPr="0089469B">
        <w:rPr>
          <w:sz w:val="17"/>
          <w:szCs w:val="17"/>
        </w:rPr>
        <w:t xml:space="preserve"> Клиент должен иметь </w:t>
      </w:r>
      <w:r w:rsidR="002B5734" w:rsidRPr="0089469B">
        <w:rPr>
          <w:sz w:val="17"/>
          <w:szCs w:val="17"/>
        </w:rPr>
        <w:t xml:space="preserve">АРМ – </w:t>
      </w:r>
      <w:r w:rsidRPr="0089469B">
        <w:rPr>
          <w:sz w:val="17"/>
          <w:szCs w:val="17"/>
        </w:rPr>
        <w:t>компьютер</w:t>
      </w:r>
      <w:r w:rsidR="0089469B" w:rsidRPr="0089469B">
        <w:rPr>
          <w:sz w:val="17"/>
          <w:szCs w:val="17"/>
        </w:rPr>
        <w:t xml:space="preserve"> или ноутбук, п</w:t>
      </w:r>
      <w:r w:rsidRPr="0089469B">
        <w:rPr>
          <w:sz w:val="17"/>
          <w:szCs w:val="17"/>
        </w:rPr>
        <w:t xml:space="preserve">одключённый к сети </w:t>
      </w:r>
      <w:r w:rsidR="005B2BA6" w:rsidRPr="0089469B">
        <w:rPr>
          <w:sz w:val="17"/>
          <w:szCs w:val="17"/>
        </w:rPr>
        <w:t>Интернет</w:t>
      </w:r>
      <w:r w:rsidRPr="0089469B">
        <w:rPr>
          <w:sz w:val="17"/>
          <w:szCs w:val="17"/>
        </w:rPr>
        <w:t xml:space="preserve">. </w:t>
      </w:r>
      <w:r w:rsidR="0089469B" w:rsidRPr="0089469B">
        <w:rPr>
          <w:sz w:val="17"/>
          <w:szCs w:val="17"/>
        </w:rPr>
        <w:t>Браузер желательно обновить до последней (актуальной) версии.</w:t>
      </w:r>
    </w:p>
    <w:p w14:paraId="49B74A7A" w14:textId="77777777" w:rsidR="005A5D4F" w:rsidRDefault="007C1597" w:rsidP="0013696F">
      <w:pPr>
        <w:jc w:val="both"/>
        <w:rPr>
          <w:sz w:val="17"/>
          <w:szCs w:val="17"/>
        </w:rPr>
      </w:pPr>
      <w:r>
        <w:rPr>
          <w:sz w:val="17"/>
          <w:szCs w:val="17"/>
        </w:rPr>
        <w:t xml:space="preserve">2.3.    </w:t>
      </w:r>
      <w:r w:rsidR="00F34998">
        <w:rPr>
          <w:sz w:val="17"/>
          <w:szCs w:val="17"/>
        </w:rPr>
        <w:t xml:space="preserve">   П</w:t>
      </w:r>
      <w:r w:rsidR="0065427D" w:rsidRPr="001F1C54">
        <w:rPr>
          <w:sz w:val="17"/>
          <w:szCs w:val="17"/>
        </w:rPr>
        <w:t xml:space="preserve">еред началом работы </w:t>
      </w:r>
      <w:r w:rsidR="005B2BA6" w:rsidRPr="001F1C54">
        <w:rPr>
          <w:sz w:val="17"/>
          <w:szCs w:val="17"/>
        </w:rPr>
        <w:t>в</w:t>
      </w:r>
      <w:r w:rsidR="0065427D" w:rsidRPr="001F1C54">
        <w:rPr>
          <w:sz w:val="17"/>
          <w:szCs w:val="17"/>
        </w:rPr>
        <w:t xml:space="preserve"> Системе Клиен</w:t>
      </w:r>
      <w:r w:rsidR="0083535F">
        <w:rPr>
          <w:sz w:val="17"/>
          <w:szCs w:val="17"/>
        </w:rPr>
        <w:t>т</w:t>
      </w:r>
      <w:r w:rsidR="005A5D4F">
        <w:rPr>
          <w:sz w:val="17"/>
          <w:szCs w:val="17"/>
        </w:rPr>
        <w:t>у необходимо:</w:t>
      </w:r>
      <w:r w:rsidR="0065427D" w:rsidRPr="001F1C54">
        <w:rPr>
          <w:sz w:val="17"/>
          <w:szCs w:val="17"/>
        </w:rPr>
        <w:t xml:space="preserve"> </w:t>
      </w:r>
    </w:p>
    <w:p w14:paraId="17B101FD" w14:textId="77777777" w:rsidR="005A5D4F" w:rsidRDefault="00AB3B7C" w:rsidP="00AB3B7C">
      <w:pPr>
        <w:tabs>
          <w:tab w:val="left" w:pos="567"/>
        </w:tabs>
        <w:jc w:val="both"/>
        <w:rPr>
          <w:sz w:val="17"/>
          <w:szCs w:val="17"/>
        </w:rPr>
      </w:pPr>
      <w:r>
        <w:rPr>
          <w:sz w:val="17"/>
          <w:szCs w:val="17"/>
        </w:rPr>
        <w:sym w:font="Wingdings" w:char="F0D8"/>
      </w:r>
      <w:r w:rsidR="0065427D" w:rsidRPr="001F1C54">
        <w:rPr>
          <w:sz w:val="17"/>
          <w:szCs w:val="17"/>
        </w:rPr>
        <w:t xml:space="preserve"> </w:t>
      </w:r>
      <w:r w:rsidR="0083624F" w:rsidRPr="001F1C54">
        <w:rPr>
          <w:sz w:val="17"/>
          <w:szCs w:val="17"/>
        </w:rPr>
        <w:t>заключить</w:t>
      </w:r>
      <w:r w:rsidR="0065427D" w:rsidRPr="001F1C54">
        <w:rPr>
          <w:sz w:val="17"/>
          <w:szCs w:val="17"/>
        </w:rPr>
        <w:t xml:space="preserve"> Договор об электронных расчетах</w:t>
      </w:r>
      <w:r w:rsidR="005A5D4F">
        <w:rPr>
          <w:sz w:val="17"/>
          <w:szCs w:val="17"/>
        </w:rPr>
        <w:t>;</w:t>
      </w:r>
    </w:p>
    <w:p w14:paraId="0980173D" w14:textId="77777777" w:rsidR="005A5D4F" w:rsidRPr="005F3A93" w:rsidRDefault="00AB3B7C" w:rsidP="00AB3B7C">
      <w:pPr>
        <w:tabs>
          <w:tab w:val="left" w:pos="567"/>
        </w:tabs>
        <w:jc w:val="both"/>
        <w:rPr>
          <w:sz w:val="17"/>
          <w:szCs w:val="17"/>
        </w:rPr>
      </w:pPr>
      <w:r>
        <w:rPr>
          <w:sz w:val="17"/>
          <w:szCs w:val="17"/>
        </w:rPr>
        <w:sym w:font="Wingdings" w:char="F0D8"/>
      </w:r>
      <w:r>
        <w:rPr>
          <w:sz w:val="17"/>
          <w:szCs w:val="17"/>
        </w:rPr>
        <w:t xml:space="preserve"> </w:t>
      </w:r>
      <w:r w:rsidR="007C1597" w:rsidRPr="005F3A93">
        <w:rPr>
          <w:sz w:val="17"/>
          <w:szCs w:val="17"/>
        </w:rPr>
        <w:t xml:space="preserve">предоставить </w:t>
      </w:r>
      <w:bookmarkStart w:id="1" w:name="_Hlk187317290"/>
      <w:r w:rsidR="007C1597" w:rsidRPr="005F3A93">
        <w:rPr>
          <w:sz w:val="17"/>
          <w:szCs w:val="17"/>
        </w:rPr>
        <w:t>номер мобильного</w:t>
      </w:r>
      <w:r w:rsidR="005A5D4F" w:rsidRPr="005F3A93">
        <w:rPr>
          <w:sz w:val="17"/>
          <w:szCs w:val="17"/>
        </w:rPr>
        <w:t xml:space="preserve"> т</w:t>
      </w:r>
      <w:r w:rsidR="007C1597" w:rsidRPr="005F3A93">
        <w:rPr>
          <w:sz w:val="17"/>
          <w:szCs w:val="17"/>
        </w:rPr>
        <w:t xml:space="preserve">елефона для получения SMS-сообщений  </w:t>
      </w:r>
      <w:bookmarkEnd w:id="1"/>
      <w:r w:rsidR="007C1597" w:rsidRPr="005F3A93">
        <w:rPr>
          <w:sz w:val="17"/>
          <w:szCs w:val="17"/>
        </w:rPr>
        <w:t>(возможно использование только одного</w:t>
      </w:r>
      <w:r w:rsidR="00F27594" w:rsidRPr="005F3A93">
        <w:rPr>
          <w:sz w:val="17"/>
          <w:szCs w:val="17"/>
        </w:rPr>
        <w:t xml:space="preserve"> </w:t>
      </w:r>
      <w:r w:rsidR="007C1597" w:rsidRPr="005F3A93">
        <w:rPr>
          <w:sz w:val="17"/>
          <w:szCs w:val="17"/>
        </w:rPr>
        <w:t>телефонного номера)</w:t>
      </w:r>
      <w:r w:rsidR="00F65878" w:rsidRPr="005F3A93">
        <w:rPr>
          <w:sz w:val="17"/>
          <w:szCs w:val="17"/>
        </w:rPr>
        <w:t>;</w:t>
      </w:r>
      <w:r w:rsidR="00E420EB" w:rsidRPr="005F3A93">
        <w:rPr>
          <w:sz w:val="17"/>
          <w:szCs w:val="17"/>
        </w:rPr>
        <w:t xml:space="preserve"> </w:t>
      </w:r>
    </w:p>
    <w:p w14:paraId="12084286" w14:textId="0315631A" w:rsidR="00F65878" w:rsidRDefault="00AB3B7C" w:rsidP="00AB3B7C">
      <w:pPr>
        <w:tabs>
          <w:tab w:val="left" w:pos="567"/>
        </w:tabs>
        <w:jc w:val="both"/>
        <w:rPr>
          <w:sz w:val="17"/>
          <w:szCs w:val="17"/>
        </w:rPr>
      </w:pPr>
      <w:bookmarkStart w:id="2" w:name="_Hlk184221872"/>
      <w:r>
        <w:rPr>
          <w:sz w:val="17"/>
          <w:szCs w:val="17"/>
        </w:rPr>
        <w:sym w:font="Wingdings" w:char="F0D8"/>
      </w:r>
      <w:bookmarkEnd w:id="2"/>
      <w:r>
        <w:rPr>
          <w:sz w:val="17"/>
          <w:szCs w:val="17"/>
        </w:rPr>
        <w:t xml:space="preserve"> </w:t>
      </w:r>
      <w:r w:rsidR="00341D7E">
        <w:rPr>
          <w:sz w:val="17"/>
          <w:szCs w:val="17"/>
        </w:rPr>
        <w:t>получить</w:t>
      </w:r>
      <w:r w:rsidR="00E420EB" w:rsidRPr="00926E42">
        <w:rPr>
          <w:sz w:val="17"/>
          <w:szCs w:val="17"/>
        </w:rPr>
        <w:t xml:space="preserve"> в Банке</w:t>
      </w:r>
      <w:r w:rsidR="005A5D4F" w:rsidRPr="00926E42">
        <w:rPr>
          <w:sz w:val="17"/>
          <w:szCs w:val="17"/>
        </w:rPr>
        <w:t xml:space="preserve"> </w:t>
      </w:r>
      <w:bookmarkStart w:id="3" w:name="_Hlk184221709"/>
      <w:bookmarkStart w:id="4" w:name="_Hlk187315657"/>
      <w:r w:rsidR="0026202D">
        <w:rPr>
          <w:sz w:val="17"/>
          <w:szCs w:val="17"/>
          <w:lang w:val="en-US"/>
        </w:rPr>
        <w:t>USB</w:t>
      </w:r>
      <w:r w:rsidR="0026202D" w:rsidRPr="0026202D">
        <w:rPr>
          <w:sz w:val="17"/>
          <w:szCs w:val="17"/>
        </w:rPr>
        <w:t>-</w:t>
      </w:r>
      <w:r w:rsidR="0026202D">
        <w:rPr>
          <w:sz w:val="17"/>
          <w:szCs w:val="17"/>
        </w:rPr>
        <w:t xml:space="preserve">токен </w:t>
      </w:r>
      <w:bookmarkEnd w:id="3"/>
      <w:r w:rsidR="0026202D">
        <w:rPr>
          <w:sz w:val="17"/>
          <w:szCs w:val="17"/>
        </w:rPr>
        <w:t>(</w:t>
      </w:r>
      <w:r w:rsidR="0065427D" w:rsidRPr="00926E42">
        <w:rPr>
          <w:sz w:val="17"/>
          <w:szCs w:val="17"/>
        </w:rPr>
        <w:t>носител</w:t>
      </w:r>
      <w:r w:rsidR="0026202D">
        <w:rPr>
          <w:sz w:val="17"/>
          <w:szCs w:val="17"/>
        </w:rPr>
        <w:t>ь</w:t>
      </w:r>
      <w:r w:rsidR="0065427D" w:rsidRPr="00926E42">
        <w:rPr>
          <w:sz w:val="17"/>
          <w:szCs w:val="17"/>
        </w:rPr>
        <w:t xml:space="preserve"> ключа ЭП</w:t>
      </w:r>
      <w:r w:rsidR="00F63C3D">
        <w:rPr>
          <w:sz w:val="17"/>
          <w:szCs w:val="17"/>
        </w:rPr>
        <w:t>, содержащий ключ ЭП, предназначенный для первого входа в систему</w:t>
      </w:r>
      <w:r w:rsidR="0026202D">
        <w:rPr>
          <w:sz w:val="17"/>
          <w:szCs w:val="17"/>
        </w:rPr>
        <w:t xml:space="preserve">) </w:t>
      </w:r>
      <w:r w:rsidR="00F63C3D">
        <w:rPr>
          <w:sz w:val="17"/>
          <w:szCs w:val="17"/>
        </w:rPr>
        <w:t>и</w:t>
      </w:r>
      <w:r w:rsidR="0026202D">
        <w:rPr>
          <w:sz w:val="17"/>
          <w:szCs w:val="17"/>
        </w:rPr>
        <w:t xml:space="preserve"> конверт содержащим логин </w:t>
      </w:r>
      <w:r w:rsidR="00F63C3D">
        <w:rPr>
          <w:sz w:val="17"/>
          <w:szCs w:val="17"/>
        </w:rPr>
        <w:t xml:space="preserve">к Системе </w:t>
      </w:r>
      <w:r w:rsidR="0026202D">
        <w:rPr>
          <w:sz w:val="17"/>
          <w:szCs w:val="17"/>
        </w:rPr>
        <w:t xml:space="preserve">и пин-код к </w:t>
      </w:r>
      <w:bookmarkStart w:id="5" w:name="_Hlk184222131"/>
      <w:r w:rsidR="0026202D" w:rsidRPr="0026202D">
        <w:rPr>
          <w:sz w:val="17"/>
          <w:szCs w:val="17"/>
        </w:rPr>
        <w:t>USB-токен</w:t>
      </w:r>
      <w:r w:rsidR="0026202D">
        <w:rPr>
          <w:sz w:val="17"/>
          <w:szCs w:val="17"/>
        </w:rPr>
        <w:t>у</w:t>
      </w:r>
      <w:bookmarkEnd w:id="4"/>
      <w:bookmarkEnd w:id="5"/>
      <w:r w:rsidR="0026202D">
        <w:rPr>
          <w:sz w:val="17"/>
          <w:szCs w:val="17"/>
        </w:rPr>
        <w:t>;</w:t>
      </w:r>
    </w:p>
    <w:p w14:paraId="61ECCD78" w14:textId="2582201B" w:rsidR="007E0854" w:rsidRDefault="00AB3B7C" w:rsidP="00AB3B7C">
      <w:pPr>
        <w:tabs>
          <w:tab w:val="left" w:pos="567"/>
        </w:tabs>
        <w:jc w:val="both"/>
        <w:rPr>
          <w:sz w:val="17"/>
          <w:szCs w:val="17"/>
        </w:rPr>
      </w:pPr>
      <w:bookmarkStart w:id="6" w:name="_Hlk184222589"/>
      <w:r>
        <w:rPr>
          <w:sz w:val="17"/>
          <w:szCs w:val="17"/>
        </w:rPr>
        <w:sym w:font="Wingdings" w:char="F0D8"/>
      </w:r>
      <w:bookmarkEnd w:id="6"/>
      <w:r>
        <w:rPr>
          <w:sz w:val="17"/>
          <w:szCs w:val="17"/>
        </w:rPr>
        <w:t xml:space="preserve"> </w:t>
      </w:r>
      <w:r w:rsidR="00F63C3D">
        <w:rPr>
          <w:sz w:val="17"/>
          <w:szCs w:val="17"/>
        </w:rPr>
        <w:t>подписать</w:t>
      </w:r>
      <w:r w:rsidR="00391438">
        <w:rPr>
          <w:sz w:val="17"/>
          <w:szCs w:val="17"/>
        </w:rPr>
        <w:t xml:space="preserve"> </w:t>
      </w:r>
      <w:r w:rsidR="00F63C3D">
        <w:rPr>
          <w:sz w:val="17"/>
          <w:szCs w:val="17"/>
        </w:rPr>
        <w:t>сертификат</w:t>
      </w:r>
      <w:r w:rsidR="00CE39D4">
        <w:rPr>
          <w:sz w:val="17"/>
          <w:szCs w:val="17"/>
        </w:rPr>
        <w:t>ы</w:t>
      </w:r>
      <w:r w:rsidR="00391438">
        <w:rPr>
          <w:sz w:val="17"/>
          <w:szCs w:val="17"/>
        </w:rPr>
        <w:t xml:space="preserve"> </w:t>
      </w:r>
      <w:r w:rsidR="00F63C3D">
        <w:rPr>
          <w:sz w:val="17"/>
          <w:szCs w:val="17"/>
        </w:rPr>
        <w:t>ключа</w:t>
      </w:r>
      <w:r w:rsidR="00391438">
        <w:rPr>
          <w:sz w:val="17"/>
          <w:szCs w:val="17"/>
        </w:rPr>
        <w:t xml:space="preserve"> </w:t>
      </w:r>
      <w:r w:rsidR="00F63C3D">
        <w:rPr>
          <w:sz w:val="17"/>
          <w:szCs w:val="17"/>
        </w:rPr>
        <w:t>ЭП</w:t>
      </w:r>
      <w:r w:rsidR="00391438">
        <w:rPr>
          <w:sz w:val="17"/>
          <w:szCs w:val="17"/>
        </w:rPr>
        <w:t>,</w:t>
      </w:r>
      <w:r w:rsidR="00391438" w:rsidRPr="00391438">
        <w:t xml:space="preserve"> </w:t>
      </w:r>
      <w:r w:rsidR="00391438" w:rsidRPr="00391438">
        <w:rPr>
          <w:sz w:val="17"/>
          <w:szCs w:val="17"/>
        </w:rPr>
        <w:t>предназначенн</w:t>
      </w:r>
      <w:r w:rsidR="00391438">
        <w:rPr>
          <w:sz w:val="17"/>
          <w:szCs w:val="17"/>
        </w:rPr>
        <w:t>ого</w:t>
      </w:r>
      <w:r w:rsidR="00391438" w:rsidRPr="00391438">
        <w:rPr>
          <w:sz w:val="17"/>
          <w:szCs w:val="17"/>
        </w:rPr>
        <w:t xml:space="preserve"> для первого входа в систему</w:t>
      </w:r>
      <w:r w:rsidR="00CE39D4">
        <w:rPr>
          <w:sz w:val="17"/>
          <w:szCs w:val="17"/>
        </w:rPr>
        <w:t xml:space="preserve"> (</w:t>
      </w:r>
      <w:r w:rsidR="00B420E8">
        <w:rPr>
          <w:sz w:val="17"/>
          <w:szCs w:val="17"/>
        </w:rPr>
        <w:t>о</w:t>
      </w:r>
      <w:r w:rsidR="00CE1A85" w:rsidRPr="00CE1A85">
        <w:rPr>
          <w:sz w:val="17"/>
          <w:szCs w:val="17"/>
        </w:rPr>
        <w:t>дин экземпляр Сертификата хранится у Клиента, а второй остается в Банке. Сертификат действует до истечения срока либо его отмены</w:t>
      </w:r>
      <w:r w:rsidR="00CE1A85" w:rsidRPr="00B420E8">
        <w:rPr>
          <w:sz w:val="17"/>
          <w:szCs w:val="17"/>
        </w:rPr>
        <w:t>)</w:t>
      </w:r>
      <w:r w:rsidR="007E0854" w:rsidRPr="00D973E6">
        <w:rPr>
          <w:sz w:val="17"/>
          <w:szCs w:val="17"/>
        </w:rPr>
        <w:t>;</w:t>
      </w:r>
    </w:p>
    <w:p w14:paraId="51E7CC00" w14:textId="629E4D93" w:rsidR="00302960" w:rsidRDefault="00172AD6" w:rsidP="00AB3B7C">
      <w:pPr>
        <w:tabs>
          <w:tab w:val="left" w:pos="567"/>
        </w:tabs>
        <w:jc w:val="both"/>
        <w:rPr>
          <w:sz w:val="17"/>
          <w:szCs w:val="17"/>
        </w:rPr>
      </w:pPr>
      <w:bookmarkStart w:id="7" w:name="_Hlk187314930"/>
      <w:r>
        <w:rPr>
          <w:sz w:val="17"/>
          <w:szCs w:val="17"/>
        </w:rPr>
        <w:sym w:font="Wingdings" w:char="F0D8"/>
      </w:r>
      <w:r>
        <w:rPr>
          <w:sz w:val="17"/>
          <w:szCs w:val="17"/>
        </w:rPr>
        <w:t xml:space="preserve"> </w:t>
      </w:r>
      <w:r w:rsidR="00302960">
        <w:rPr>
          <w:sz w:val="17"/>
          <w:szCs w:val="17"/>
        </w:rPr>
        <w:t>У</w:t>
      </w:r>
      <w:r>
        <w:rPr>
          <w:sz w:val="17"/>
          <w:szCs w:val="17"/>
        </w:rPr>
        <w:t>становить на свой АРМ плагин</w:t>
      </w:r>
      <w:r w:rsidR="00302960">
        <w:rPr>
          <w:sz w:val="17"/>
          <w:szCs w:val="17"/>
        </w:rPr>
        <w:t xml:space="preserve"> </w:t>
      </w:r>
      <w:r w:rsidR="00302960" w:rsidRPr="00302960">
        <w:rPr>
          <w:sz w:val="17"/>
          <w:szCs w:val="17"/>
        </w:rPr>
        <w:t>JC-WebClient</w:t>
      </w:r>
      <w:r w:rsidR="00302960">
        <w:rPr>
          <w:sz w:val="17"/>
          <w:szCs w:val="17"/>
        </w:rPr>
        <w:t xml:space="preserve"> для своей версии операционной системы</w:t>
      </w:r>
      <w:r>
        <w:rPr>
          <w:sz w:val="17"/>
          <w:szCs w:val="17"/>
        </w:rPr>
        <w:t xml:space="preserve"> </w:t>
      </w:r>
      <w:r w:rsidR="00296A23">
        <w:rPr>
          <w:sz w:val="17"/>
          <w:szCs w:val="17"/>
        </w:rPr>
        <w:t>загрузив</w:t>
      </w:r>
      <w:r w:rsidR="00302960">
        <w:rPr>
          <w:sz w:val="17"/>
          <w:szCs w:val="17"/>
        </w:rPr>
        <w:t xml:space="preserve"> его с сайта разработка </w:t>
      </w:r>
      <w:r>
        <w:rPr>
          <w:sz w:val="17"/>
          <w:szCs w:val="17"/>
        </w:rPr>
        <w:t>по ссылке</w:t>
      </w:r>
      <w:r w:rsidR="00B5497C">
        <w:rPr>
          <w:sz w:val="17"/>
          <w:szCs w:val="17"/>
        </w:rPr>
        <w:t xml:space="preserve"> </w:t>
      </w:r>
      <w:bookmarkStart w:id="8" w:name="_Hlk184222522"/>
      <w:bookmarkEnd w:id="7"/>
      <w:r w:rsidR="00302960">
        <w:rPr>
          <w:sz w:val="17"/>
          <w:szCs w:val="17"/>
        </w:rPr>
        <w:fldChar w:fldCharType="begin"/>
      </w:r>
      <w:r w:rsidR="00302960">
        <w:rPr>
          <w:sz w:val="17"/>
          <w:szCs w:val="17"/>
        </w:rPr>
        <w:instrText xml:space="preserve"> HYPERLINK "</w:instrText>
      </w:r>
      <w:r w:rsidR="00302960" w:rsidRPr="00302960">
        <w:rPr>
          <w:sz w:val="17"/>
          <w:szCs w:val="17"/>
        </w:rPr>
        <w:instrText>https://www.aladdin-rd.ru/support/downloads/jc-webclient/</w:instrText>
      </w:r>
      <w:r w:rsidR="00302960">
        <w:rPr>
          <w:sz w:val="17"/>
          <w:szCs w:val="17"/>
        </w:rPr>
        <w:instrText xml:space="preserve">" </w:instrText>
      </w:r>
      <w:r w:rsidR="00302960">
        <w:rPr>
          <w:sz w:val="17"/>
          <w:szCs w:val="17"/>
        </w:rPr>
        <w:fldChar w:fldCharType="separate"/>
      </w:r>
      <w:r w:rsidR="00302960" w:rsidRPr="00952BB8">
        <w:rPr>
          <w:rStyle w:val="af1"/>
          <w:sz w:val="17"/>
          <w:szCs w:val="17"/>
        </w:rPr>
        <w:t>https://www.aladdin-rd.ru/support/downloads/jc-webclient/</w:t>
      </w:r>
      <w:r w:rsidR="00302960">
        <w:rPr>
          <w:sz w:val="17"/>
          <w:szCs w:val="17"/>
        </w:rPr>
        <w:fldChar w:fldCharType="end"/>
      </w:r>
      <w:r w:rsidR="00302960">
        <w:rPr>
          <w:sz w:val="17"/>
          <w:szCs w:val="17"/>
        </w:rPr>
        <w:t xml:space="preserve"> или по ссылке , указанной на странице входа в Систему;</w:t>
      </w:r>
    </w:p>
    <w:p w14:paraId="549356AD" w14:textId="466CAAF8" w:rsidR="00F65878" w:rsidRPr="00D973E6" w:rsidRDefault="00AB3B7C" w:rsidP="00AB3B7C">
      <w:pPr>
        <w:tabs>
          <w:tab w:val="left" w:pos="567"/>
        </w:tabs>
        <w:jc w:val="both"/>
        <w:rPr>
          <w:sz w:val="17"/>
          <w:szCs w:val="17"/>
        </w:rPr>
      </w:pPr>
      <w:r>
        <w:rPr>
          <w:sz w:val="17"/>
          <w:szCs w:val="17"/>
        </w:rPr>
        <w:sym w:font="Wingdings" w:char="F0D8"/>
      </w:r>
      <w:bookmarkEnd w:id="8"/>
      <w:r>
        <w:rPr>
          <w:sz w:val="17"/>
          <w:szCs w:val="17"/>
        </w:rPr>
        <w:t xml:space="preserve"> </w:t>
      </w:r>
      <w:r w:rsidR="00D07B71">
        <w:rPr>
          <w:sz w:val="17"/>
          <w:szCs w:val="17"/>
        </w:rPr>
        <w:t>в</w:t>
      </w:r>
      <w:r w:rsidR="00F63C3D">
        <w:rPr>
          <w:sz w:val="17"/>
          <w:szCs w:val="17"/>
        </w:rPr>
        <w:t>ойти в систему</w:t>
      </w:r>
      <w:r w:rsidR="00CE39D4">
        <w:rPr>
          <w:sz w:val="17"/>
          <w:szCs w:val="17"/>
        </w:rPr>
        <w:t xml:space="preserve"> с использованием </w:t>
      </w:r>
      <w:bookmarkStart w:id="9" w:name="_Hlk184222327"/>
      <w:r w:rsidR="00CE39D4" w:rsidRPr="00CE39D4">
        <w:rPr>
          <w:sz w:val="17"/>
          <w:szCs w:val="17"/>
        </w:rPr>
        <w:t>USB-токен</w:t>
      </w:r>
      <w:r w:rsidR="00CE39D4">
        <w:rPr>
          <w:sz w:val="17"/>
          <w:szCs w:val="17"/>
        </w:rPr>
        <w:t>а</w:t>
      </w:r>
      <w:bookmarkEnd w:id="9"/>
      <w:r w:rsidR="00CE39D4">
        <w:rPr>
          <w:sz w:val="17"/>
          <w:szCs w:val="17"/>
        </w:rPr>
        <w:t>, пин-кода к нему, логина</w:t>
      </w:r>
      <w:r w:rsidR="00172AD6">
        <w:rPr>
          <w:sz w:val="17"/>
          <w:szCs w:val="17"/>
        </w:rPr>
        <w:t xml:space="preserve"> и</w:t>
      </w:r>
      <w:r w:rsidR="00CE39D4">
        <w:rPr>
          <w:sz w:val="17"/>
          <w:szCs w:val="17"/>
        </w:rPr>
        <w:t xml:space="preserve"> одноразового пароля, полученного по </w:t>
      </w:r>
      <w:r w:rsidR="00CE39D4">
        <w:rPr>
          <w:sz w:val="17"/>
          <w:szCs w:val="17"/>
          <w:lang w:val="en-US"/>
        </w:rPr>
        <w:t>SMS</w:t>
      </w:r>
      <w:r w:rsidR="00F65878" w:rsidRPr="00D973E6">
        <w:rPr>
          <w:sz w:val="17"/>
          <w:szCs w:val="17"/>
        </w:rPr>
        <w:t>;</w:t>
      </w:r>
    </w:p>
    <w:p w14:paraId="3370FBC5" w14:textId="0989B09F" w:rsidR="002805F5" w:rsidRDefault="00AB3B7C" w:rsidP="00AB3B7C">
      <w:pPr>
        <w:tabs>
          <w:tab w:val="left" w:pos="567"/>
        </w:tabs>
        <w:jc w:val="both"/>
        <w:rPr>
          <w:sz w:val="17"/>
          <w:szCs w:val="17"/>
        </w:rPr>
      </w:pPr>
      <w:bookmarkStart w:id="10" w:name="_Hlk184222281"/>
      <w:r>
        <w:rPr>
          <w:sz w:val="17"/>
          <w:szCs w:val="17"/>
        </w:rPr>
        <w:sym w:font="Wingdings" w:char="F0D8"/>
      </w:r>
      <w:bookmarkEnd w:id="10"/>
      <w:r>
        <w:rPr>
          <w:sz w:val="17"/>
          <w:szCs w:val="17"/>
        </w:rPr>
        <w:t xml:space="preserve"> с</w:t>
      </w:r>
      <w:r w:rsidR="002805F5" w:rsidRPr="00D973E6">
        <w:rPr>
          <w:sz w:val="17"/>
          <w:szCs w:val="17"/>
        </w:rPr>
        <w:t xml:space="preserve">менить </w:t>
      </w:r>
      <w:r w:rsidR="00685A6D">
        <w:rPr>
          <w:sz w:val="17"/>
          <w:szCs w:val="17"/>
        </w:rPr>
        <w:t>П</w:t>
      </w:r>
      <w:r w:rsidR="002805F5" w:rsidRPr="00D973E6">
        <w:rPr>
          <w:sz w:val="17"/>
          <w:szCs w:val="17"/>
        </w:rPr>
        <w:t xml:space="preserve">ароль после первого входа в </w:t>
      </w:r>
      <w:r w:rsidR="00685A6D">
        <w:rPr>
          <w:sz w:val="17"/>
          <w:szCs w:val="17"/>
        </w:rPr>
        <w:t>С</w:t>
      </w:r>
      <w:r w:rsidR="002805F5" w:rsidRPr="00D973E6">
        <w:rPr>
          <w:sz w:val="17"/>
          <w:szCs w:val="17"/>
        </w:rPr>
        <w:t>истему;</w:t>
      </w:r>
    </w:p>
    <w:p w14:paraId="34BDBB1B" w14:textId="4A23ACA6" w:rsidR="00CE39D4" w:rsidRDefault="00AB3B7C" w:rsidP="00AB3B7C">
      <w:pPr>
        <w:tabs>
          <w:tab w:val="left" w:pos="567"/>
        </w:tabs>
        <w:jc w:val="both"/>
        <w:rPr>
          <w:sz w:val="17"/>
          <w:szCs w:val="17"/>
        </w:rPr>
      </w:pPr>
      <w:r>
        <w:rPr>
          <w:sz w:val="17"/>
          <w:szCs w:val="17"/>
        </w:rPr>
        <w:sym w:font="Wingdings" w:char="F0D8"/>
      </w:r>
      <w:r>
        <w:rPr>
          <w:sz w:val="17"/>
          <w:szCs w:val="17"/>
        </w:rPr>
        <w:t xml:space="preserve"> </w:t>
      </w:r>
      <w:r w:rsidR="00CE39D4">
        <w:rPr>
          <w:sz w:val="17"/>
          <w:szCs w:val="17"/>
        </w:rPr>
        <w:t xml:space="preserve">сменить пин-код к </w:t>
      </w:r>
      <w:r w:rsidR="00CE39D4" w:rsidRPr="00CE39D4">
        <w:rPr>
          <w:sz w:val="17"/>
          <w:szCs w:val="17"/>
        </w:rPr>
        <w:t>USB-токен</w:t>
      </w:r>
      <w:r w:rsidR="00CE39D4">
        <w:rPr>
          <w:sz w:val="17"/>
          <w:szCs w:val="17"/>
        </w:rPr>
        <w:t>у</w:t>
      </w:r>
      <w:r w:rsidR="00D07B71">
        <w:rPr>
          <w:sz w:val="17"/>
          <w:szCs w:val="17"/>
        </w:rPr>
        <w:t>;</w:t>
      </w:r>
    </w:p>
    <w:p w14:paraId="569BF212" w14:textId="4FFB5A0B" w:rsidR="00F65878" w:rsidRPr="00926E42" w:rsidRDefault="00AB3B7C" w:rsidP="00AB3B7C">
      <w:pPr>
        <w:tabs>
          <w:tab w:val="left" w:pos="567"/>
        </w:tabs>
        <w:jc w:val="both"/>
        <w:rPr>
          <w:sz w:val="17"/>
          <w:szCs w:val="17"/>
        </w:rPr>
      </w:pPr>
      <w:r>
        <w:rPr>
          <w:sz w:val="17"/>
          <w:szCs w:val="17"/>
        </w:rPr>
        <w:sym w:font="Wingdings" w:char="F0D8"/>
      </w:r>
      <w:r>
        <w:rPr>
          <w:sz w:val="17"/>
          <w:szCs w:val="17"/>
        </w:rPr>
        <w:t xml:space="preserve"> </w:t>
      </w:r>
      <w:r w:rsidR="005A5D4F" w:rsidRPr="00926E42">
        <w:rPr>
          <w:sz w:val="17"/>
          <w:szCs w:val="17"/>
        </w:rPr>
        <w:t xml:space="preserve">сформировать </w:t>
      </w:r>
      <w:r w:rsidR="00D07B71">
        <w:rPr>
          <w:sz w:val="17"/>
          <w:szCs w:val="17"/>
        </w:rPr>
        <w:t>новый ключ ЭП</w:t>
      </w:r>
      <w:r w:rsidR="00172AD6">
        <w:rPr>
          <w:sz w:val="17"/>
          <w:szCs w:val="17"/>
        </w:rPr>
        <w:t xml:space="preserve"> (код подтверждение формирования нового ключа передается по </w:t>
      </w:r>
      <w:r w:rsidR="00172AD6">
        <w:rPr>
          <w:sz w:val="17"/>
          <w:szCs w:val="17"/>
          <w:lang w:val="en-US"/>
        </w:rPr>
        <w:t>SMS</w:t>
      </w:r>
      <w:r w:rsidR="00172AD6" w:rsidRPr="00172AD6">
        <w:rPr>
          <w:sz w:val="17"/>
          <w:szCs w:val="17"/>
        </w:rPr>
        <w:t>)</w:t>
      </w:r>
      <w:r w:rsidR="00D07B71">
        <w:rPr>
          <w:sz w:val="17"/>
          <w:szCs w:val="17"/>
        </w:rPr>
        <w:t>;</w:t>
      </w:r>
    </w:p>
    <w:p w14:paraId="305ACF36" w14:textId="45243943" w:rsidR="0065427D" w:rsidRPr="001F1C54" w:rsidRDefault="0065427D" w:rsidP="00AB3B7C">
      <w:pPr>
        <w:tabs>
          <w:tab w:val="num" w:pos="540"/>
          <w:tab w:val="num" w:pos="720"/>
        </w:tabs>
        <w:jc w:val="both"/>
        <w:rPr>
          <w:sz w:val="17"/>
          <w:szCs w:val="17"/>
        </w:rPr>
      </w:pPr>
      <w:r w:rsidRPr="001F1C54">
        <w:rPr>
          <w:sz w:val="17"/>
          <w:szCs w:val="17"/>
        </w:rPr>
        <w:t>2.</w:t>
      </w:r>
      <w:r w:rsidR="0095120F">
        <w:rPr>
          <w:sz w:val="17"/>
          <w:szCs w:val="17"/>
        </w:rPr>
        <w:t>4</w:t>
      </w:r>
      <w:r w:rsidRPr="001F1C54">
        <w:rPr>
          <w:sz w:val="17"/>
          <w:szCs w:val="17"/>
        </w:rPr>
        <w:t>.</w:t>
      </w:r>
      <w:r w:rsidRPr="001F1C54">
        <w:rPr>
          <w:sz w:val="17"/>
          <w:szCs w:val="17"/>
        </w:rPr>
        <w:tab/>
        <w:t xml:space="preserve">Система позволяет Клиенту вводить, редактировать, удалять, подписывать и отправлять в Банк </w:t>
      </w:r>
      <w:r w:rsidR="004F690F">
        <w:rPr>
          <w:sz w:val="17"/>
          <w:szCs w:val="17"/>
        </w:rPr>
        <w:t>Э</w:t>
      </w:r>
      <w:r w:rsidRPr="001F1C54">
        <w:rPr>
          <w:sz w:val="17"/>
          <w:szCs w:val="17"/>
        </w:rPr>
        <w:t xml:space="preserve">лектронные документы, перечисленные в </w:t>
      </w:r>
      <w:r w:rsidR="005C6DEF" w:rsidRPr="001F1C54">
        <w:rPr>
          <w:sz w:val="17"/>
          <w:szCs w:val="17"/>
        </w:rPr>
        <w:t>п. 4.6 настоящих Правил</w:t>
      </w:r>
      <w:r w:rsidRPr="001F1C54">
        <w:rPr>
          <w:sz w:val="17"/>
          <w:szCs w:val="17"/>
        </w:rPr>
        <w:t>, а также</w:t>
      </w:r>
      <w:r w:rsidR="004F690F">
        <w:rPr>
          <w:sz w:val="17"/>
          <w:szCs w:val="17"/>
        </w:rPr>
        <w:t>,</w:t>
      </w:r>
      <w:r w:rsidRPr="001F1C54">
        <w:rPr>
          <w:sz w:val="17"/>
          <w:szCs w:val="17"/>
        </w:rPr>
        <w:t xml:space="preserve"> по согласованию Сторон</w:t>
      </w:r>
      <w:r w:rsidR="004F690F">
        <w:rPr>
          <w:sz w:val="17"/>
          <w:szCs w:val="17"/>
        </w:rPr>
        <w:t>,</w:t>
      </w:r>
      <w:r w:rsidRPr="001F1C54">
        <w:rPr>
          <w:sz w:val="17"/>
          <w:szCs w:val="17"/>
        </w:rPr>
        <w:t xml:space="preserve"> просматривать информацию о состоянии своих </w:t>
      </w:r>
      <w:r w:rsidR="004F690F">
        <w:rPr>
          <w:sz w:val="17"/>
          <w:szCs w:val="17"/>
        </w:rPr>
        <w:t>С</w:t>
      </w:r>
      <w:r w:rsidRPr="001F1C54">
        <w:rPr>
          <w:sz w:val="17"/>
          <w:szCs w:val="17"/>
        </w:rPr>
        <w:t>четов в Банке и получать выписк</w:t>
      </w:r>
      <w:r w:rsidR="004F690F">
        <w:rPr>
          <w:sz w:val="17"/>
          <w:szCs w:val="17"/>
        </w:rPr>
        <w:t>и по С</w:t>
      </w:r>
      <w:r w:rsidR="00DE2599" w:rsidRPr="001F1C54">
        <w:rPr>
          <w:sz w:val="17"/>
          <w:szCs w:val="17"/>
        </w:rPr>
        <w:t>четам в электронном виде.</w:t>
      </w:r>
    </w:p>
    <w:p w14:paraId="26CC21FC" w14:textId="6629F23C" w:rsidR="0065427D" w:rsidRPr="001F1C54" w:rsidRDefault="0065427D" w:rsidP="00AB3B7C">
      <w:pPr>
        <w:tabs>
          <w:tab w:val="num" w:pos="540"/>
          <w:tab w:val="num" w:pos="720"/>
        </w:tabs>
        <w:jc w:val="both"/>
        <w:rPr>
          <w:sz w:val="17"/>
          <w:szCs w:val="17"/>
        </w:rPr>
      </w:pPr>
      <w:r w:rsidRPr="001F1C54">
        <w:rPr>
          <w:sz w:val="17"/>
          <w:szCs w:val="17"/>
        </w:rPr>
        <w:t>2.</w:t>
      </w:r>
      <w:r w:rsidR="0095120F">
        <w:rPr>
          <w:sz w:val="17"/>
          <w:szCs w:val="17"/>
        </w:rPr>
        <w:t>5</w:t>
      </w:r>
      <w:r w:rsidRPr="001F1C54">
        <w:rPr>
          <w:sz w:val="17"/>
          <w:szCs w:val="17"/>
        </w:rPr>
        <w:t xml:space="preserve">. </w:t>
      </w:r>
      <w:r w:rsidR="00DE2599" w:rsidRPr="001F1C54">
        <w:rPr>
          <w:sz w:val="17"/>
          <w:szCs w:val="17"/>
        </w:rPr>
        <w:tab/>
      </w:r>
      <w:r w:rsidRPr="001F1C54">
        <w:rPr>
          <w:sz w:val="17"/>
          <w:szCs w:val="17"/>
        </w:rPr>
        <w:t>При обмене информацией для ее шифрования используется SSL-пр</w:t>
      </w:r>
      <w:r w:rsidR="00DE2599" w:rsidRPr="001F1C54">
        <w:rPr>
          <w:sz w:val="17"/>
          <w:szCs w:val="17"/>
        </w:rPr>
        <w:t>отокол.</w:t>
      </w:r>
    </w:p>
    <w:p w14:paraId="00409273" w14:textId="70828EC0" w:rsidR="0065427D" w:rsidRPr="001F1C54" w:rsidRDefault="0065427D" w:rsidP="00AB3B7C">
      <w:pPr>
        <w:tabs>
          <w:tab w:val="num" w:pos="540"/>
          <w:tab w:val="num" w:pos="720"/>
        </w:tabs>
        <w:jc w:val="both"/>
        <w:rPr>
          <w:sz w:val="17"/>
          <w:szCs w:val="17"/>
        </w:rPr>
      </w:pPr>
      <w:r w:rsidRPr="001F1C54">
        <w:rPr>
          <w:sz w:val="17"/>
          <w:szCs w:val="17"/>
        </w:rPr>
        <w:t>2.</w:t>
      </w:r>
      <w:r w:rsidR="0095120F">
        <w:rPr>
          <w:sz w:val="17"/>
          <w:szCs w:val="17"/>
        </w:rPr>
        <w:t>6</w:t>
      </w:r>
      <w:r w:rsidRPr="001F1C54">
        <w:rPr>
          <w:sz w:val="17"/>
          <w:szCs w:val="17"/>
        </w:rPr>
        <w:t>.</w:t>
      </w:r>
      <w:r w:rsidRPr="001F1C54">
        <w:rPr>
          <w:sz w:val="17"/>
          <w:szCs w:val="17"/>
        </w:rPr>
        <w:tab/>
        <w:t>Стороны признают, что:</w:t>
      </w:r>
    </w:p>
    <w:p w14:paraId="483EE758" w14:textId="77777777" w:rsidR="0065427D" w:rsidRPr="001F1C54" w:rsidRDefault="00AB3B7C" w:rsidP="00AB3B7C">
      <w:pPr>
        <w:tabs>
          <w:tab w:val="num" w:pos="540"/>
          <w:tab w:val="num" w:pos="720"/>
        </w:tabs>
        <w:jc w:val="both"/>
        <w:rPr>
          <w:sz w:val="17"/>
          <w:szCs w:val="17"/>
        </w:rPr>
      </w:pPr>
      <w:r>
        <w:rPr>
          <w:sz w:val="17"/>
          <w:szCs w:val="17"/>
        </w:rPr>
        <w:sym w:font="Wingdings" w:char="F0D8"/>
      </w:r>
      <w:r>
        <w:rPr>
          <w:sz w:val="17"/>
          <w:szCs w:val="17"/>
        </w:rPr>
        <w:t xml:space="preserve"> </w:t>
      </w:r>
      <w:r w:rsidR="0065427D" w:rsidRPr="001F1C54">
        <w:rPr>
          <w:sz w:val="17"/>
          <w:szCs w:val="17"/>
        </w:rPr>
        <w:t xml:space="preserve">используемая Сторонами система защиты информации, обеспечивающая шифрование </w:t>
      </w:r>
      <w:r w:rsidR="004F690F">
        <w:rPr>
          <w:sz w:val="17"/>
          <w:szCs w:val="17"/>
        </w:rPr>
        <w:t>Э</w:t>
      </w:r>
      <w:r w:rsidR="0065427D" w:rsidRPr="001F1C54">
        <w:rPr>
          <w:sz w:val="17"/>
          <w:szCs w:val="17"/>
        </w:rPr>
        <w:t>лектронных документов, формирование ЭП и контроль целостности ЭД, достаточна для защиты Системы от несанкционированного доступа, а также для подтверждения подлинности ЭД;</w:t>
      </w:r>
    </w:p>
    <w:p w14:paraId="303E0332" w14:textId="77777777" w:rsidR="0065427D" w:rsidRPr="001F1C54" w:rsidRDefault="00AB3B7C" w:rsidP="00AB3B7C">
      <w:pPr>
        <w:tabs>
          <w:tab w:val="num" w:pos="540"/>
          <w:tab w:val="num" w:pos="720"/>
        </w:tabs>
        <w:jc w:val="both"/>
        <w:rPr>
          <w:sz w:val="17"/>
          <w:szCs w:val="17"/>
        </w:rPr>
      </w:pPr>
      <w:r>
        <w:rPr>
          <w:sz w:val="17"/>
          <w:szCs w:val="17"/>
        </w:rPr>
        <w:lastRenderedPageBreak/>
        <w:sym w:font="Wingdings" w:char="F0D8"/>
      </w:r>
      <w:r w:rsidR="0065427D" w:rsidRPr="001F1C54">
        <w:rPr>
          <w:sz w:val="17"/>
          <w:szCs w:val="17"/>
        </w:rPr>
        <w:t>Банк не гарантирует невозможность несанкционированного доступа к Системе третьими лицами, а Клиент принимает на себя соответствующие риски;</w:t>
      </w:r>
    </w:p>
    <w:p w14:paraId="560D706D" w14:textId="77777777" w:rsidR="0065427D" w:rsidRPr="001F1C54" w:rsidRDefault="00AB3B7C" w:rsidP="00AB3B7C">
      <w:pPr>
        <w:tabs>
          <w:tab w:val="num" w:pos="540"/>
          <w:tab w:val="num" w:pos="720"/>
        </w:tabs>
        <w:jc w:val="both"/>
        <w:rPr>
          <w:sz w:val="17"/>
          <w:szCs w:val="17"/>
        </w:rPr>
      </w:pPr>
      <w:r>
        <w:rPr>
          <w:sz w:val="17"/>
          <w:szCs w:val="17"/>
        </w:rPr>
        <w:sym w:font="Wingdings" w:char="F0D8"/>
      </w:r>
      <w:r w:rsidR="0065427D" w:rsidRPr="001F1C54">
        <w:rPr>
          <w:sz w:val="17"/>
          <w:szCs w:val="17"/>
        </w:rPr>
        <w:t xml:space="preserve"> если после заверения ЭД </w:t>
      </w:r>
      <w:r w:rsidR="004F690F">
        <w:rPr>
          <w:sz w:val="17"/>
          <w:szCs w:val="17"/>
        </w:rPr>
        <w:t>Э</w:t>
      </w:r>
      <w:r w:rsidR="0065427D" w:rsidRPr="001F1C54">
        <w:rPr>
          <w:sz w:val="17"/>
          <w:szCs w:val="17"/>
        </w:rPr>
        <w:t>лектронной подписью этот ЭД был изменён, то эта ЭП становится некорректной, то есть её проверка даёт отрицательный результат;</w:t>
      </w:r>
    </w:p>
    <w:p w14:paraId="5C9EE894" w14:textId="77777777" w:rsidR="0065427D" w:rsidRPr="001F1C54" w:rsidRDefault="00AB3B7C" w:rsidP="00AB3B7C">
      <w:pPr>
        <w:tabs>
          <w:tab w:val="num" w:pos="540"/>
          <w:tab w:val="num" w:pos="720"/>
        </w:tabs>
        <w:jc w:val="both"/>
        <w:rPr>
          <w:sz w:val="17"/>
          <w:szCs w:val="17"/>
        </w:rPr>
      </w:pPr>
      <w:r>
        <w:rPr>
          <w:sz w:val="17"/>
          <w:szCs w:val="17"/>
        </w:rPr>
        <w:sym w:font="Wingdings" w:char="F0D8"/>
      </w:r>
      <w:r w:rsidR="0065427D" w:rsidRPr="001F1C54">
        <w:rPr>
          <w:sz w:val="17"/>
          <w:szCs w:val="17"/>
        </w:rPr>
        <w:t xml:space="preserve"> подделка ЭП, то есть создание корректной ЭП ЭД, направленно</w:t>
      </w:r>
      <w:r w:rsidR="00BF3A51">
        <w:rPr>
          <w:sz w:val="17"/>
          <w:szCs w:val="17"/>
        </w:rPr>
        <w:t>го</w:t>
      </w:r>
      <w:r w:rsidR="0065427D" w:rsidRPr="001F1C54">
        <w:rPr>
          <w:sz w:val="17"/>
          <w:szCs w:val="17"/>
        </w:rPr>
        <w:t xml:space="preserve"> Клиентом, невозможна без </w:t>
      </w:r>
      <w:r w:rsidR="00DE2599" w:rsidRPr="001F1C54">
        <w:rPr>
          <w:sz w:val="17"/>
          <w:szCs w:val="17"/>
        </w:rPr>
        <w:t>использования</w:t>
      </w:r>
      <w:r w:rsidR="0065427D" w:rsidRPr="001F1C54">
        <w:rPr>
          <w:sz w:val="17"/>
          <w:szCs w:val="17"/>
        </w:rPr>
        <w:t xml:space="preserve"> ключа ЭП и пароля;</w:t>
      </w:r>
    </w:p>
    <w:p w14:paraId="574D4D95" w14:textId="77777777" w:rsidR="0065427D" w:rsidRPr="001F1C54" w:rsidRDefault="00AB3B7C" w:rsidP="00AB3B7C">
      <w:pPr>
        <w:tabs>
          <w:tab w:val="num" w:pos="540"/>
          <w:tab w:val="num" w:pos="720"/>
        </w:tabs>
        <w:jc w:val="both"/>
        <w:rPr>
          <w:sz w:val="17"/>
          <w:szCs w:val="17"/>
        </w:rPr>
      </w:pPr>
      <w:r>
        <w:rPr>
          <w:sz w:val="17"/>
          <w:szCs w:val="17"/>
        </w:rPr>
        <w:sym w:font="Wingdings" w:char="F0D8"/>
      </w:r>
      <w:r w:rsidR="0065427D" w:rsidRPr="001F1C54">
        <w:rPr>
          <w:sz w:val="17"/>
          <w:szCs w:val="17"/>
        </w:rPr>
        <w:t xml:space="preserve"> ЭД, не подписанные ЭП или подписанные некорректной ЭП, не имеют юридической силы, не принимаются и не рассматриваются Банк</w:t>
      </w:r>
      <w:r w:rsidR="00DE2599" w:rsidRPr="001F1C54">
        <w:rPr>
          <w:sz w:val="17"/>
          <w:szCs w:val="17"/>
        </w:rPr>
        <w:t>ом</w:t>
      </w:r>
      <w:r w:rsidR="0065427D" w:rsidRPr="001F1C54">
        <w:rPr>
          <w:sz w:val="17"/>
          <w:szCs w:val="17"/>
        </w:rPr>
        <w:t>.</w:t>
      </w:r>
    </w:p>
    <w:p w14:paraId="4BA62279" w14:textId="5513927E" w:rsidR="0065427D" w:rsidRPr="001F1C54" w:rsidRDefault="0065427D" w:rsidP="00AB3B7C">
      <w:pPr>
        <w:tabs>
          <w:tab w:val="num" w:pos="540"/>
          <w:tab w:val="num" w:pos="720"/>
        </w:tabs>
        <w:jc w:val="both"/>
        <w:rPr>
          <w:sz w:val="17"/>
          <w:szCs w:val="17"/>
        </w:rPr>
      </w:pPr>
      <w:r w:rsidRPr="001F1C54">
        <w:rPr>
          <w:sz w:val="17"/>
          <w:szCs w:val="17"/>
        </w:rPr>
        <w:t>2.</w:t>
      </w:r>
      <w:r w:rsidR="0095120F">
        <w:rPr>
          <w:sz w:val="17"/>
          <w:szCs w:val="17"/>
        </w:rPr>
        <w:t>7</w:t>
      </w:r>
      <w:r w:rsidRPr="001F1C54">
        <w:rPr>
          <w:sz w:val="17"/>
          <w:szCs w:val="17"/>
        </w:rPr>
        <w:t>.</w:t>
      </w:r>
      <w:r w:rsidRPr="001F1C54">
        <w:rPr>
          <w:sz w:val="17"/>
          <w:szCs w:val="17"/>
        </w:rPr>
        <w:tab/>
        <w:t>Подлинниками ЭД являются:</w:t>
      </w:r>
    </w:p>
    <w:p w14:paraId="3F855187" w14:textId="5C6EDD59" w:rsidR="0065427D" w:rsidRPr="001F1C54" w:rsidRDefault="0065427D" w:rsidP="00AB3B7C">
      <w:pPr>
        <w:tabs>
          <w:tab w:val="num" w:pos="540"/>
          <w:tab w:val="num" w:pos="720"/>
        </w:tabs>
        <w:jc w:val="both"/>
        <w:rPr>
          <w:sz w:val="17"/>
          <w:szCs w:val="17"/>
        </w:rPr>
      </w:pPr>
      <w:r w:rsidRPr="001F1C54">
        <w:rPr>
          <w:sz w:val="17"/>
          <w:szCs w:val="17"/>
        </w:rPr>
        <w:t>2.</w:t>
      </w:r>
      <w:r w:rsidR="0095120F">
        <w:rPr>
          <w:sz w:val="17"/>
          <w:szCs w:val="17"/>
        </w:rPr>
        <w:t>7</w:t>
      </w:r>
      <w:r w:rsidRPr="001F1C54">
        <w:rPr>
          <w:sz w:val="17"/>
          <w:szCs w:val="17"/>
        </w:rPr>
        <w:t>.1.</w:t>
      </w:r>
      <w:r w:rsidRPr="001F1C54">
        <w:rPr>
          <w:sz w:val="17"/>
          <w:szCs w:val="17"/>
        </w:rPr>
        <w:tab/>
        <w:t xml:space="preserve">Файл, который содержит текст этого ЭД и электронную подпись при условии положительного результата проверки </w:t>
      </w:r>
      <w:r w:rsidR="00C2614C">
        <w:rPr>
          <w:sz w:val="17"/>
          <w:szCs w:val="17"/>
        </w:rPr>
        <w:t xml:space="preserve">корректности </w:t>
      </w:r>
      <w:r w:rsidRPr="001F1C54">
        <w:rPr>
          <w:sz w:val="17"/>
          <w:szCs w:val="17"/>
        </w:rPr>
        <w:t>этой ЭП, произведённой программными средс</w:t>
      </w:r>
      <w:r w:rsidR="004F690F">
        <w:rPr>
          <w:sz w:val="17"/>
          <w:szCs w:val="17"/>
        </w:rPr>
        <w:t>твами Системы с использованием К</w:t>
      </w:r>
      <w:r w:rsidRPr="001F1C54">
        <w:rPr>
          <w:sz w:val="17"/>
          <w:szCs w:val="17"/>
        </w:rPr>
        <w:t>люч</w:t>
      </w:r>
      <w:r w:rsidR="0090525B" w:rsidRPr="001F1C54">
        <w:rPr>
          <w:sz w:val="17"/>
          <w:szCs w:val="17"/>
        </w:rPr>
        <w:t>а</w:t>
      </w:r>
      <w:r w:rsidRPr="001F1C54">
        <w:rPr>
          <w:sz w:val="17"/>
          <w:szCs w:val="17"/>
        </w:rPr>
        <w:t xml:space="preserve"> проверки ЭП, зарегистрированн</w:t>
      </w:r>
      <w:r w:rsidR="0090525B" w:rsidRPr="001F1C54">
        <w:rPr>
          <w:sz w:val="17"/>
          <w:szCs w:val="17"/>
        </w:rPr>
        <w:t>ой</w:t>
      </w:r>
      <w:r w:rsidRPr="001F1C54">
        <w:rPr>
          <w:sz w:val="17"/>
          <w:szCs w:val="17"/>
        </w:rPr>
        <w:t xml:space="preserve"> и принят</w:t>
      </w:r>
      <w:r w:rsidR="0090525B" w:rsidRPr="001F1C54">
        <w:rPr>
          <w:sz w:val="17"/>
          <w:szCs w:val="17"/>
        </w:rPr>
        <w:t>ой</w:t>
      </w:r>
      <w:r w:rsidRPr="001F1C54">
        <w:rPr>
          <w:sz w:val="17"/>
          <w:szCs w:val="17"/>
        </w:rPr>
        <w:t xml:space="preserve"> Банком в установленном порядке.</w:t>
      </w:r>
    </w:p>
    <w:p w14:paraId="78956C26" w14:textId="26C01517" w:rsidR="0065427D" w:rsidRPr="001F1C54" w:rsidRDefault="0065427D" w:rsidP="00AB3B7C">
      <w:pPr>
        <w:tabs>
          <w:tab w:val="num" w:pos="540"/>
          <w:tab w:val="num" w:pos="720"/>
        </w:tabs>
        <w:jc w:val="both"/>
        <w:rPr>
          <w:sz w:val="17"/>
          <w:szCs w:val="17"/>
        </w:rPr>
      </w:pPr>
      <w:r w:rsidRPr="001F1C54">
        <w:rPr>
          <w:sz w:val="17"/>
          <w:szCs w:val="17"/>
        </w:rPr>
        <w:t>2.</w:t>
      </w:r>
      <w:r w:rsidR="0095120F">
        <w:rPr>
          <w:sz w:val="17"/>
          <w:szCs w:val="17"/>
        </w:rPr>
        <w:t>7</w:t>
      </w:r>
      <w:r w:rsidRPr="001F1C54">
        <w:rPr>
          <w:sz w:val="17"/>
          <w:szCs w:val="17"/>
        </w:rPr>
        <w:t>.2.</w:t>
      </w:r>
      <w:r w:rsidRPr="001F1C54">
        <w:rPr>
          <w:sz w:val="17"/>
          <w:szCs w:val="17"/>
        </w:rPr>
        <w:tab/>
        <w:t>Бумажная распечатка этого ЭД, произведённая посредством Системы и заверенная собственноручными подпи</w:t>
      </w:r>
      <w:r w:rsidR="0090525B" w:rsidRPr="001F1C54">
        <w:rPr>
          <w:sz w:val="17"/>
          <w:szCs w:val="17"/>
        </w:rPr>
        <w:t>сями уполномоченных лиц Стороны</w:t>
      </w:r>
      <w:r w:rsidRPr="001F1C54">
        <w:rPr>
          <w:sz w:val="17"/>
          <w:szCs w:val="17"/>
        </w:rPr>
        <w:t>.</w:t>
      </w:r>
    </w:p>
    <w:p w14:paraId="1762F248" w14:textId="3D132877" w:rsidR="0065427D" w:rsidRPr="001F1C54" w:rsidRDefault="0065427D" w:rsidP="00AB3B7C">
      <w:pPr>
        <w:tabs>
          <w:tab w:val="num" w:pos="540"/>
          <w:tab w:val="num" w:pos="720"/>
        </w:tabs>
        <w:jc w:val="both"/>
        <w:rPr>
          <w:sz w:val="17"/>
          <w:szCs w:val="17"/>
        </w:rPr>
      </w:pPr>
      <w:r w:rsidRPr="001F1C54">
        <w:rPr>
          <w:sz w:val="17"/>
          <w:szCs w:val="17"/>
        </w:rPr>
        <w:t>2.</w:t>
      </w:r>
      <w:r w:rsidR="0095120F">
        <w:rPr>
          <w:sz w:val="17"/>
          <w:szCs w:val="17"/>
        </w:rPr>
        <w:t>8</w:t>
      </w:r>
      <w:r w:rsidRPr="001F1C54">
        <w:rPr>
          <w:sz w:val="17"/>
          <w:szCs w:val="17"/>
        </w:rPr>
        <w:t>.</w:t>
      </w:r>
      <w:r w:rsidRPr="001F1C54">
        <w:rPr>
          <w:sz w:val="17"/>
          <w:szCs w:val="17"/>
        </w:rPr>
        <w:tab/>
        <w:t xml:space="preserve">Ключ ЭП записывается Системой в зашифрованном виде на носитель ключа ЭП. Ключ ЭП должен храниться на носителе </w:t>
      </w:r>
      <w:r w:rsidR="00E83F78">
        <w:rPr>
          <w:sz w:val="17"/>
          <w:szCs w:val="17"/>
        </w:rPr>
        <w:t>К</w:t>
      </w:r>
      <w:r w:rsidRPr="001F1C54">
        <w:rPr>
          <w:sz w:val="17"/>
          <w:szCs w:val="17"/>
        </w:rPr>
        <w:t xml:space="preserve">люча ЭП и используется </w:t>
      </w:r>
      <w:r w:rsidR="0090525B" w:rsidRPr="001F1C54">
        <w:rPr>
          <w:sz w:val="17"/>
          <w:szCs w:val="17"/>
        </w:rPr>
        <w:t>владельцем ЭП</w:t>
      </w:r>
      <w:r w:rsidRPr="001F1C54">
        <w:rPr>
          <w:sz w:val="17"/>
          <w:szCs w:val="17"/>
        </w:rPr>
        <w:t xml:space="preserve"> в целях подписи ЭД, подготовленных с помощью Системы.</w:t>
      </w:r>
    </w:p>
    <w:p w14:paraId="49F56D07" w14:textId="72D5C9D0" w:rsidR="0065427D" w:rsidRPr="001F1C54" w:rsidRDefault="0065427D" w:rsidP="00AB3B7C">
      <w:pPr>
        <w:tabs>
          <w:tab w:val="num" w:pos="540"/>
          <w:tab w:val="num" w:pos="720"/>
        </w:tabs>
        <w:jc w:val="both"/>
        <w:rPr>
          <w:sz w:val="17"/>
          <w:szCs w:val="17"/>
        </w:rPr>
      </w:pPr>
      <w:r w:rsidRPr="001F1C54">
        <w:rPr>
          <w:sz w:val="17"/>
          <w:szCs w:val="17"/>
        </w:rPr>
        <w:t>2.</w:t>
      </w:r>
      <w:r w:rsidR="0095120F">
        <w:rPr>
          <w:sz w:val="17"/>
          <w:szCs w:val="17"/>
        </w:rPr>
        <w:t>9</w:t>
      </w:r>
      <w:r w:rsidRPr="001F1C54">
        <w:rPr>
          <w:sz w:val="17"/>
          <w:szCs w:val="17"/>
        </w:rPr>
        <w:t>.</w:t>
      </w:r>
      <w:r w:rsidRPr="001F1C54">
        <w:rPr>
          <w:sz w:val="17"/>
          <w:szCs w:val="17"/>
        </w:rPr>
        <w:tab/>
        <w:t>Ключ проверки ЭП после регистрации Клиента в Системе хранится Банком в базе данных Системы.</w:t>
      </w:r>
    </w:p>
    <w:p w14:paraId="67647A36" w14:textId="7DACAE65" w:rsidR="0065427D" w:rsidRPr="001F1C54" w:rsidRDefault="0065427D" w:rsidP="00AB3B7C">
      <w:pPr>
        <w:tabs>
          <w:tab w:val="num" w:pos="540"/>
          <w:tab w:val="num" w:pos="720"/>
        </w:tabs>
        <w:jc w:val="both"/>
        <w:rPr>
          <w:sz w:val="17"/>
          <w:szCs w:val="17"/>
        </w:rPr>
      </w:pPr>
      <w:r w:rsidRPr="001F1C54">
        <w:rPr>
          <w:sz w:val="17"/>
          <w:szCs w:val="17"/>
        </w:rPr>
        <w:t>2.1</w:t>
      </w:r>
      <w:r w:rsidR="0095120F">
        <w:rPr>
          <w:sz w:val="17"/>
          <w:szCs w:val="17"/>
        </w:rPr>
        <w:t>0</w:t>
      </w:r>
      <w:r w:rsidRPr="001F1C54">
        <w:rPr>
          <w:sz w:val="17"/>
          <w:szCs w:val="17"/>
        </w:rPr>
        <w:t>.</w:t>
      </w:r>
      <w:r w:rsidRPr="001F1C54">
        <w:rPr>
          <w:sz w:val="17"/>
          <w:szCs w:val="17"/>
        </w:rPr>
        <w:tab/>
        <w:t>Архив входящих и исходящих документов в электронной форме хранится Банком в базе данных Системы.</w:t>
      </w:r>
    </w:p>
    <w:p w14:paraId="14B14D33" w14:textId="1E752462" w:rsidR="0065427D" w:rsidRPr="001F1C54" w:rsidRDefault="0065427D" w:rsidP="00AB3B7C">
      <w:pPr>
        <w:tabs>
          <w:tab w:val="num" w:pos="540"/>
          <w:tab w:val="num" w:pos="720"/>
        </w:tabs>
        <w:jc w:val="both"/>
        <w:rPr>
          <w:sz w:val="17"/>
          <w:szCs w:val="17"/>
        </w:rPr>
      </w:pPr>
      <w:r w:rsidRPr="001F1C54">
        <w:rPr>
          <w:sz w:val="17"/>
          <w:szCs w:val="17"/>
        </w:rPr>
        <w:t>2.1</w:t>
      </w:r>
      <w:r w:rsidR="0095120F">
        <w:rPr>
          <w:sz w:val="17"/>
          <w:szCs w:val="17"/>
        </w:rPr>
        <w:t>1</w:t>
      </w:r>
      <w:r w:rsidRPr="001F1C54">
        <w:rPr>
          <w:sz w:val="17"/>
          <w:szCs w:val="17"/>
        </w:rPr>
        <w:t>.</w:t>
      </w:r>
      <w:r w:rsidRPr="001F1C54">
        <w:rPr>
          <w:sz w:val="17"/>
          <w:szCs w:val="17"/>
        </w:rPr>
        <w:tab/>
        <w:t xml:space="preserve">Проверка </w:t>
      </w:r>
      <w:r w:rsidR="00C2614C">
        <w:rPr>
          <w:sz w:val="17"/>
          <w:szCs w:val="17"/>
        </w:rPr>
        <w:t>корректности</w:t>
      </w:r>
      <w:r w:rsidRPr="001F1C54">
        <w:rPr>
          <w:sz w:val="17"/>
          <w:szCs w:val="17"/>
        </w:rPr>
        <w:t xml:space="preserve"> ЭП осуществляется в автоматическом режиме программными средствами</w:t>
      </w:r>
      <w:r w:rsidR="0090525B" w:rsidRPr="001F1C54">
        <w:rPr>
          <w:sz w:val="17"/>
          <w:szCs w:val="17"/>
        </w:rPr>
        <w:t xml:space="preserve"> Системы</w:t>
      </w:r>
      <w:r w:rsidRPr="001F1C54">
        <w:rPr>
          <w:sz w:val="17"/>
          <w:szCs w:val="17"/>
        </w:rPr>
        <w:t>.</w:t>
      </w:r>
    </w:p>
    <w:p w14:paraId="70EB605C" w14:textId="496F8757" w:rsidR="0065427D" w:rsidRDefault="0065427D" w:rsidP="00AB3B7C">
      <w:pPr>
        <w:tabs>
          <w:tab w:val="num" w:pos="540"/>
          <w:tab w:val="num" w:pos="720"/>
        </w:tabs>
        <w:jc w:val="both"/>
        <w:rPr>
          <w:sz w:val="17"/>
          <w:szCs w:val="17"/>
        </w:rPr>
      </w:pPr>
      <w:r w:rsidRPr="001F1C54">
        <w:rPr>
          <w:sz w:val="17"/>
          <w:szCs w:val="17"/>
        </w:rPr>
        <w:t>2.1</w:t>
      </w:r>
      <w:r w:rsidR="0095120F">
        <w:rPr>
          <w:sz w:val="17"/>
          <w:szCs w:val="17"/>
        </w:rPr>
        <w:t>2</w:t>
      </w:r>
      <w:r w:rsidRPr="001F1C54">
        <w:rPr>
          <w:sz w:val="17"/>
          <w:szCs w:val="17"/>
        </w:rPr>
        <w:t>.</w:t>
      </w:r>
      <w:r w:rsidRPr="001F1C54">
        <w:rPr>
          <w:sz w:val="17"/>
          <w:szCs w:val="17"/>
        </w:rPr>
        <w:tab/>
        <w:t>Для целей настоящих</w:t>
      </w:r>
      <w:r w:rsidR="00C671DB" w:rsidRPr="001F1C54">
        <w:rPr>
          <w:sz w:val="17"/>
          <w:szCs w:val="17"/>
        </w:rPr>
        <w:t xml:space="preserve"> </w:t>
      </w:r>
      <w:r w:rsidRPr="001F1C54">
        <w:rPr>
          <w:sz w:val="17"/>
          <w:szCs w:val="17"/>
        </w:rPr>
        <w:t>Правил Банк является владельцем Системы и по вопросам, прямо не урегулированным Правилами, вправе принимать решения по порядку функционирования Системы.</w:t>
      </w:r>
    </w:p>
    <w:p w14:paraId="10DCAA87" w14:textId="04C53728" w:rsidR="00AD6C6B" w:rsidRPr="00AD6C6B" w:rsidRDefault="00AD6C6B" w:rsidP="00AB3B7C">
      <w:pPr>
        <w:tabs>
          <w:tab w:val="num" w:pos="540"/>
          <w:tab w:val="num" w:pos="720"/>
        </w:tabs>
        <w:jc w:val="both"/>
        <w:rPr>
          <w:sz w:val="17"/>
          <w:szCs w:val="17"/>
        </w:rPr>
      </w:pPr>
      <w:r>
        <w:rPr>
          <w:sz w:val="17"/>
          <w:szCs w:val="17"/>
        </w:rPr>
        <w:t>2.1</w:t>
      </w:r>
      <w:r w:rsidR="00372A8A">
        <w:rPr>
          <w:sz w:val="17"/>
          <w:szCs w:val="17"/>
        </w:rPr>
        <w:t>3</w:t>
      </w:r>
      <w:r>
        <w:rPr>
          <w:sz w:val="17"/>
          <w:szCs w:val="17"/>
        </w:rPr>
        <w:t xml:space="preserve">.  </w:t>
      </w:r>
      <w:r w:rsidRPr="00AD6C6B">
        <w:rPr>
          <w:sz w:val="17"/>
          <w:szCs w:val="17"/>
        </w:rPr>
        <w:t>Все подключения к Системе, а также этапы обработки ЭД в Системе, фиксируются в электронных журналах Системы в автоматическом режиме. Стороны доверяют содержимому электронных журналов Системы.</w:t>
      </w:r>
    </w:p>
    <w:p w14:paraId="7C86AF51" w14:textId="77777777" w:rsidR="0065427D" w:rsidRPr="001F1C54" w:rsidRDefault="0065427D" w:rsidP="0065427D">
      <w:pPr>
        <w:tabs>
          <w:tab w:val="num" w:pos="540"/>
          <w:tab w:val="num" w:pos="720"/>
        </w:tabs>
        <w:ind w:left="540" w:hanging="540"/>
        <w:jc w:val="both"/>
        <w:rPr>
          <w:sz w:val="17"/>
          <w:szCs w:val="17"/>
        </w:rPr>
      </w:pPr>
    </w:p>
    <w:p w14:paraId="5600B20E" w14:textId="77777777" w:rsidR="00A33165" w:rsidRPr="00D15C2F" w:rsidRDefault="00A33165" w:rsidP="00967B3A">
      <w:pPr>
        <w:numPr>
          <w:ilvl w:val="0"/>
          <w:numId w:val="1"/>
        </w:numPr>
        <w:tabs>
          <w:tab w:val="clear" w:pos="720"/>
          <w:tab w:val="left" w:pos="284"/>
        </w:tabs>
        <w:ind w:left="0" w:firstLine="0"/>
        <w:jc w:val="center"/>
        <w:rPr>
          <w:b/>
          <w:sz w:val="17"/>
          <w:szCs w:val="17"/>
        </w:rPr>
      </w:pPr>
      <w:r w:rsidRPr="00D15C2F">
        <w:rPr>
          <w:b/>
          <w:sz w:val="17"/>
          <w:szCs w:val="17"/>
        </w:rPr>
        <w:t>УСЛОВИЯ ОРГАНИЗАЦИИ ОБМЕНА ЭД. ОСНОВАНИЯ ПРИОСТАНОВЛЕНИЯ ОБМЕНА ЭД</w:t>
      </w:r>
    </w:p>
    <w:p w14:paraId="73BBB832" w14:textId="77777777" w:rsidR="00A33165" w:rsidRPr="001F1C54" w:rsidRDefault="00A33165" w:rsidP="00B14EBD">
      <w:pPr>
        <w:tabs>
          <w:tab w:val="left" w:pos="540"/>
          <w:tab w:val="left" w:pos="7230"/>
        </w:tabs>
        <w:ind w:left="540" w:hanging="540"/>
        <w:jc w:val="both"/>
        <w:rPr>
          <w:sz w:val="17"/>
          <w:szCs w:val="17"/>
        </w:rPr>
      </w:pPr>
    </w:p>
    <w:p w14:paraId="039652B3" w14:textId="77777777" w:rsidR="00A33165" w:rsidRPr="001F1C54" w:rsidRDefault="00A33165" w:rsidP="004362A4">
      <w:pPr>
        <w:numPr>
          <w:ilvl w:val="1"/>
          <w:numId w:val="2"/>
        </w:numPr>
        <w:tabs>
          <w:tab w:val="left" w:pos="567"/>
        </w:tabs>
        <w:ind w:left="0" w:firstLine="0"/>
        <w:jc w:val="both"/>
        <w:rPr>
          <w:sz w:val="17"/>
          <w:szCs w:val="17"/>
        </w:rPr>
      </w:pPr>
      <w:r w:rsidRPr="001F1C54">
        <w:rPr>
          <w:sz w:val="17"/>
          <w:szCs w:val="17"/>
        </w:rPr>
        <w:t>Стороны на условиях Договора</w:t>
      </w:r>
      <w:r w:rsidR="00E803E3" w:rsidRPr="001F1C54">
        <w:rPr>
          <w:sz w:val="17"/>
          <w:szCs w:val="17"/>
        </w:rPr>
        <w:t xml:space="preserve"> об электронных рас</w:t>
      </w:r>
      <w:r w:rsidR="00CC529F" w:rsidRPr="001F1C54">
        <w:rPr>
          <w:sz w:val="17"/>
          <w:szCs w:val="17"/>
        </w:rPr>
        <w:t>че</w:t>
      </w:r>
      <w:r w:rsidR="00E803E3" w:rsidRPr="001F1C54">
        <w:rPr>
          <w:sz w:val="17"/>
          <w:szCs w:val="17"/>
        </w:rPr>
        <w:t>тах</w:t>
      </w:r>
      <w:r w:rsidR="0090525B" w:rsidRPr="001F1C54">
        <w:rPr>
          <w:sz w:val="17"/>
          <w:szCs w:val="17"/>
        </w:rPr>
        <w:t xml:space="preserve"> </w:t>
      </w:r>
      <w:r w:rsidR="00855026" w:rsidRPr="001F1C54">
        <w:rPr>
          <w:sz w:val="17"/>
          <w:szCs w:val="17"/>
        </w:rPr>
        <w:t>осуществляют обмен</w:t>
      </w:r>
      <w:r w:rsidR="0090525B" w:rsidRPr="001F1C54">
        <w:rPr>
          <w:sz w:val="17"/>
          <w:szCs w:val="17"/>
        </w:rPr>
        <w:t xml:space="preserve"> </w:t>
      </w:r>
      <w:r w:rsidR="001C778A" w:rsidRPr="001F1C54">
        <w:rPr>
          <w:sz w:val="17"/>
          <w:szCs w:val="17"/>
        </w:rPr>
        <w:t>ЭД</w:t>
      </w:r>
      <w:r w:rsidRPr="001F1C54">
        <w:rPr>
          <w:sz w:val="17"/>
          <w:szCs w:val="17"/>
        </w:rPr>
        <w:t>,</w:t>
      </w:r>
      <w:r w:rsidR="0090525B" w:rsidRPr="001F1C54">
        <w:rPr>
          <w:sz w:val="17"/>
          <w:szCs w:val="17"/>
        </w:rPr>
        <w:t xml:space="preserve"> </w:t>
      </w:r>
      <w:r w:rsidR="00E83F78">
        <w:rPr>
          <w:sz w:val="17"/>
          <w:szCs w:val="17"/>
        </w:rPr>
        <w:t>предусмотренными</w:t>
      </w:r>
      <w:r w:rsidR="0090525B" w:rsidRPr="001F1C54">
        <w:rPr>
          <w:sz w:val="17"/>
          <w:szCs w:val="17"/>
        </w:rPr>
        <w:t xml:space="preserve"> </w:t>
      </w:r>
      <w:r w:rsidR="00BC7C98" w:rsidRPr="001F1C54">
        <w:rPr>
          <w:sz w:val="17"/>
          <w:szCs w:val="17"/>
        </w:rPr>
        <w:t>п</w:t>
      </w:r>
      <w:r w:rsidR="00BC7C98" w:rsidRPr="004F70B3">
        <w:rPr>
          <w:sz w:val="17"/>
          <w:szCs w:val="17"/>
        </w:rPr>
        <w:t xml:space="preserve">. </w:t>
      </w:r>
      <w:r w:rsidR="00864B2A" w:rsidRPr="004F70B3">
        <w:rPr>
          <w:sz w:val="17"/>
          <w:szCs w:val="17"/>
        </w:rPr>
        <w:t>4</w:t>
      </w:r>
      <w:r w:rsidR="00BC7C98" w:rsidRPr="004F70B3">
        <w:rPr>
          <w:sz w:val="17"/>
          <w:szCs w:val="17"/>
        </w:rPr>
        <w:t>.</w:t>
      </w:r>
      <w:r w:rsidR="0025560C" w:rsidRPr="004F70B3">
        <w:rPr>
          <w:sz w:val="17"/>
          <w:szCs w:val="17"/>
        </w:rPr>
        <w:t>6</w:t>
      </w:r>
      <w:r w:rsidR="007548C9" w:rsidRPr="004F70B3">
        <w:rPr>
          <w:sz w:val="17"/>
          <w:szCs w:val="17"/>
        </w:rPr>
        <w:t xml:space="preserve"> настоящих</w:t>
      </w:r>
      <w:r w:rsidR="007548C9" w:rsidRPr="001F1C54">
        <w:rPr>
          <w:sz w:val="17"/>
          <w:szCs w:val="17"/>
        </w:rPr>
        <w:t xml:space="preserve"> Правил</w:t>
      </w:r>
      <w:r w:rsidR="00E83F78">
        <w:rPr>
          <w:sz w:val="17"/>
          <w:szCs w:val="17"/>
        </w:rPr>
        <w:t xml:space="preserve"> и</w:t>
      </w:r>
      <w:r w:rsidRPr="001F1C54">
        <w:rPr>
          <w:sz w:val="17"/>
          <w:szCs w:val="17"/>
        </w:rPr>
        <w:t xml:space="preserve"> подписанными (защищенными) </w:t>
      </w:r>
      <w:r w:rsidR="00790F9F" w:rsidRPr="001F1C54">
        <w:rPr>
          <w:sz w:val="17"/>
          <w:szCs w:val="17"/>
        </w:rPr>
        <w:t>ЭП</w:t>
      </w:r>
      <w:r w:rsidR="0090525B" w:rsidRPr="001F1C54">
        <w:rPr>
          <w:sz w:val="17"/>
          <w:szCs w:val="17"/>
        </w:rPr>
        <w:t>, с использованием Системы</w:t>
      </w:r>
      <w:r w:rsidR="00BC7C98" w:rsidRPr="001F1C54">
        <w:rPr>
          <w:sz w:val="17"/>
          <w:szCs w:val="17"/>
        </w:rPr>
        <w:t>.</w:t>
      </w:r>
    </w:p>
    <w:p w14:paraId="38EF4C4F" w14:textId="77777777" w:rsidR="00A33165" w:rsidRPr="001F1C54" w:rsidRDefault="00864B2A" w:rsidP="00AB3B7C">
      <w:pPr>
        <w:tabs>
          <w:tab w:val="left" w:pos="540"/>
        </w:tabs>
        <w:jc w:val="both"/>
        <w:rPr>
          <w:sz w:val="17"/>
          <w:szCs w:val="17"/>
        </w:rPr>
      </w:pPr>
      <w:r w:rsidRPr="00D15C2F">
        <w:rPr>
          <w:sz w:val="17"/>
          <w:szCs w:val="17"/>
        </w:rPr>
        <w:t>3</w:t>
      </w:r>
      <w:r w:rsidR="00700A06" w:rsidRPr="00D15C2F">
        <w:rPr>
          <w:sz w:val="17"/>
          <w:szCs w:val="17"/>
        </w:rPr>
        <w:t xml:space="preserve">.2. </w:t>
      </w:r>
      <w:r w:rsidR="0090525B" w:rsidRPr="00D15C2F">
        <w:rPr>
          <w:sz w:val="17"/>
          <w:szCs w:val="17"/>
        </w:rPr>
        <w:tab/>
      </w:r>
      <w:r w:rsidR="00511CD6" w:rsidRPr="00D15C2F">
        <w:rPr>
          <w:sz w:val="17"/>
          <w:szCs w:val="17"/>
        </w:rPr>
        <w:t>Обмен ЭД</w:t>
      </w:r>
      <w:r w:rsidR="0090525B" w:rsidRPr="00D15C2F">
        <w:rPr>
          <w:sz w:val="17"/>
          <w:szCs w:val="17"/>
        </w:rPr>
        <w:t xml:space="preserve"> </w:t>
      </w:r>
      <w:r w:rsidR="00511CD6" w:rsidRPr="00D15C2F">
        <w:rPr>
          <w:sz w:val="17"/>
          <w:szCs w:val="17"/>
        </w:rPr>
        <w:t xml:space="preserve">осуществляется посредством направления </w:t>
      </w:r>
      <w:r w:rsidR="00CF7232" w:rsidRPr="00D15C2F">
        <w:rPr>
          <w:sz w:val="17"/>
          <w:szCs w:val="17"/>
        </w:rPr>
        <w:t xml:space="preserve">документов, формируемых в </w:t>
      </w:r>
      <w:r w:rsidR="00D66ECF" w:rsidRPr="00D15C2F">
        <w:rPr>
          <w:sz w:val="17"/>
          <w:szCs w:val="17"/>
        </w:rPr>
        <w:t>шаблоне</w:t>
      </w:r>
      <w:r w:rsidR="0090525B" w:rsidRPr="00D15C2F">
        <w:rPr>
          <w:sz w:val="17"/>
          <w:szCs w:val="17"/>
        </w:rPr>
        <w:t xml:space="preserve"> </w:t>
      </w:r>
      <w:r w:rsidR="00CF7232" w:rsidRPr="00D15C2F">
        <w:rPr>
          <w:sz w:val="17"/>
          <w:szCs w:val="17"/>
        </w:rPr>
        <w:t>Систем</w:t>
      </w:r>
      <w:r w:rsidR="003969BE" w:rsidRPr="00D15C2F">
        <w:rPr>
          <w:sz w:val="17"/>
          <w:szCs w:val="17"/>
        </w:rPr>
        <w:t>ы</w:t>
      </w:r>
      <w:r w:rsidR="00CF7232" w:rsidRPr="00D15C2F">
        <w:rPr>
          <w:sz w:val="17"/>
          <w:szCs w:val="17"/>
        </w:rPr>
        <w:t xml:space="preserve"> ДБО, а также документов</w:t>
      </w:r>
      <w:r w:rsidR="00CF7232" w:rsidRPr="001F1C54">
        <w:rPr>
          <w:sz w:val="17"/>
          <w:szCs w:val="17"/>
        </w:rPr>
        <w:t xml:space="preserve"> произвольного формата. </w:t>
      </w:r>
      <w:r w:rsidR="00D66ECF" w:rsidRPr="001F1C54">
        <w:rPr>
          <w:sz w:val="17"/>
          <w:szCs w:val="17"/>
        </w:rPr>
        <w:t>Формирование</w:t>
      </w:r>
      <w:r w:rsidR="001C7C85" w:rsidRPr="001F1C54">
        <w:rPr>
          <w:sz w:val="17"/>
          <w:szCs w:val="17"/>
        </w:rPr>
        <w:t xml:space="preserve"> Клиентом </w:t>
      </w:r>
      <w:r w:rsidR="00361C4A" w:rsidRPr="001F1C54">
        <w:rPr>
          <w:sz w:val="17"/>
          <w:szCs w:val="17"/>
        </w:rPr>
        <w:t xml:space="preserve">платежного поручения </w:t>
      </w:r>
      <w:r w:rsidR="001C7C85" w:rsidRPr="001F1C54">
        <w:rPr>
          <w:sz w:val="17"/>
          <w:szCs w:val="17"/>
        </w:rPr>
        <w:t xml:space="preserve">осуществляется </w:t>
      </w:r>
      <w:r w:rsidR="00B2786B" w:rsidRPr="006B1F92">
        <w:rPr>
          <w:sz w:val="17"/>
          <w:szCs w:val="17"/>
        </w:rPr>
        <w:t>как в шаблоне Системы, так и посредством имп</w:t>
      </w:r>
      <w:r w:rsidR="00DC082D" w:rsidRPr="006B1F92">
        <w:rPr>
          <w:sz w:val="17"/>
          <w:szCs w:val="17"/>
        </w:rPr>
        <w:t>орта из бухгалтерской программы в формате</w:t>
      </w:r>
      <w:r w:rsidR="00341D7E">
        <w:rPr>
          <w:sz w:val="17"/>
          <w:szCs w:val="17"/>
        </w:rPr>
        <w:t>,</w:t>
      </w:r>
      <w:r w:rsidR="00DC082D" w:rsidRPr="006B1F92">
        <w:rPr>
          <w:sz w:val="17"/>
          <w:szCs w:val="17"/>
        </w:rPr>
        <w:t xml:space="preserve"> поддерживаемом </w:t>
      </w:r>
      <w:r w:rsidR="00E83F78">
        <w:rPr>
          <w:sz w:val="17"/>
          <w:szCs w:val="17"/>
        </w:rPr>
        <w:t>С</w:t>
      </w:r>
      <w:r w:rsidR="00DC082D" w:rsidRPr="006B1F92">
        <w:rPr>
          <w:sz w:val="17"/>
          <w:szCs w:val="17"/>
        </w:rPr>
        <w:t>истемой.</w:t>
      </w:r>
      <w:r w:rsidR="00797B5B" w:rsidRPr="001F1C54">
        <w:rPr>
          <w:sz w:val="17"/>
          <w:szCs w:val="17"/>
        </w:rPr>
        <w:t xml:space="preserve"> </w:t>
      </w:r>
    </w:p>
    <w:p w14:paraId="4F4F3DC7" w14:textId="77777777" w:rsidR="00A33165" w:rsidRPr="001F1C54" w:rsidRDefault="00864B2A" w:rsidP="00E83F78">
      <w:pPr>
        <w:tabs>
          <w:tab w:val="left" w:pos="567"/>
        </w:tabs>
        <w:jc w:val="both"/>
        <w:rPr>
          <w:sz w:val="17"/>
          <w:szCs w:val="17"/>
        </w:rPr>
      </w:pPr>
      <w:r w:rsidRPr="001F1C54">
        <w:rPr>
          <w:sz w:val="17"/>
          <w:szCs w:val="17"/>
        </w:rPr>
        <w:t>3</w:t>
      </w:r>
      <w:r w:rsidR="00CF4DE7" w:rsidRPr="001F1C54">
        <w:rPr>
          <w:sz w:val="17"/>
          <w:szCs w:val="17"/>
        </w:rPr>
        <w:t xml:space="preserve">.3.     </w:t>
      </w:r>
      <w:r w:rsidR="00E83F78">
        <w:rPr>
          <w:sz w:val="17"/>
          <w:szCs w:val="17"/>
        </w:rPr>
        <w:t>П</w:t>
      </w:r>
      <w:r w:rsidR="00A33165" w:rsidRPr="001F1C54">
        <w:rPr>
          <w:sz w:val="17"/>
          <w:szCs w:val="17"/>
        </w:rPr>
        <w:t xml:space="preserve">роведение расчетных операций по </w:t>
      </w:r>
      <w:r w:rsidR="00E83F78">
        <w:rPr>
          <w:sz w:val="17"/>
          <w:szCs w:val="17"/>
        </w:rPr>
        <w:t>С</w:t>
      </w:r>
      <w:r w:rsidR="00A33165" w:rsidRPr="001F1C54">
        <w:rPr>
          <w:sz w:val="17"/>
          <w:szCs w:val="17"/>
        </w:rPr>
        <w:t xml:space="preserve">четам Клиента осуществляется в соответствии с законодательством Российской Федерации, нормативными актами Банка России и </w:t>
      </w:r>
      <w:r w:rsidR="0090525B" w:rsidRPr="001F1C54">
        <w:rPr>
          <w:sz w:val="17"/>
          <w:szCs w:val="17"/>
        </w:rPr>
        <w:t>д</w:t>
      </w:r>
      <w:r w:rsidR="00A33165" w:rsidRPr="001F1C54">
        <w:rPr>
          <w:sz w:val="17"/>
          <w:szCs w:val="17"/>
        </w:rPr>
        <w:t>оговором</w:t>
      </w:r>
      <w:r w:rsidR="00E803E3" w:rsidRPr="001F1C54">
        <w:rPr>
          <w:sz w:val="17"/>
          <w:szCs w:val="17"/>
        </w:rPr>
        <w:t xml:space="preserve"> банков</w:t>
      </w:r>
      <w:r w:rsidR="00CC529F" w:rsidRPr="001F1C54">
        <w:rPr>
          <w:sz w:val="17"/>
          <w:szCs w:val="17"/>
        </w:rPr>
        <w:t>ск</w:t>
      </w:r>
      <w:r w:rsidR="00E803E3" w:rsidRPr="001F1C54">
        <w:rPr>
          <w:sz w:val="17"/>
          <w:szCs w:val="17"/>
        </w:rPr>
        <w:t>ого</w:t>
      </w:r>
      <w:r w:rsidR="00A33165" w:rsidRPr="001F1C54">
        <w:rPr>
          <w:sz w:val="17"/>
          <w:szCs w:val="17"/>
        </w:rPr>
        <w:t xml:space="preserve"> счета.</w:t>
      </w:r>
    </w:p>
    <w:p w14:paraId="2E01D549" w14:textId="77777777" w:rsidR="00554D22" w:rsidRPr="001F1C54" w:rsidRDefault="00864B2A" w:rsidP="00AB3B7C">
      <w:pPr>
        <w:tabs>
          <w:tab w:val="left" w:pos="540"/>
        </w:tabs>
        <w:jc w:val="both"/>
        <w:rPr>
          <w:sz w:val="17"/>
          <w:szCs w:val="17"/>
        </w:rPr>
      </w:pPr>
      <w:r w:rsidRPr="001F1C54">
        <w:rPr>
          <w:sz w:val="17"/>
          <w:szCs w:val="17"/>
        </w:rPr>
        <w:t xml:space="preserve">3.4.   </w:t>
      </w:r>
      <w:r w:rsidR="00A33165" w:rsidRPr="001F1C54">
        <w:rPr>
          <w:sz w:val="17"/>
          <w:szCs w:val="17"/>
        </w:rPr>
        <w:t xml:space="preserve">Стороны признают юридическую силу ЭД, подписанных (защищенных) </w:t>
      </w:r>
      <w:r w:rsidR="00790F9F" w:rsidRPr="001F1C54">
        <w:rPr>
          <w:sz w:val="17"/>
          <w:szCs w:val="17"/>
        </w:rPr>
        <w:t>ЭП</w:t>
      </w:r>
      <w:r w:rsidR="00A33165" w:rsidRPr="001F1C54">
        <w:rPr>
          <w:sz w:val="17"/>
          <w:szCs w:val="17"/>
        </w:rPr>
        <w:t xml:space="preserve"> (при </w:t>
      </w:r>
      <w:r w:rsidR="005714FD" w:rsidRPr="001F1C54">
        <w:rPr>
          <w:sz w:val="17"/>
          <w:szCs w:val="17"/>
        </w:rPr>
        <w:t xml:space="preserve">установлении </w:t>
      </w:r>
      <w:r w:rsidR="00C2614C">
        <w:rPr>
          <w:sz w:val="17"/>
          <w:szCs w:val="17"/>
        </w:rPr>
        <w:t>корректности</w:t>
      </w:r>
      <w:r w:rsidR="0090525B" w:rsidRPr="001F1C54">
        <w:rPr>
          <w:sz w:val="17"/>
          <w:szCs w:val="17"/>
        </w:rPr>
        <w:t xml:space="preserve"> </w:t>
      </w:r>
      <w:r w:rsidR="00790F9F" w:rsidRPr="001F1C54">
        <w:rPr>
          <w:sz w:val="17"/>
          <w:szCs w:val="17"/>
        </w:rPr>
        <w:t>ЭП</w:t>
      </w:r>
      <w:r w:rsidR="00A33165" w:rsidRPr="001F1C54">
        <w:rPr>
          <w:sz w:val="17"/>
          <w:szCs w:val="17"/>
        </w:rPr>
        <w:t xml:space="preserve">), равной юридической силе документов на бумажном носителе, оформленных в соответствии с требованиями законодательства Российской Федерации и </w:t>
      </w:r>
      <w:r w:rsidR="00E83F78">
        <w:rPr>
          <w:sz w:val="17"/>
          <w:szCs w:val="17"/>
        </w:rPr>
        <w:t xml:space="preserve">с </w:t>
      </w:r>
      <w:r w:rsidR="00A33165" w:rsidRPr="001F1C54">
        <w:rPr>
          <w:sz w:val="17"/>
          <w:szCs w:val="17"/>
        </w:rPr>
        <w:t>нормативными актами Банка России.</w:t>
      </w:r>
    </w:p>
    <w:p w14:paraId="17600AC4" w14:textId="77777777" w:rsidR="00A33165" w:rsidRPr="001F1C54" w:rsidRDefault="00A33165" w:rsidP="004362A4">
      <w:pPr>
        <w:numPr>
          <w:ilvl w:val="1"/>
          <w:numId w:val="3"/>
        </w:numPr>
        <w:tabs>
          <w:tab w:val="left" w:pos="567"/>
        </w:tabs>
        <w:ind w:left="0" w:firstLine="0"/>
        <w:jc w:val="both"/>
        <w:rPr>
          <w:sz w:val="17"/>
          <w:szCs w:val="17"/>
        </w:rPr>
      </w:pPr>
      <w:r w:rsidRPr="001F1C54">
        <w:rPr>
          <w:sz w:val="17"/>
          <w:szCs w:val="17"/>
        </w:rPr>
        <w:t>Для организации обмена ЭД Клиент выполняет следующие действия:</w:t>
      </w:r>
    </w:p>
    <w:p w14:paraId="5A89D259" w14:textId="77777777" w:rsidR="007548C9" w:rsidRPr="001F1C54" w:rsidRDefault="007548C9" w:rsidP="00AB3B7C">
      <w:pPr>
        <w:tabs>
          <w:tab w:val="num" w:pos="567"/>
        </w:tabs>
        <w:jc w:val="both"/>
        <w:rPr>
          <w:sz w:val="17"/>
          <w:szCs w:val="17"/>
        </w:rPr>
      </w:pPr>
      <w:r w:rsidRPr="001F1C54">
        <w:rPr>
          <w:sz w:val="17"/>
          <w:szCs w:val="17"/>
        </w:rPr>
        <w:t xml:space="preserve">3.5.1. </w:t>
      </w:r>
      <w:r w:rsidRPr="001F1C54">
        <w:rPr>
          <w:sz w:val="17"/>
          <w:szCs w:val="17"/>
        </w:rPr>
        <w:tab/>
        <w:t>Самостоятельно и за свой счет комплектует АРМ необходимыми программно-техническими средствами в соответствии с п. 2.2 настоящих Правил.</w:t>
      </w:r>
    </w:p>
    <w:p w14:paraId="745795AB" w14:textId="77777777" w:rsidR="00647A87" w:rsidRPr="001F1C54" w:rsidRDefault="00864B2A" w:rsidP="00AB3B7C">
      <w:pPr>
        <w:tabs>
          <w:tab w:val="num" w:pos="540"/>
          <w:tab w:val="num" w:pos="720"/>
        </w:tabs>
        <w:jc w:val="both"/>
        <w:rPr>
          <w:sz w:val="17"/>
          <w:szCs w:val="17"/>
        </w:rPr>
      </w:pPr>
      <w:r w:rsidRPr="001F1C54">
        <w:rPr>
          <w:sz w:val="17"/>
          <w:szCs w:val="17"/>
        </w:rPr>
        <w:t>3</w:t>
      </w:r>
      <w:r w:rsidR="00647A87" w:rsidRPr="001F1C54">
        <w:rPr>
          <w:sz w:val="17"/>
          <w:szCs w:val="17"/>
        </w:rPr>
        <w:t>.5.</w:t>
      </w:r>
      <w:r w:rsidR="00D01874" w:rsidRPr="001F1C54">
        <w:rPr>
          <w:sz w:val="17"/>
          <w:szCs w:val="17"/>
        </w:rPr>
        <w:t>2</w:t>
      </w:r>
      <w:r w:rsidR="00647A87" w:rsidRPr="001F1C54">
        <w:rPr>
          <w:sz w:val="17"/>
          <w:szCs w:val="17"/>
        </w:rPr>
        <w:t xml:space="preserve">. </w:t>
      </w:r>
      <w:r w:rsidR="0090525B" w:rsidRPr="001F1C54">
        <w:rPr>
          <w:sz w:val="17"/>
          <w:szCs w:val="17"/>
        </w:rPr>
        <w:tab/>
      </w:r>
      <w:r w:rsidR="00647A87" w:rsidRPr="001F1C54">
        <w:rPr>
          <w:sz w:val="17"/>
          <w:szCs w:val="17"/>
        </w:rPr>
        <w:t>Самостоятельно и за свой счет устанавливает отношения с организацией, обеспечивающей его доступ к Системе по телекоммуникационным каналам связи</w:t>
      </w:r>
      <w:r w:rsidR="007548C9" w:rsidRPr="001F1C54">
        <w:rPr>
          <w:sz w:val="17"/>
          <w:szCs w:val="17"/>
        </w:rPr>
        <w:t xml:space="preserve"> посредством сети Интернет</w:t>
      </w:r>
      <w:r w:rsidR="00647A87" w:rsidRPr="001F1C54">
        <w:rPr>
          <w:sz w:val="17"/>
          <w:szCs w:val="17"/>
        </w:rPr>
        <w:t>.</w:t>
      </w:r>
    </w:p>
    <w:p w14:paraId="5F15AC31" w14:textId="093843E5" w:rsidR="00F83126" w:rsidRPr="001F1C54" w:rsidRDefault="00864B2A" w:rsidP="00453B60">
      <w:pPr>
        <w:tabs>
          <w:tab w:val="left" w:pos="567"/>
        </w:tabs>
        <w:jc w:val="both"/>
        <w:rPr>
          <w:sz w:val="17"/>
          <w:szCs w:val="17"/>
        </w:rPr>
      </w:pPr>
      <w:r w:rsidRPr="001F1C54">
        <w:rPr>
          <w:sz w:val="17"/>
          <w:szCs w:val="17"/>
        </w:rPr>
        <w:t>3.</w:t>
      </w:r>
      <w:r w:rsidR="00F83126" w:rsidRPr="001F1C54">
        <w:rPr>
          <w:sz w:val="17"/>
          <w:szCs w:val="17"/>
        </w:rPr>
        <w:t>5.</w:t>
      </w:r>
      <w:r w:rsidR="00D01874" w:rsidRPr="001F1C54">
        <w:rPr>
          <w:sz w:val="17"/>
          <w:szCs w:val="17"/>
        </w:rPr>
        <w:t>3</w:t>
      </w:r>
      <w:r w:rsidRPr="001F1C54">
        <w:rPr>
          <w:sz w:val="17"/>
          <w:szCs w:val="17"/>
        </w:rPr>
        <w:t xml:space="preserve">.  </w:t>
      </w:r>
      <w:r w:rsidR="007548C9" w:rsidRPr="001F1C54">
        <w:rPr>
          <w:sz w:val="17"/>
          <w:szCs w:val="17"/>
        </w:rPr>
        <w:tab/>
      </w:r>
      <w:r w:rsidR="00F83126" w:rsidRPr="001F1C54">
        <w:rPr>
          <w:sz w:val="17"/>
          <w:szCs w:val="17"/>
        </w:rPr>
        <w:t>Получает в Банке за</w:t>
      </w:r>
      <w:r w:rsidR="00E83F78">
        <w:rPr>
          <w:sz w:val="17"/>
          <w:szCs w:val="17"/>
        </w:rPr>
        <w:t>печатанный конверт, содержащий Л</w:t>
      </w:r>
      <w:r w:rsidR="00F83126" w:rsidRPr="001F1C54">
        <w:rPr>
          <w:sz w:val="17"/>
          <w:szCs w:val="17"/>
        </w:rPr>
        <w:t>огин для доступа Клиента в Систему</w:t>
      </w:r>
      <w:r w:rsidR="00F77D45">
        <w:rPr>
          <w:sz w:val="17"/>
          <w:szCs w:val="17"/>
        </w:rPr>
        <w:t xml:space="preserve"> и </w:t>
      </w:r>
      <w:bookmarkStart w:id="11" w:name="_Hlk187315946"/>
      <w:r w:rsidR="00F77D45" w:rsidRPr="00F77D45">
        <w:rPr>
          <w:sz w:val="17"/>
          <w:szCs w:val="17"/>
        </w:rPr>
        <w:t>пин-код к USB-токену</w:t>
      </w:r>
      <w:r w:rsidR="00F83126" w:rsidRPr="001F1C54">
        <w:rPr>
          <w:sz w:val="17"/>
          <w:szCs w:val="17"/>
        </w:rPr>
        <w:t xml:space="preserve"> на бумажном носителе. </w:t>
      </w:r>
    </w:p>
    <w:bookmarkEnd w:id="11"/>
    <w:p w14:paraId="54C56DCC" w14:textId="3511FE0E" w:rsidR="00390420" w:rsidRDefault="00864B2A" w:rsidP="00453B60">
      <w:pPr>
        <w:tabs>
          <w:tab w:val="left" w:pos="567"/>
        </w:tabs>
        <w:jc w:val="both"/>
        <w:rPr>
          <w:sz w:val="17"/>
          <w:szCs w:val="17"/>
        </w:rPr>
      </w:pPr>
      <w:r w:rsidRPr="001F1C54">
        <w:rPr>
          <w:sz w:val="17"/>
          <w:szCs w:val="17"/>
        </w:rPr>
        <w:t>3</w:t>
      </w:r>
      <w:r w:rsidR="009F3001">
        <w:rPr>
          <w:sz w:val="17"/>
          <w:szCs w:val="17"/>
        </w:rPr>
        <w:t xml:space="preserve">.5.4. </w:t>
      </w:r>
      <w:r w:rsidR="009F3001" w:rsidRPr="009F3001">
        <w:rPr>
          <w:sz w:val="17"/>
          <w:szCs w:val="17"/>
        </w:rPr>
        <w:tab/>
      </w:r>
      <w:r w:rsidR="009F3001" w:rsidRPr="00C2614C">
        <w:rPr>
          <w:sz w:val="17"/>
          <w:szCs w:val="17"/>
        </w:rPr>
        <w:t>П</w:t>
      </w:r>
      <w:r w:rsidR="00DC082D">
        <w:rPr>
          <w:sz w:val="17"/>
          <w:szCs w:val="17"/>
        </w:rPr>
        <w:t>олучает в пользование</w:t>
      </w:r>
      <w:r w:rsidR="00F83126" w:rsidRPr="001F1C54">
        <w:rPr>
          <w:sz w:val="17"/>
          <w:szCs w:val="17"/>
        </w:rPr>
        <w:t xml:space="preserve"> в Банке</w:t>
      </w:r>
      <w:r w:rsidR="0037078E" w:rsidRPr="001F1C54">
        <w:rPr>
          <w:sz w:val="17"/>
          <w:szCs w:val="17"/>
        </w:rPr>
        <w:t xml:space="preserve"> </w:t>
      </w:r>
      <w:r w:rsidR="00F77D45" w:rsidRPr="00F77D45">
        <w:rPr>
          <w:sz w:val="17"/>
          <w:szCs w:val="17"/>
        </w:rPr>
        <w:t xml:space="preserve">USB-токен (носитель ключа ЭП, содержащий ключ ЭП, </w:t>
      </w:r>
      <w:bookmarkStart w:id="12" w:name="_Hlk187317888"/>
      <w:r w:rsidR="00F77D45" w:rsidRPr="00F77D45">
        <w:rPr>
          <w:sz w:val="17"/>
          <w:szCs w:val="17"/>
        </w:rPr>
        <w:t xml:space="preserve">предназначенный для первого входа </w:t>
      </w:r>
      <w:bookmarkEnd w:id="12"/>
      <w:r w:rsidR="00F77D45" w:rsidRPr="00F77D45">
        <w:rPr>
          <w:sz w:val="17"/>
          <w:szCs w:val="17"/>
        </w:rPr>
        <w:t>в систему)</w:t>
      </w:r>
      <w:r w:rsidR="00F77D45">
        <w:rPr>
          <w:sz w:val="17"/>
          <w:szCs w:val="17"/>
        </w:rPr>
        <w:t>.</w:t>
      </w:r>
    </w:p>
    <w:p w14:paraId="6D6E477A" w14:textId="7060EE71" w:rsidR="00390420" w:rsidRPr="001F1C54" w:rsidRDefault="00390420" w:rsidP="00453B60">
      <w:pPr>
        <w:tabs>
          <w:tab w:val="left" w:pos="567"/>
        </w:tabs>
        <w:jc w:val="both"/>
        <w:rPr>
          <w:sz w:val="17"/>
          <w:szCs w:val="17"/>
        </w:rPr>
      </w:pPr>
      <w:r>
        <w:rPr>
          <w:sz w:val="17"/>
          <w:szCs w:val="17"/>
        </w:rPr>
        <w:t xml:space="preserve">3.5.5     </w:t>
      </w:r>
      <w:r w:rsidRPr="00390420">
        <w:rPr>
          <w:sz w:val="17"/>
          <w:szCs w:val="17"/>
        </w:rPr>
        <w:t xml:space="preserve">Получает </w:t>
      </w:r>
      <w:r>
        <w:rPr>
          <w:sz w:val="17"/>
          <w:szCs w:val="17"/>
        </w:rPr>
        <w:t>в Банке</w:t>
      </w:r>
      <w:r w:rsidRPr="00390420">
        <w:rPr>
          <w:sz w:val="17"/>
          <w:szCs w:val="17"/>
        </w:rPr>
        <w:t xml:space="preserve"> 2 экземпляра Сертификата на бумажном носителе, подписанные Банком, и предоставляет в Банк подписанный со своей стороны экземпляр Сертификата. Данные сертификата должны быть подтверждены подписью </w:t>
      </w:r>
      <w:r>
        <w:rPr>
          <w:sz w:val="17"/>
          <w:szCs w:val="17"/>
        </w:rPr>
        <w:t>Клиента</w:t>
      </w:r>
      <w:r w:rsidRPr="00390420">
        <w:rPr>
          <w:sz w:val="17"/>
          <w:szCs w:val="17"/>
        </w:rPr>
        <w:t>. Один экземпляр Сертификата остается у Клиента, а второй хранится в Банке. Сертификат действует до истечения срока либо до его отмены</w:t>
      </w:r>
    </w:p>
    <w:p w14:paraId="7002D8BE" w14:textId="4D6E418E" w:rsidR="0037078E" w:rsidRDefault="00864B2A" w:rsidP="00453B60">
      <w:pPr>
        <w:tabs>
          <w:tab w:val="left" w:pos="567"/>
        </w:tabs>
        <w:jc w:val="both"/>
        <w:rPr>
          <w:sz w:val="17"/>
          <w:szCs w:val="17"/>
        </w:rPr>
      </w:pPr>
      <w:r w:rsidRPr="001F1C54">
        <w:rPr>
          <w:sz w:val="17"/>
          <w:szCs w:val="17"/>
        </w:rPr>
        <w:t>3</w:t>
      </w:r>
      <w:r w:rsidR="0037078E" w:rsidRPr="001F1C54">
        <w:rPr>
          <w:sz w:val="17"/>
          <w:szCs w:val="17"/>
        </w:rPr>
        <w:t>.5.5</w:t>
      </w:r>
      <w:r w:rsidR="002374C6">
        <w:rPr>
          <w:sz w:val="17"/>
          <w:szCs w:val="17"/>
        </w:rPr>
        <w:t>.</w:t>
      </w:r>
      <w:r w:rsidR="005B789E">
        <w:rPr>
          <w:sz w:val="17"/>
          <w:szCs w:val="17"/>
        </w:rPr>
        <w:t xml:space="preserve">   </w:t>
      </w:r>
      <w:r w:rsidR="007548C9" w:rsidRPr="00926E42">
        <w:rPr>
          <w:sz w:val="17"/>
          <w:szCs w:val="17"/>
        </w:rPr>
        <w:t>Обеспечивает создание</w:t>
      </w:r>
      <w:r w:rsidR="00F77D45">
        <w:rPr>
          <w:sz w:val="17"/>
          <w:szCs w:val="17"/>
        </w:rPr>
        <w:t xml:space="preserve"> нового</w:t>
      </w:r>
      <w:r w:rsidR="007548C9" w:rsidRPr="00926E42">
        <w:rPr>
          <w:sz w:val="17"/>
          <w:szCs w:val="17"/>
        </w:rPr>
        <w:t xml:space="preserve"> </w:t>
      </w:r>
      <w:r w:rsidR="002374C6">
        <w:rPr>
          <w:sz w:val="17"/>
          <w:szCs w:val="17"/>
        </w:rPr>
        <w:t>К</w:t>
      </w:r>
      <w:r w:rsidR="00D01874" w:rsidRPr="00926E42">
        <w:rPr>
          <w:sz w:val="17"/>
          <w:szCs w:val="17"/>
        </w:rPr>
        <w:t>люча</w:t>
      </w:r>
      <w:r w:rsidR="00351CAE" w:rsidRPr="00926E42">
        <w:rPr>
          <w:sz w:val="17"/>
          <w:szCs w:val="17"/>
        </w:rPr>
        <w:t xml:space="preserve"> ЭП</w:t>
      </w:r>
      <w:r w:rsidR="0037078E" w:rsidRPr="00926E42">
        <w:rPr>
          <w:sz w:val="17"/>
          <w:szCs w:val="17"/>
        </w:rPr>
        <w:t xml:space="preserve">, </w:t>
      </w:r>
      <w:r w:rsidR="00D01874" w:rsidRPr="00926E42">
        <w:rPr>
          <w:sz w:val="17"/>
          <w:szCs w:val="17"/>
        </w:rPr>
        <w:t xml:space="preserve">а также его сохранение на </w:t>
      </w:r>
      <w:r w:rsidR="0037078E" w:rsidRPr="00926E42">
        <w:rPr>
          <w:sz w:val="17"/>
          <w:szCs w:val="17"/>
        </w:rPr>
        <w:t>носител</w:t>
      </w:r>
      <w:r w:rsidR="00D01874" w:rsidRPr="00926E42">
        <w:rPr>
          <w:sz w:val="17"/>
          <w:szCs w:val="17"/>
        </w:rPr>
        <w:t>ь</w:t>
      </w:r>
      <w:r w:rsidR="0037078E" w:rsidRPr="00926E42">
        <w:rPr>
          <w:sz w:val="17"/>
          <w:szCs w:val="17"/>
        </w:rPr>
        <w:t xml:space="preserve"> </w:t>
      </w:r>
      <w:r w:rsidR="002374C6">
        <w:rPr>
          <w:sz w:val="17"/>
          <w:szCs w:val="17"/>
        </w:rPr>
        <w:t>К</w:t>
      </w:r>
      <w:r w:rsidR="0037078E" w:rsidRPr="00926E42">
        <w:rPr>
          <w:sz w:val="17"/>
          <w:szCs w:val="17"/>
        </w:rPr>
        <w:t>люча ЭП.</w:t>
      </w:r>
    </w:p>
    <w:p w14:paraId="523ABE18" w14:textId="19D5CEC3" w:rsidR="00954345" w:rsidRPr="00926E42" w:rsidRDefault="00954345" w:rsidP="00453B60">
      <w:pPr>
        <w:tabs>
          <w:tab w:val="left" w:pos="567"/>
        </w:tabs>
        <w:jc w:val="both"/>
        <w:rPr>
          <w:sz w:val="17"/>
          <w:szCs w:val="17"/>
        </w:rPr>
      </w:pPr>
      <w:r>
        <w:rPr>
          <w:sz w:val="17"/>
          <w:szCs w:val="17"/>
        </w:rPr>
        <w:t xml:space="preserve">3.5.6.   </w:t>
      </w:r>
      <w:bookmarkStart w:id="13" w:name="_Hlk187317971"/>
      <w:r>
        <w:rPr>
          <w:sz w:val="17"/>
          <w:szCs w:val="17"/>
        </w:rPr>
        <w:t xml:space="preserve">Новый Сертификат Ключа проверки ЭП </w:t>
      </w:r>
      <w:bookmarkEnd w:id="13"/>
      <w:r>
        <w:rPr>
          <w:sz w:val="17"/>
          <w:szCs w:val="17"/>
        </w:rPr>
        <w:t xml:space="preserve">создается автоматически, подписывается ключом </w:t>
      </w:r>
      <w:bookmarkStart w:id="14" w:name="_Hlk187318011"/>
      <w:r>
        <w:rPr>
          <w:sz w:val="17"/>
          <w:szCs w:val="17"/>
        </w:rPr>
        <w:t xml:space="preserve">ЭП </w:t>
      </w:r>
      <w:r w:rsidRPr="00954345">
        <w:rPr>
          <w:sz w:val="17"/>
          <w:szCs w:val="17"/>
        </w:rPr>
        <w:t>предназначенный для первого входа</w:t>
      </w:r>
      <w:bookmarkEnd w:id="14"/>
      <w:r>
        <w:rPr>
          <w:sz w:val="17"/>
          <w:szCs w:val="17"/>
        </w:rPr>
        <w:t xml:space="preserve"> </w:t>
      </w:r>
      <w:r w:rsidR="000758E7">
        <w:rPr>
          <w:sz w:val="17"/>
          <w:szCs w:val="17"/>
        </w:rPr>
        <w:t xml:space="preserve">и сохраняется в Системе. </w:t>
      </w:r>
      <w:r w:rsidR="000758E7" w:rsidRPr="000758E7">
        <w:rPr>
          <w:sz w:val="17"/>
          <w:szCs w:val="17"/>
        </w:rPr>
        <w:t>Сертификат действует до истечения срока либо его отмены.</w:t>
      </w:r>
      <w:r w:rsidR="000758E7">
        <w:rPr>
          <w:sz w:val="17"/>
          <w:szCs w:val="17"/>
        </w:rPr>
        <w:t xml:space="preserve"> После регистрации в Системе </w:t>
      </w:r>
      <w:r w:rsidR="000758E7" w:rsidRPr="000758E7">
        <w:rPr>
          <w:sz w:val="17"/>
          <w:szCs w:val="17"/>
        </w:rPr>
        <w:t>Нов</w:t>
      </w:r>
      <w:r w:rsidR="000758E7">
        <w:rPr>
          <w:sz w:val="17"/>
          <w:szCs w:val="17"/>
        </w:rPr>
        <w:t>ого</w:t>
      </w:r>
      <w:r w:rsidR="000758E7" w:rsidRPr="000758E7">
        <w:rPr>
          <w:sz w:val="17"/>
          <w:szCs w:val="17"/>
        </w:rPr>
        <w:t xml:space="preserve"> Сертификат</w:t>
      </w:r>
      <w:r w:rsidR="000758E7">
        <w:rPr>
          <w:sz w:val="17"/>
          <w:szCs w:val="17"/>
        </w:rPr>
        <w:t>а</w:t>
      </w:r>
      <w:r w:rsidR="000758E7" w:rsidRPr="000758E7">
        <w:rPr>
          <w:sz w:val="17"/>
          <w:szCs w:val="17"/>
        </w:rPr>
        <w:t xml:space="preserve"> </w:t>
      </w:r>
      <w:bookmarkStart w:id="15" w:name="_Hlk187318023"/>
      <w:r w:rsidR="000758E7" w:rsidRPr="000758E7">
        <w:rPr>
          <w:sz w:val="17"/>
          <w:szCs w:val="17"/>
        </w:rPr>
        <w:t xml:space="preserve">Ключа проверки </w:t>
      </w:r>
      <w:bookmarkEnd w:id="15"/>
      <w:r w:rsidR="000758E7" w:rsidRPr="000758E7">
        <w:rPr>
          <w:sz w:val="17"/>
          <w:szCs w:val="17"/>
        </w:rPr>
        <w:t>ЭП</w:t>
      </w:r>
      <w:r w:rsidR="000758E7">
        <w:rPr>
          <w:sz w:val="17"/>
          <w:szCs w:val="17"/>
        </w:rPr>
        <w:t xml:space="preserve"> и его активации, </w:t>
      </w:r>
      <w:bookmarkStart w:id="16" w:name="_Hlk187320618"/>
      <w:r w:rsidR="000758E7">
        <w:rPr>
          <w:sz w:val="17"/>
          <w:szCs w:val="17"/>
        </w:rPr>
        <w:t xml:space="preserve">Сертификат </w:t>
      </w:r>
      <w:r w:rsidR="000758E7" w:rsidRPr="000758E7">
        <w:rPr>
          <w:sz w:val="17"/>
          <w:szCs w:val="17"/>
        </w:rPr>
        <w:t>Ключа проверки</w:t>
      </w:r>
      <w:r w:rsidR="000758E7">
        <w:rPr>
          <w:sz w:val="17"/>
          <w:szCs w:val="17"/>
        </w:rPr>
        <w:t xml:space="preserve"> </w:t>
      </w:r>
      <w:r w:rsidR="000758E7" w:rsidRPr="000758E7">
        <w:rPr>
          <w:sz w:val="17"/>
          <w:szCs w:val="17"/>
        </w:rPr>
        <w:t>ЭП</w:t>
      </w:r>
      <w:r w:rsidR="000758E7">
        <w:rPr>
          <w:sz w:val="17"/>
          <w:szCs w:val="17"/>
        </w:rPr>
        <w:t>,</w:t>
      </w:r>
      <w:r w:rsidR="000758E7" w:rsidRPr="000758E7">
        <w:rPr>
          <w:sz w:val="17"/>
          <w:szCs w:val="17"/>
        </w:rPr>
        <w:t xml:space="preserve"> предназначенный для первого входа</w:t>
      </w:r>
      <w:bookmarkEnd w:id="16"/>
      <w:r w:rsidR="00307058">
        <w:rPr>
          <w:sz w:val="17"/>
          <w:szCs w:val="17"/>
        </w:rPr>
        <w:t>,</w:t>
      </w:r>
      <w:r w:rsidR="000758E7">
        <w:rPr>
          <w:sz w:val="17"/>
          <w:szCs w:val="17"/>
        </w:rPr>
        <w:t xml:space="preserve"> прекращает свое действие.</w:t>
      </w:r>
    </w:p>
    <w:p w14:paraId="57F65A97" w14:textId="77777777" w:rsidR="00F83126" w:rsidRPr="00926E42" w:rsidRDefault="00864B2A" w:rsidP="00453B60">
      <w:pPr>
        <w:tabs>
          <w:tab w:val="left" w:pos="540"/>
        </w:tabs>
        <w:ind w:left="540" w:hanging="540"/>
        <w:jc w:val="both"/>
        <w:rPr>
          <w:sz w:val="17"/>
          <w:szCs w:val="17"/>
        </w:rPr>
      </w:pPr>
      <w:r w:rsidRPr="00926E42">
        <w:rPr>
          <w:sz w:val="17"/>
          <w:szCs w:val="17"/>
        </w:rPr>
        <w:t>3</w:t>
      </w:r>
      <w:r w:rsidR="00F83126" w:rsidRPr="00926E42">
        <w:rPr>
          <w:sz w:val="17"/>
          <w:szCs w:val="17"/>
        </w:rPr>
        <w:t xml:space="preserve">.6.      </w:t>
      </w:r>
      <w:r w:rsidR="008427A8" w:rsidRPr="00926E42">
        <w:rPr>
          <w:sz w:val="17"/>
          <w:szCs w:val="17"/>
        </w:rPr>
        <w:tab/>
      </w:r>
      <w:r w:rsidR="00F83126" w:rsidRPr="00926E42">
        <w:rPr>
          <w:sz w:val="17"/>
          <w:szCs w:val="17"/>
        </w:rPr>
        <w:t>Для организации обмена ЭД Банк выполняет следующие действия:</w:t>
      </w:r>
    </w:p>
    <w:p w14:paraId="20FE3A42" w14:textId="46C753DD" w:rsidR="004912E0" w:rsidRPr="005B789E" w:rsidRDefault="00864B2A" w:rsidP="00385875">
      <w:pPr>
        <w:tabs>
          <w:tab w:val="left" w:pos="0"/>
        </w:tabs>
        <w:jc w:val="both"/>
        <w:rPr>
          <w:sz w:val="17"/>
          <w:szCs w:val="17"/>
        </w:rPr>
      </w:pPr>
      <w:r w:rsidRPr="00926E42">
        <w:rPr>
          <w:sz w:val="17"/>
          <w:szCs w:val="17"/>
        </w:rPr>
        <w:t>3</w:t>
      </w:r>
      <w:r w:rsidR="00F83126" w:rsidRPr="00926E42">
        <w:rPr>
          <w:sz w:val="17"/>
          <w:szCs w:val="17"/>
        </w:rPr>
        <w:t xml:space="preserve">.6.1. </w:t>
      </w:r>
      <w:r w:rsidR="00010715">
        <w:rPr>
          <w:sz w:val="17"/>
          <w:szCs w:val="17"/>
        </w:rPr>
        <w:t xml:space="preserve">   </w:t>
      </w:r>
      <w:r w:rsidR="00A229E2">
        <w:rPr>
          <w:sz w:val="17"/>
          <w:szCs w:val="17"/>
        </w:rPr>
        <w:t>В</w:t>
      </w:r>
      <w:r w:rsidR="00F83126" w:rsidRPr="00926E42">
        <w:rPr>
          <w:sz w:val="17"/>
          <w:szCs w:val="17"/>
        </w:rPr>
        <w:t>носит сведения о Клиенте в Систему ДБО</w:t>
      </w:r>
      <w:r w:rsidR="00621CC5">
        <w:rPr>
          <w:sz w:val="17"/>
          <w:szCs w:val="17"/>
        </w:rPr>
        <w:t>.</w:t>
      </w:r>
      <w:r w:rsidR="00A229E2">
        <w:rPr>
          <w:sz w:val="17"/>
          <w:szCs w:val="17"/>
        </w:rPr>
        <w:t xml:space="preserve"> </w:t>
      </w:r>
    </w:p>
    <w:p w14:paraId="540DC2ED" w14:textId="4ACE681B" w:rsidR="00287599" w:rsidRPr="00926E42" w:rsidRDefault="004912E0" w:rsidP="00453B60">
      <w:pPr>
        <w:tabs>
          <w:tab w:val="left" w:pos="567"/>
        </w:tabs>
        <w:jc w:val="both"/>
        <w:rPr>
          <w:sz w:val="17"/>
          <w:szCs w:val="17"/>
        </w:rPr>
      </w:pPr>
      <w:r w:rsidRPr="00926E42">
        <w:rPr>
          <w:sz w:val="17"/>
          <w:szCs w:val="17"/>
        </w:rPr>
        <w:t xml:space="preserve">3.6.2. </w:t>
      </w:r>
      <w:r w:rsidR="008427A8" w:rsidRPr="00926E42">
        <w:rPr>
          <w:sz w:val="17"/>
          <w:szCs w:val="17"/>
        </w:rPr>
        <w:tab/>
      </w:r>
      <w:r w:rsidRPr="00926E42">
        <w:rPr>
          <w:sz w:val="17"/>
          <w:szCs w:val="17"/>
        </w:rPr>
        <w:t xml:space="preserve">Обеспечивает </w:t>
      </w:r>
      <w:r w:rsidR="000114A3" w:rsidRPr="00926E42">
        <w:rPr>
          <w:sz w:val="17"/>
          <w:szCs w:val="17"/>
        </w:rPr>
        <w:t>реализацию</w:t>
      </w:r>
      <w:r w:rsidRPr="00926E42">
        <w:rPr>
          <w:sz w:val="17"/>
          <w:szCs w:val="17"/>
        </w:rPr>
        <w:t xml:space="preserve"> функционала </w:t>
      </w:r>
      <w:r w:rsidR="00647A87" w:rsidRPr="00926E42">
        <w:rPr>
          <w:sz w:val="17"/>
          <w:szCs w:val="17"/>
        </w:rPr>
        <w:t>Системы</w:t>
      </w:r>
      <w:r w:rsidRPr="00926E42">
        <w:rPr>
          <w:sz w:val="17"/>
          <w:szCs w:val="17"/>
        </w:rPr>
        <w:t xml:space="preserve"> по</w:t>
      </w:r>
      <w:r w:rsidR="00E32EFD" w:rsidRPr="00926E42">
        <w:rPr>
          <w:sz w:val="17"/>
          <w:szCs w:val="17"/>
        </w:rPr>
        <w:t xml:space="preserve"> </w:t>
      </w:r>
      <w:r w:rsidRPr="00926E42">
        <w:rPr>
          <w:sz w:val="17"/>
          <w:szCs w:val="17"/>
        </w:rPr>
        <w:t xml:space="preserve">автоматическому </w:t>
      </w:r>
      <w:r w:rsidR="00E32EFD" w:rsidRPr="00926E42">
        <w:rPr>
          <w:sz w:val="17"/>
          <w:szCs w:val="17"/>
        </w:rPr>
        <w:t>формир</w:t>
      </w:r>
      <w:r w:rsidRPr="00926E42">
        <w:rPr>
          <w:sz w:val="17"/>
          <w:szCs w:val="17"/>
        </w:rPr>
        <w:t xml:space="preserve">ованию </w:t>
      </w:r>
      <w:r w:rsidR="002374C6">
        <w:rPr>
          <w:sz w:val="17"/>
          <w:szCs w:val="17"/>
        </w:rPr>
        <w:t>Л</w:t>
      </w:r>
      <w:r w:rsidR="00B867B2" w:rsidRPr="00926E42">
        <w:rPr>
          <w:sz w:val="17"/>
          <w:szCs w:val="17"/>
        </w:rPr>
        <w:t>огин</w:t>
      </w:r>
      <w:r w:rsidRPr="00926E42">
        <w:rPr>
          <w:sz w:val="17"/>
          <w:szCs w:val="17"/>
        </w:rPr>
        <w:t>а</w:t>
      </w:r>
      <w:r w:rsidR="00B867B2" w:rsidRPr="00926E42">
        <w:rPr>
          <w:sz w:val="17"/>
          <w:szCs w:val="17"/>
        </w:rPr>
        <w:t xml:space="preserve"> для доступа Клиента в Систему</w:t>
      </w:r>
      <w:r w:rsidRPr="00926E42">
        <w:rPr>
          <w:sz w:val="17"/>
          <w:szCs w:val="17"/>
        </w:rPr>
        <w:t xml:space="preserve">, </w:t>
      </w:r>
      <w:r w:rsidR="00954345" w:rsidRPr="00954345">
        <w:rPr>
          <w:sz w:val="17"/>
          <w:szCs w:val="17"/>
        </w:rPr>
        <w:t>пин-код</w:t>
      </w:r>
      <w:r w:rsidR="00954345">
        <w:rPr>
          <w:sz w:val="17"/>
          <w:szCs w:val="17"/>
        </w:rPr>
        <w:t>а</w:t>
      </w:r>
      <w:r w:rsidR="00954345" w:rsidRPr="00954345">
        <w:rPr>
          <w:sz w:val="17"/>
          <w:szCs w:val="17"/>
        </w:rPr>
        <w:t xml:space="preserve"> к USB-токену </w:t>
      </w:r>
      <w:r w:rsidRPr="00926E42">
        <w:rPr>
          <w:sz w:val="17"/>
          <w:szCs w:val="17"/>
        </w:rPr>
        <w:t>которые</w:t>
      </w:r>
      <w:r w:rsidR="00B867B2" w:rsidRPr="00926E42">
        <w:rPr>
          <w:sz w:val="17"/>
          <w:szCs w:val="17"/>
        </w:rPr>
        <w:t xml:space="preserve"> распечатываются на бумажном носит</w:t>
      </w:r>
      <w:r w:rsidRPr="00926E42">
        <w:rPr>
          <w:sz w:val="17"/>
          <w:szCs w:val="17"/>
        </w:rPr>
        <w:t>еле и запечатываются в непрозрачный конверт</w:t>
      </w:r>
      <w:r w:rsidR="00864B2A" w:rsidRPr="00926E42">
        <w:rPr>
          <w:sz w:val="17"/>
          <w:szCs w:val="17"/>
        </w:rPr>
        <w:t>.</w:t>
      </w:r>
    </w:p>
    <w:p w14:paraId="2EFBECD8" w14:textId="308A1294" w:rsidR="000004D3" w:rsidRPr="00926E42" w:rsidRDefault="008D4C1A" w:rsidP="00453B60">
      <w:pPr>
        <w:tabs>
          <w:tab w:val="left" w:pos="567"/>
        </w:tabs>
        <w:jc w:val="both"/>
        <w:rPr>
          <w:sz w:val="17"/>
          <w:szCs w:val="17"/>
        </w:rPr>
      </w:pPr>
      <w:r w:rsidRPr="00296A23">
        <w:rPr>
          <w:sz w:val="17"/>
          <w:szCs w:val="17"/>
        </w:rPr>
        <w:t>3</w:t>
      </w:r>
      <w:r w:rsidR="00287599" w:rsidRPr="00296A23">
        <w:rPr>
          <w:sz w:val="17"/>
          <w:szCs w:val="17"/>
        </w:rPr>
        <w:t>.6.</w:t>
      </w:r>
      <w:r w:rsidR="000F79BE" w:rsidRPr="00296A23">
        <w:rPr>
          <w:sz w:val="17"/>
          <w:szCs w:val="17"/>
        </w:rPr>
        <w:t>3</w:t>
      </w:r>
      <w:r w:rsidR="00287599" w:rsidRPr="00296A23">
        <w:rPr>
          <w:sz w:val="17"/>
          <w:szCs w:val="17"/>
        </w:rPr>
        <w:t>.</w:t>
      </w:r>
      <w:r w:rsidR="00287599" w:rsidRPr="00926E42">
        <w:rPr>
          <w:sz w:val="17"/>
          <w:szCs w:val="17"/>
        </w:rPr>
        <w:tab/>
      </w:r>
      <w:r w:rsidR="000114A3" w:rsidRPr="00926E42">
        <w:rPr>
          <w:sz w:val="17"/>
          <w:szCs w:val="17"/>
        </w:rPr>
        <w:t>П</w:t>
      </w:r>
      <w:r w:rsidR="00A33165" w:rsidRPr="00926E42">
        <w:rPr>
          <w:sz w:val="17"/>
          <w:szCs w:val="17"/>
        </w:rPr>
        <w:t xml:space="preserve">ередает Клиенту </w:t>
      </w:r>
      <w:r w:rsidR="00C94FFF" w:rsidRPr="00926E42">
        <w:rPr>
          <w:sz w:val="17"/>
          <w:szCs w:val="17"/>
        </w:rPr>
        <w:t xml:space="preserve">запечатанный конверт, содержащий </w:t>
      </w:r>
      <w:r w:rsidR="002374C6">
        <w:rPr>
          <w:sz w:val="17"/>
          <w:szCs w:val="17"/>
        </w:rPr>
        <w:t>Л</w:t>
      </w:r>
      <w:r w:rsidR="00C94FFF" w:rsidRPr="00926E42">
        <w:rPr>
          <w:sz w:val="17"/>
          <w:szCs w:val="17"/>
        </w:rPr>
        <w:t xml:space="preserve">огин </w:t>
      </w:r>
      <w:r w:rsidR="00372A8A">
        <w:rPr>
          <w:sz w:val="17"/>
          <w:szCs w:val="17"/>
        </w:rPr>
        <w:t xml:space="preserve">для </w:t>
      </w:r>
      <w:r w:rsidR="00C94FFF" w:rsidRPr="00926E42">
        <w:rPr>
          <w:sz w:val="17"/>
          <w:szCs w:val="17"/>
        </w:rPr>
        <w:t>доступа Клиента в С</w:t>
      </w:r>
      <w:r w:rsidR="00F83126" w:rsidRPr="00926E42">
        <w:rPr>
          <w:sz w:val="17"/>
          <w:szCs w:val="17"/>
        </w:rPr>
        <w:t xml:space="preserve">истему ДБО </w:t>
      </w:r>
      <w:r w:rsidR="00390420">
        <w:rPr>
          <w:sz w:val="17"/>
          <w:szCs w:val="17"/>
        </w:rPr>
        <w:t xml:space="preserve">и </w:t>
      </w:r>
      <w:r w:rsidR="00390420" w:rsidRPr="00390420">
        <w:rPr>
          <w:sz w:val="17"/>
          <w:szCs w:val="17"/>
        </w:rPr>
        <w:t>пин-код к USB-токену на бумажном носителе</w:t>
      </w:r>
      <w:r w:rsidR="00F83126" w:rsidRPr="00926E42">
        <w:rPr>
          <w:sz w:val="17"/>
          <w:szCs w:val="17"/>
        </w:rPr>
        <w:t xml:space="preserve">, </w:t>
      </w:r>
      <w:r w:rsidR="00954345" w:rsidRPr="00954345">
        <w:rPr>
          <w:sz w:val="17"/>
          <w:szCs w:val="17"/>
        </w:rPr>
        <w:t xml:space="preserve">USB-токен </w:t>
      </w:r>
      <w:r w:rsidR="00372A8A">
        <w:rPr>
          <w:sz w:val="17"/>
          <w:szCs w:val="17"/>
        </w:rPr>
        <w:t xml:space="preserve">и направляет Клиенту на </w:t>
      </w:r>
      <w:r w:rsidR="00391438">
        <w:rPr>
          <w:sz w:val="17"/>
          <w:szCs w:val="17"/>
        </w:rPr>
        <w:t xml:space="preserve">предоставленный им </w:t>
      </w:r>
      <w:r w:rsidR="00372A8A" w:rsidRPr="00372A8A">
        <w:rPr>
          <w:sz w:val="17"/>
          <w:szCs w:val="17"/>
        </w:rPr>
        <w:t xml:space="preserve">номер мобильного телефона для получения SMS-сообщений </w:t>
      </w:r>
      <w:r w:rsidR="00391438" w:rsidRPr="005B789E">
        <w:rPr>
          <w:sz w:val="17"/>
          <w:szCs w:val="17"/>
        </w:rPr>
        <w:t>SMS</w:t>
      </w:r>
      <w:r w:rsidR="00391438" w:rsidRPr="00391438">
        <w:rPr>
          <w:sz w:val="17"/>
          <w:szCs w:val="17"/>
        </w:rPr>
        <w:t>-</w:t>
      </w:r>
      <w:r w:rsidR="00391438">
        <w:rPr>
          <w:sz w:val="17"/>
          <w:szCs w:val="17"/>
        </w:rPr>
        <w:t>сообщение с одноразовым паролем для первоначального входа в систему</w:t>
      </w:r>
      <w:r w:rsidR="00390420">
        <w:rPr>
          <w:sz w:val="17"/>
          <w:szCs w:val="17"/>
        </w:rPr>
        <w:t>.</w:t>
      </w:r>
    </w:p>
    <w:p w14:paraId="11B9DFC8" w14:textId="6990C9AE" w:rsidR="000F6DC1" w:rsidRDefault="008427A8" w:rsidP="00453B60">
      <w:pPr>
        <w:tabs>
          <w:tab w:val="left" w:pos="567"/>
        </w:tabs>
        <w:jc w:val="both"/>
        <w:rPr>
          <w:sz w:val="17"/>
          <w:szCs w:val="17"/>
        </w:rPr>
      </w:pPr>
      <w:r w:rsidRPr="00926E42">
        <w:rPr>
          <w:sz w:val="17"/>
          <w:szCs w:val="17"/>
        </w:rPr>
        <w:t xml:space="preserve">3.6.4. </w:t>
      </w:r>
      <w:r w:rsidRPr="00926E42">
        <w:rPr>
          <w:sz w:val="17"/>
          <w:szCs w:val="17"/>
        </w:rPr>
        <w:tab/>
      </w:r>
      <w:r w:rsidR="00E02DE3" w:rsidRPr="00296A23">
        <w:rPr>
          <w:sz w:val="17"/>
          <w:szCs w:val="17"/>
        </w:rPr>
        <w:t>В течение</w:t>
      </w:r>
      <w:r w:rsidR="001449DE" w:rsidRPr="00296A23">
        <w:rPr>
          <w:sz w:val="17"/>
          <w:szCs w:val="17"/>
        </w:rPr>
        <w:t xml:space="preserve"> 2</w:t>
      </w:r>
      <w:r w:rsidR="002374C6" w:rsidRPr="00296A23">
        <w:rPr>
          <w:sz w:val="17"/>
          <w:szCs w:val="17"/>
        </w:rPr>
        <w:t>-</w:t>
      </w:r>
      <w:r w:rsidR="001449DE" w:rsidRPr="00296A23">
        <w:rPr>
          <w:sz w:val="17"/>
          <w:szCs w:val="17"/>
        </w:rPr>
        <w:t>х рабочих дней п</w:t>
      </w:r>
      <w:r w:rsidR="00E75735" w:rsidRPr="00296A23">
        <w:rPr>
          <w:sz w:val="17"/>
          <w:szCs w:val="17"/>
        </w:rPr>
        <w:t xml:space="preserve">осле </w:t>
      </w:r>
      <w:r w:rsidR="00296A23" w:rsidRPr="00296A23">
        <w:rPr>
          <w:sz w:val="17"/>
          <w:szCs w:val="17"/>
        </w:rPr>
        <w:t>создания</w:t>
      </w:r>
      <w:r w:rsidR="00E75735" w:rsidRPr="00296A23">
        <w:rPr>
          <w:sz w:val="17"/>
          <w:szCs w:val="17"/>
        </w:rPr>
        <w:t xml:space="preserve"> Клиент</w:t>
      </w:r>
      <w:r w:rsidR="00296A23" w:rsidRPr="00296A23">
        <w:rPr>
          <w:sz w:val="17"/>
          <w:szCs w:val="17"/>
        </w:rPr>
        <w:t>ом Нового Ключа ЭП и поступления в Систему Сертификата Ключа Проверки Нового Ключа ЭП активировать</w:t>
      </w:r>
      <w:r w:rsidR="00296A23">
        <w:rPr>
          <w:sz w:val="17"/>
          <w:szCs w:val="17"/>
        </w:rPr>
        <w:t xml:space="preserve"> этот Сертификат. </w:t>
      </w:r>
    </w:p>
    <w:p w14:paraId="5556878B" w14:textId="54FB787E" w:rsidR="00307058" w:rsidRDefault="00307058" w:rsidP="00453B60">
      <w:pPr>
        <w:tabs>
          <w:tab w:val="left" w:pos="567"/>
        </w:tabs>
        <w:jc w:val="both"/>
        <w:rPr>
          <w:sz w:val="17"/>
          <w:szCs w:val="17"/>
        </w:rPr>
      </w:pPr>
      <w:r>
        <w:rPr>
          <w:sz w:val="17"/>
          <w:szCs w:val="17"/>
        </w:rPr>
        <w:t>3.6.</w:t>
      </w:r>
      <w:r w:rsidR="00010715">
        <w:rPr>
          <w:sz w:val="17"/>
          <w:szCs w:val="17"/>
        </w:rPr>
        <w:t>5</w:t>
      </w:r>
      <w:r>
        <w:rPr>
          <w:sz w:val="17"/>
          <w:szCs w:val="17"/>
        </w:rPr>
        <w:t xml:space="preserve">    </w:t>
      </w:r>
      <w:r w:rsidR="00010715">
        <w:rPr>
          <w:sz w:val="17"/>
          <w:szCs w:val="17"/>
        </w:rPr>
        <w:t>Одновременно с</w:t>
      </w:r>
      <w:r>
        <w:rPr>
          <w:sz w:val="17"/>
          <w:szCs w:val="17"/>
        </w:rPr>
        <w:t xml:space="preserve"> активаци</w:t>
      </w:r>
      <w:r w:rsidR="00010715">
        <w:rPr>
          <w:sz w:val="17"/>
          <w:szCs w:val="17"/>
        </w:rPr>
        <w:t>ей</w:t>
      </w:r>
      <w:r>
        <w:rPr>
          <w:sz w:val="17"/>
          <w:szCs w:val="17"/>
        </w:rPr>
        <w:t xml:space="preserve"> </w:t>
      </w:r>
      <w:r w:rsidRPr="00307058">
        <w:rPr>
          <w:sz w:val="17"/>
          <w:szCs w:val="17"/>
        </w:rPr>
        <w:t>Нового Сертификата Ключа Проверки ЭП</w:t>
      </w:r>
      <w:r>
        <w:rPr>
          <w:sz w:val="17"/>
          <w:szCs w:val="17"/>
        </w:rPr>
        <w:t xml:space="preserve">  </w:t>
      </w:r>
      <w:r w:rsidR="00296A23">
        <w:rPr>
          <w:sz w:val="17"/>
          <w:szCs w:val="17"/>
        </w:rPr>
        <w:t xml:space="preserve"> </w:t>
      </w:r>
      <w:r>
        <w:rPr>
          <w:sz w:val="17"/>
          <w:szCs w:val="17"/>
        </w:rPr>
        <w:t xml:space="preserve">блокирует </w:t>
      </w:r>
      <w:r w:rsidRPr="00307058">
        <w:rPr>
          <w:sz w:val="17"/>
          <w:szCs w:val="17"/>
        </w:rPr>
        <w:t>Сертификат Ключа проверки ЭП, предназначенный для первого входа</w:t>
      </w:r>
      <w:r>
        <w:rPr>
          <w:sz w:val="17"/>
          <w:szCs w:val="17"/>
        </w:rPr>
        <w:t>.</w:t>
      </w:r>
    </w:p>
    <w:p w14:paraId="54C75BDC" w14:textId="33DD87EE" w:rsidR="00A33165" w:rsidRPr="00926E42" w:rsidRDefault="008D4C1A" w:rsidP="00453B60">
      <w:pPr>
        <w:tabs>
          <w:tab w:val="left" w:pos="567"/>
        </w:tabs>
        <w:jc w:val="both"/>
        <w:rPr>
          <w:sz w:val="17"/>
          <w:szCs w:val="17"/>
        </w:rPr>
      </w:pPr>
      <w:r w:rsidRPr="00926E42">
        <w:rPr>
          <w:sz w:val="17"/>
          <w:szCs w:val="17"/>
        </w:rPr>
        <w:t>3</w:t>
      </w:r>
      <w:r w:rsidR="00554D22" w:rsidRPr="00926E42">
        <w:rPr>
          <w:sz w:val="17"/>
          <w:szCs w:val="17"/>
        </w:rPr>
        <w:t>.6</w:t>
      </w:r>
      <w:r w:rsidR="00A33165" w:rsidRPr="00926E42">
        <w:rPr>
          <w:sz w:val="17"/>
          <w:szCs w:val="17"/>
        </w:rPr>
        <w:t>.</w:t>
      </w:r>
      <w:r w:rsidR="00010715">
        <w:rPr>
          <w:sz w:val="17"/>
          <w:szCs w:val="17"/>
        </w:rPr>
        <w:t>6</w:t>
      </w:r>
      <w:r w:rsidR="00A33165" w:rsidRPr="00926E42">
        <w:rPr>
          <w:sz w:val="17"/>
          <w:szCs w:val="17"/>
        </w:rPr>
        <w:t xml:space="preserve">. </w:t>
      </w:r>
      <w:r w:rsidR="008427A8" w:rsidRPr="00926E42">
        <w:rPr>
          <w:sz w:val="17"/>
          <w:szCs w:val="17"/>
        </w:rPr>
        <w:tab/>
      </w:r>
      <w:r w:rsidR="00A33165" w:rsidRPr="00926E42">
        <w:rPr>
          <w:sz w:val="17"/>
          <w:szCs w:val="17"/>
        </w:rPr>
        <w:t>Оказывает консультации по вопросам формирования и эксплуатации АРМ</w:t>
      </w:r>
      <w:r w:rsidR="008427A8" w:rsidRPr="00926E42">
        <w:rPr>
          <w:sz w:val="17"/>
          <w:szCs w:val="17"/>
        </w:rPr>
        <w:t xml:space="preserve"> и Системы</w:t>
      </w:r>
      <w:r w:rsidR="00A33165" w:rsidRPr="00926E42">
        <w:rPr>
          <w:sz w:val="17"/>
          <w:szCs w:val="17"/>
        </w:rPr>
        <w:t>.</w:t>
      </w:r>
    </w:p>
    <w:p w14:paraId="7F1BE195" w14:textId="77777777" w:rsidR="00A33165" w:rsidRPr="00926E42" w:rsidRDefault="008D4C1A" w:rsidP="00453B60">
      <w:pPr>
        <w:tabs>
          <w:tab w:val="left" w:pos="567"/>
        </w:tabs>
        <w:jc w:val="both"/>
        <w:rPr>
          <w:sz w:val="17"/>
          <w:szCs w:val="17"/>
        </w:rPr>
      </w:pPr>
      <w:r w:rsidRPr="00926E42">
        <w:rPr>
          <w:sz w:val="17"/>
          <w:szCs w:val="17"/>
        </w:rPr>
        <w:t>3</w:t>
      </w:r>
      <w:r w:rsidR="00554D22" w:rsidRPr="00926E42">
        <w:rPr>
          <w:sz w:val="17"/>
          <w:szCs w:val="17"/>
        </w:rPr>
        <w:t>.7</w:t>
      </w:r>
      <w:r w:rsidR="00A33165" w:rsidRPr="00926E42">
        <w:rPr>
          <w:sz w:val="17"/>
          <w:szCs w:val="17"/>
        </w:rPr>
        <w:t xml:space="preserve">. </w:t>
      </w:r>
      <w:r w:rsidR="008427A8" w:rsidRPr="00926E42">
        <w:rPr>
          <w:sz w:val="17"/>
          <w:szCs w:val="17"/>
        </w:rPr>
        <w:tab/>
      </w:r>
      <w:r w:rsidR="00A33165" w:rsidRPr="00926E42">
        <w:rPr>
          <w:sz w:val="17"/>
          <w:szCs w:val="17"/>
        </w:rPr>
        <w:t>Стороны начинают осуществлять обмен ЭД с момента совершения действий, преду</w:t>
      </w:r>
      <w:r w:rsidR="001D2261" w:rsidRPr="00926E42">
        <w:rPr>
          <w:sz w:val="17"/>
          <w:szCs w:val="17"/>
        </w:rPr>
        <w:t xml:space="preserve">смотренных </w:t>
      </w:r>
      <w:r w:rsidR="001D2261" w:rsidRPr="00010715">
        <w:rPr>
          <w:sz w:val="17"/>
          <w:szCs w:val="17"/>
        </w:rPr>
        <w:t xml:space="preserve">п.п. </w:t>
      </w:r>
      <w:r w:rsidRPr="00010715">
        <w:rPr>
          <w:sz w:val="17"/>
          <w:szCs w:val="17"/>
        </w:rPr>
        <w:t>3</w:t>
      </w:r>
      <w:r w:rsidR="001D2261" w:rsidRPr="00010715">
        <w:rPr>
          <w:sz w:val="17"/>
          <w:szCs w:val="17"/>
        </w:rPr>
        <w:t xml:space="preserve">.5, </w:t>
      </w:r>
      <w:r w:rsidRPr="00010715">
        <w:rPr>
          <w:sz w:val="17"/>
          <w:szCs w:val="17"/>
        </w:rPr>
        <w:t>3</w:t>
      </w:r>
      <w:r w:rsidR="001D2261" w:rsidRPr="00010715">
        <w:rPr>
          <w:sz w:val="17"/>
          <w:szCs w:val="17"/>
        </w:rPr>
        <w:t>.6.1</w:t>
      </w:r>
      <w:r w:rsidR="008427A8" w:rsidRPr="00010715">
        <w:rPr>
          <w:sz w:val="17"/>
          <w:szCs w:val="17"/>
        </w:rPr>
        <w:t xml:space="preserve"> – </w:t>
      </w:r>
      <w:r w:rsidRPr="00010715">
        <w:rPr>
          <w:sz w:val="17"/>
          <w:szCs w:val="17"/>
        </w:rPr>
        <w:t>3</w:t>
      </w:r>
      <w:r w:rsidR="00F64A1E" w:rsidRPr="00010715">
        <w:rPr>
          <w:sz w:val="17"/>
          <w:szCs w:val="17"/>
        </w:rPr>
        <w:t>.6.</w:t>
      </w:r>
      <w:r w:rsidR="008427A8" w:rsidRPr="00010715">
        <w:rPr>
          <w:sz w:val="17"/>
          <w:szCs w:val="17"/>
        </w:rPr>
        <w:t>5</w:t>
      </w:r>
      <w:r w:rsidR="008427A8" w:rsidRPr="00926E42">
        <w:rPr>
          <w:sz w:val="17"/>
          <w:szCs w:val="17"/>
        </w:rPr>
        <w:t xml:space="preserve"> настоящих Правил</w:t>
      </w:r>
      <w:r w:rsidR="00A33165" w:rsidRPr="00926E42">
        <w:rPr>
          <w:sz w:val="17"/>
          <w:szCs w:val="17"/>
        </w:rPr>
        <w:t>.</w:t>
      </w:r>
    </w:p>
    <w:p w14:paraId="6BAA0916" w14:textId="77777777" w:rsidR="00A33165" w:rsidRPr="00926E42" w:rsidRDefault="008D4C1A" w:rsidP="00453B60">
      <w:pPr>
        <w:tabs>
          <w:tab w:val="left" w:pos="567"/>
        </w:tabs>
        <w:jc w:val="both"/>
        <w:rPr>
          <w:sz w:val="17"/>
          <w:szCs w:val="17"/>
        </w:rPr>
      </w:pPr>
      <w:r w:rsidRPr="00926E42">
        <w:rPr>
          <w:sz w:val="17"/>
          <w:szCs w:val="17"/>
        </w:rPr>
        <w:t>3</w:t>
      </w:r>
      <w:r w:rsidR="00A33165" w:rsidRPr="00926E42">
        <w:rPr>
          <w:sz w:val="17"/>
          <w:szCs w:val="17"/>
        </w:rPr>
        <w:t>.</w:t>
      </w:r>
      <w:r w:rsidR="00554D22" w:rsidRPr="00926E42">
        <w:rPr>
          <w:sz w:val="17"/>
          <w:szCs w:val="17"/>
        </w:rPr>
        <w:t>8</w:t>
      </w:r>
      <w:r w:rsidR="00A33165" w:rsidRPr="00926E42">
        <w:rPr>
          <w:sz w:val="17"/>
          <w:szCs w:val="17"/>
        </w:rPr>
        <w:t>.</w:t>
      </w:r>
      <w:r w:rsidR="008427A8" w:rsidRPr="00926E42">
        <w:rPr>
          <w:sz w:val="17"/>
          <w:szCs w:val="17"/>
        </w:rPr>
        <w:tab/>
      </w:r>
      <w:r w:rsidR="004979B9" w:rsidRPr="00926E42">
        <w:rPr>
          <w:sz w:val="17"/>
          <w:szCs w:val="17"/>
        </w:rPr>
        <w:t xml:space="preserve">Основаниями для приостановления Банком </w:t>
      </w:r>
      <w:r w:rsidR="00A33165" w:rsidRPr="00926E42">
        <w:rPr>
          <w:sz w:val="17"/>
          <w:szCs w:val="17"/>
        </w:rPr>
        <w:t>обмена ЭД являются:</w:t>
      </w:r>
    </w:p>
    <w:p w14:paraId="752B89D9" w14:textId="02E69C55" w:rsidR="00A33165" w:rsidRPr="00926E42" w:rsidRDefault="008D4C1A" w:rsidP="00453B60">
      <w:pPr>
        <w:tabs>
          <w:tab w:val="left" w:pos="567"/>
        </w:tabs>
        <w:jc w:val="both"/>
        <w:rPr>
          <w:sz w:val="17"/>
          <w:szCs w:val="17"/>
        </w:rPr>
      </w:pPr>
      <w:r w:rsidRPr="00926E42">
        <w:rPr>
          <w:sz w:val="17"/>
          <w:szCs w:val="17"/>
        </w:rPr>
        <w:t>3</w:t>
      </w:r>
      <w:r w:rsidR="008D7E4D" w:rsidRPr="00926E42">
        <w:rPr>
          <w:sz w:val="17"/>
          <w:szCs w:val="17"/>
        </w:rPr>
        <w:t>.</w:t>
      </w:r>
      <w:r w:rsidR="00554D22" w:rsidRPr="00926E42">
        <w:rPr>
          <w:sz w:val="17"/>
          <w:szCs w:val="17"/>
        </w:rPr>
        <w:t>8</w:t>
      </w:r>
      <w:r w:rsidR="00A33165" w:rsidRPr="00926E42">
        <w:rPr>
          <w:sz w:val="17"/>
          <w:szCs w:val="17"/>
        </w:rPr>
        <w:t xml:space="preserve">.1. Несоблюдение Клиентом требований к обмену ЭД и обеспечению информационной безопасности при обмене ЭД, </w:t>
      </w:r>
      <w:r w:rsidR="00E83839">
        <w:rPr>
          <w:sz w:val="17"/>
          <w:szCs w:val="17"/>
        </w:rPr>
        <w:t>предусмотренными Д</w:t>
      </w:r>
      <w:r w:rsidR="00A33165" w:rsidRPr="00926E42">
        <w:rPr>
          <w:sz w:val="17"/>
          <w:szCs w:val="17"/>
        </w:rPr>
        <w:t>оговором</w:t>
      </w:r>
      <w:r w:rsidR="00E803E3" w:rsidRPr="00926E42">
        <w:rPr>
          <w:sz w:val="17"/>
          <w:szCs w:val="17"/>
        </w:rPr>
        <w:t xml:space="preserve"> об электронных расчетах</w:t>
      </w:r>
      <w:r w:rsidR="00A33165" w:rsidRPr="00926E42">
        <w:rPr>
          <w:sz w:val="17"/>
          <w:szCs w:val="17"/>
        </w:rPr>
        <w:t>.</w:t>
      </w:r>
    </w:p>
    <w:p w14:paraId="22544996" w14:textId="77777777" w:rsidR="00A33165" w:rsidRPr="00926E42" w:rsidRDefault="008D4C1A" w:rsidP="00453B60">
      <w:pPr>
        <w:tabs>
          <w:tab w:val="left" w:pos="567"/>
        </w:tabs>
        <w:jc w:val="both"/>
        <w:rPr>
          <w:sz w:val="17"/>
          <w:szCs w:val="17"/>
        </w:rPr>
      </w:pPr>
      <w:r w:rsidRPr="00926E42">
        <w:rPr>
          <w:sz w:val="17"/>
          <w:szCs w:val="17"/>
        </w:rPr>
        <w:t>3</w:t>
      </w:r>
      <w:r w:rsidR="00554D22" w:rsidRPr="00926E42">
        <w:rPr>
          <w:sz w:val="17"/>
          <w:szCs w:val="17"/>
        </w:rPr>
        <w:t>.8</w:t>
      </w:r>
      <w:r w:rsidR="00A33165" w:rsidRPr="00926E42">
        <w:rPr>
          <w:sz w:val="17"/>
          <w:szCs w:val="17"/>
        </w:rPr>
        <w:t xml:space="preserve">.2. </w:t>
      </w:r>
      <w:r w:rsidR="008427A8" w:rsidRPr="00926E42">
        <w:rPr>
          <w:sz w:val="17"/>
          <w:szCs w:val="17"/>
        </w:rPr>
        <w:tab/>
      </w:r>
      <w:r w:rsidR="00A33165" w:rsidRPr="00926E42">
        <w:rPr>
          <w:sz w:val="17"/>
          <w:szCs w:val="17"/>
        </w:rPr>
        <w:t>Получение от Клиента уведомления о приостановлении обмена ЭД.</w:t>
      </w:r>
    </w:p>
    <w:p w14:paraId="1697CDCC" w14:textId="77777777" w:rsidR="00A33165" w:rsidRPr="00926E42" w:rsidRDefault="008D4C1A" w:rsidP="00453B60">
      <w:pPr>
        <w:tabs>
          <w:tab w:val="left" w:pos="567"/>
        </w:tabs>
        <w:jc w:val="both"/>
        <w:rPr>
          <w:sz w:val="17"/>
          <w:szCs w:val="17"/>
        </w:rPr>
      </w:pPr>
      <w:r w:rsidRPr="00926E42">
        <w:rPr>
          <w:sz w:val="17"/>
          <w:szCs w:val="17"/>
        </w:rPr>
        <w:t>3</w:t>
      </w:r>
      <w:r w:rsidR="00554D22" w:rsidRPr="00926E42">
        <w:rPr>
          <w:sz w:val="17"/>
          <w:szCs w:val="17"/>
        </w:rPr>
        <w:t>.8</w:t>
      </w:r>
      <w:r w:rsidR="00A33165" w:rsidRPr="00926E42">
        <w:rPr>
          <w:sz w:val="17"/>
          <w:szCs w:val="17"/>
        </w:rPr>
        <w:t xml:space="preserve">.3. </w:t>
      </w:r>
      <w:r w:rsidR="008427A8" w:rsidRPr="00926E42">
        <w:rPr>
          <w:sz w:val="17"/>
          <w:szCs w:val="17"/>
        </w:rPr>
        <w:tab/>
      </w:r>
      <w:r w:rsidR="00A33165" w:rsidRPr="00926E42">
        <w:rPr>
          <w:sz w:val="17"/>
          <w:szCs w:val="17"/>
        </w:rPr>
        <w:t xml:space="preserve">Компрометация </w:t>
      </w:r>
      <w:r w:rsidR="002374C6">
        <w:rPr>
          <w:sz w:val="17"/>
          <w:szCs w:val="17"/>
        </w:rPr>
        <w:t>К</w:t>
      </w:r>
      <w:r w:rsidR="006A7F50" w:rsidRPr="00926E42">
        <w:rPr>
          <w:sz w:val="17"/>
          <w:szCs w:val="17"/>
        </w:rPr>
        <w:t xml:space="preserve">люча </w:t>
      </w:r>
      <w:r w:rsidR="00790F9F" w:rsidRPr="00926E42">
        <w:rPr>
          <w:sz w:val="17"/>
          <w:szCs w:val="17"/>
        </w:rPr>
        <w:t>ЭП</w:t>
      </w:r>
      <w:r w:rsidR="00A33165" w:rsidRPr="00926E42">
        <w:rPr>
          <w:sz w:val="17"/>
          <w:szCs w:val="17"/>
        </w:rPr>
        <w:t>.</w:t>
      </w:r>
      <w:r w:rsidR="008427A8" w:rsidRPr="00926E42">
        <w:rPr>
          <w:sz w:val="17"/>
          <w:szCs w:val="17"/>
        </w:rPr>
        <w:t xml:space="preserve"> </w:t>
      </w:r>
      <w:r w:rsidR="00F418E4" w:rsidRPr="00926E42">
        <w:rPr>
          <w:sz w:val="17"/>
          <w:szCs w:val="17"/>
        </w:rPr>
        <w:t xml:space="preserve">Обмен ЭД с Клиентом приостанавливается с момента получения Банком информации о компрометации </w:t>
      </w:r>
      <w:r w:rsidR="002374C6">
        <w:rPr>
          <w:sz w:val="17"/>
          <w:szCs w:val="17"/>
        </w:rPr>
        <w:t>К</w:t>
      </w:r>
      <w:r w:rsidR="006A7F50" w:rsidRPr="00926E42">
        <w:rPr>
          <w:sz w:val="17"/>
          <w:szCs w:val="17"/>
        </w:rPr>
        <w:t xml:space="preserve">люча </w:t>
      </w:r>
      <w:r w:rsidR="00790F9F" w:rsidRPr="00926E42">
        <w:rPr>
          <w:sz w:val="17"/>
          <w:szCs w:val="17"/>
        </w:rPr>
        <w:t>ЭП</w:t>
      </w:r>
      <w:r w:rsidR="00F418E4" w:rsidRPr="00926E42">
        <w:rPr>
          <w:sz w:val="17"/>
          <w:szCs w:val="17"/>
        </w:rPr>
        <w:t>.</w:t>
      </w:r>
    </w:p>
    <w:p w14:paraId="58BEB777" w14:textId="77777777" w:rsidR="00A33165" w:rsidRPr="00926E42" w:rsidRDefault="008D4C1A" w:rsidP="00453B60">
      <w:pPr>
        <w:tabs>
          <w:tab w:val="left" w:pos="567"/>
        </w:tabs>
        <w:jc w:val="both"/>
        <w:rPr>
          <w:sz w:val="17"/>
          <w:szCs w:val="17"/>
        </w:rPr>
      </w:pPr>
      <w:r w:rsidRPr="00926E42">
        <w:rPr>
          <w:sz w:val="17"/>
          <w:szCs w:val="17"/>
        </w:rPr>
        <w:t>3</w:t>
      </w:r>
      <w:r w:rsidR="00554D22" w:rsidRPr="00926E42">
        <w:rPr>
          <w:sz w:val="17"/>
          <w:szCs w:val="17"/>
        </w:rPr>
        <w:t>.8</w:t>
      </w:r>
      <w:r w:rsidR="00A33165" w:rsidRPr="00926E42">
        <w:rPr>
          <w:sz w:val="17"/>
          <w:szCs w:val="17"/>
        </w:rPr>
        <w:t xml:space="preserve">.4. </w:t>
      </w:r>
      <w:r w:rsidR="008427A8" w:rsidRPr="00926E42">
        <w:rPr>
          <w:sz w:val="17"/>
          <w:szCs w:val="17"/>
        </w:rPr>
        <w:tab/>
      </w:r>
      <w:r w:rsidR="00A33165" w:rsidRPr="00926E42">
        <w:rPr>
          <w:sz w:val="17"/>
          <w:szCs w:val="17"/>
        </w:rPr>
        <w:t>Выход из строя или проведение регламентных работ в отношении программно-</w:t>
      </w:r>
      <w:r w:rsidR="00624E15" w:rsidRPr="00926E42">
        <w:rPr>
          <w:sz w:val="17"/>
          <w:szCs w:val="17"/>
        </w:rPr>
        <w:t>технических</w:t>
      </w:r>
      <w:r w:rsidR="00A33165" w:rsidRPr="00926E42">
        <w:rPr>
          <w:sz w:val="17"/>
          <w:szCs w:val="17"/>
        </w:rPr>
        <w:t xml:space="preserve"> средств</w:t>
      </w:r>
      <w:r w:rsidR="008427A8" w:rsidRPr="00926E42">
        <w:rPr>
          <w:sz w:val="17"/>
          <w:szCs w:val="17"/>
        </w:rPr>
        <w:t xml:space="preserve"> Системы</w:t>
      </w:r>
      <w:r w:rsidR="00A33165" w:rsidRPr="00926E42">
        <w:rPr>
          <w:sz w:val="17"/>
          <w:szCs w:val="17"/>
        </w:rPr>
        <w:t xml:space="preserve"> или средств, обеспечивающих функционирование телекоммуникационных каналов связи.</w:t>
      </w:r>
    </w:p>
    <w:p w14:paraId="27913E74" w14:textId="77777777" w:rsidR="00301910" w:rsidRPr="001F1C54" w:rsidRDefault="008D4C1A" w:rsidP="00453B60">
      <w:pPr>
        <w:tabs>
          <w:tab w:val="left" w:pos="567"/>
        </w:tabs>
        <w:jc w:val="both"/>
        <w:rPr>
          <w:sz w:val="17"/>
          <w:szCs w:val="17"/>
        </w:rPr>
      </w:pPr>
      <w:bookmarkStart w:id="17" w:name="OLE_LINK1"/>
      <w:r w:rsidRPr="00926E42">
        <w:rPr>
          <w:sz w:val="17"/>
          <w:szCs w:val="17"/>
        </w:rPr>
        <w:t>3</w:t>
      </w:r>
      <w:r w:rsidR="008A78D6" w:rsidRPr="00926E42">
        <w:rPr>
          <w:sz w:val="17"/>
          <w:szCs w:val="17"/>
        </w:rPr>
        <w:t xml:space="preserve">.8.5.  </w:t>
      </w:r>
      <w:r w:rsidR="008427A8" w:rsidRPr="00926E42">
        <w:rPr>
          <w:sz w:val="17"/>
          <w:szCs w:val="17"/>
        </w:rPr>
        <w:tab/>
      </w:r>
      <w:r w:rsidR="00CC529F" w:rsidRPr="00926E42">
        <w:rPr>
          <w:sz w:val="17"/>
          <w:szCs w:val="17"/>
        </w:rPr>
        <w:t xml:space="preserve">Отсутствие возможности списания Банком </w:t>
      </w:r>
      <w:r w:rsidR="00361C4A" w:rsidRPr="00926E42">
        <w:rPr>
          <w:sz w:val="17"/>
          <w:szCs w:val="17"/>
        </w:rPr>
        <w:t xml:space="preserve">денежных средств </w:t>
      </w:r>
      <w:r w:rsidR="00C30F04" w:rsidRPr="00926E42">
        <w:rPr>
          <w:sz w:val="17"/>
          <w:szCs w:val="17"/>
        </w:rPr>
        <w:t xml:space="preserve">с расчетного </w:t>
      </w:r>
      <w:r w:rsidR="004776D6" w:rsidRPr="00926E42">
        <w:rPr>
          <w:sz w:val="17"/>
          <w:szCs w:val="17"/>
        </w:rPr>
        <w:t xml:space="preserve">счета </w:t>
      </w:r>
      <w:r w:rsidR="00C30F04" w:rsidRPr="00926E42">
        <w:rPr>
          <w:sz w:val="17"/>
          <w:szCs w:val="17"/>
        </w:rPr>
        <w:t xml:space="preserve">Клиента в Банке </w:t>
      </w:r>
      <w:r w:rsidR="00B83E94" w:rsidRPr="00926E42">
        <w:rPr>
          <w:sz w:val="17"/>
          <w:szCs w:val="17"/>
        </w:rPr>
        <w:t>без дополнительного</w:t>
      </w:r>
      <w:r w:rsidR="00B83E94" w:rsidRPr="001F1C54">
        <w:rPr>
          <w:sz w:val="17"/>
          <w:szCs w:val="17"/>
        </w:rPr>
        <w:t xml:space="preserve"> распоряжения Клиента</w:t>
      </w:r>
      <w:r w:rsidR="00C30F04" w:rsidRPr="001F1C54">
        <w:rPr>
          <w:sz w:val="17"/>
          <w:szCs w:val="17"/>
        </w:rPr>
        <w:t xml:space="preserve"> для оплаты услуг Банка</w:t>
      </w:r>
      <w:r w:rsidR="00CC529F" w:rsidRPr="001F1C54">
        <w:rPr>
          <w:sz w:val="17"/>
          <w:szCs w:val="17"/>
        </w:rPr>
        <w:t xml:space="preserve"> </w:t>
      </w:r>
      <w:r w:rsidR="00EB31C3" w:rsidRPr="001F1C54">
        <w:rPr>
          <w:sz w:val="17"/>
          <w:szCs w:val="17"/>
        </w:rPr>
        <w:t>по</w:t>
      </w:r>
      <w:r w:rsidR="009265D1" w:rsidRPr="001F1C54">
        <w:rPr>
          <w:sz w:val="17"/>
          <w:szCs w:val="17"/>
        </w:rPr>
        <w:t xml:space="preserve"> Договор</w:t>
      </w:r>
      <w:r w:rsidR="00EB31C3" w:rsidRPr="001F1C54">
        <w:rPr>
          <w:sz w:val="17"/>
          <w:szCs w:val="17"/>
        </w:rPr>
        <w:t>у</w:t>
      </w:r>
      <w:r w:rsidR="009265D1" w:rsidRPr="001F1C54">
        <w:rPr>
          <w:sz w:val="17"/>
          <w:szCs w:val="17"/>
        </w:rPr>
        <w:t xml:space="preserve"> об электронных расчетах</w:t>
      </w:r>
      <w:r w:rsidR="00C30F04" w:rsidRPr="001F1C54">
        <w:rPr>
          <w:sz w:val="17"/>
          <w:szCs w:val="17"/>
        </w:rPr>
        <w:t xml:space="preserve"> </w:t>
      </w:r>
      <w:r w:rsidR="00CC529F" w:rsidRPr="001F1C54">
        <w:rPr>
          <w:sz w:val="17"/>
          <w:szCs w:val="17"/>
        </w:rPr>
        <w:t xml:space="preserve">согласно п. </w:t>
      </w:r>
      <w:r w:rsidR="00FB5651" w:rsidRPr="001F1C54">
        <w:rPr>
          <w:sz w:val="17"/>
          <w:szCs w:val="17"/>
        </w:rPr>
        <w:t>6</w:t>
      </w:r>
      <w:r w:rsidR="00C30F04" w:rsidRPr="001F1C54">
        <w:rPr>
          <w:sz w:val="17"/>
          <w:szCs w:val="17"/>
        </w:rPr>
        <w:t xml:space="preserve"> настоящих Правил</w:t>
      </w:r>
      <w:r w:rsidR="00CC529F" w:rsidRPr="001F1C54">
        <w:rPr>
          <w:sz w:val="17"/>
          <w:szCs w:val="17"/>
        </w:rPr>
        <w:t>.</w:t>
      </w:r>
      <w:bookmarkEnd w:id="17"/>
    </w:p>
    <w:p w14:paraId="0A15A30A" w14:textId="1AC67995" w:rsidR="00F418E4" w:rsidRPr="001F1C54" w:rsidRDefault="008D4C1A" w:rsidP="00453B60">
      <w:pPr>
        <w:tabs>
          <w:tab w:val="left" w:pos="567"/>
        </w:tabs>
        <w:jc w:val="both"/>
        <w:rPr>
          <w:sz w:val="17"/>
          <w:szCs w:val="17"/>
        </w:rPr>
      </w:pPr>
      <w:r w:rsidRPr="001F1C54">
        <w:rPr>
          <w:sz w:val="17"/>
          <w:szCs w:val="17"/>
        </w:rPr>
        <w:t>3</w:t>
      </w:r>
      <w:r w:rsidR="00301910" w:rsidRPr="001F1C54">
        <w:rPr>
          <w:sz w:val="17"/>
          <w:szCs w:val="17"/>
        </w:rPr>
        <w:t xml:space="preserve">.8.6. </w:t>
      </w:r>
      <w:r w:rsidR="00871A88" w:rsidRPr="001F1C54">
        <w:rPr>
          <w:sz w:val="17"/>
          <w:szCs w:val="17"/>
        </w:rPr>
        <w:t xml:space="preserve">  </w:t>
      </w:r>
      <w:r w:rsidR="008427A8" w:rsidRPr="001F1C54">
        <w:rPr>
          <w:sz w:val="17"/>
          <w:szCs w:val="17"/>
        </w:rPr>
        <w:tab/>
      </w:r>
      <w:r w:rsidR="00871A88" w:rsidRPr="001F1C54">
        <w:rPr>
          <w:sz w:val="17"/>
          <w:szCs w:val="17"/>
        </w:rPr>
        <w:t>О</w:t>
      </w:r>
      <w:r w:rsidR="00F418E4" w:rsidRPr="001F1C54">
        <w:rPr>
          <w:sz w:val="17"/>
          <w:szCs w:val="17"/>
        </w:rPr>
        <w:t>граничени</w:t>
      </w:r>
      <w:r w:rsidR="00871A88" w:rsidRPr="001F1C54">
        <w:rPr>
          <w:sz w:val="17"/>
          <w:szCs w:val="17"/>
        </w:rPr>
        <w:t>е прав Клиента</w:t>
      </w:r>
      <w:r w:rsidR="00F418E4" w:rsidRPr="001F1C54">
        <w:rPr>
          <w:sz w:val="17"/>
          <w:szCs w:val="17"/>
        </w:rPr>
        <w:t xml:space="preserve"> на осуществление операций по </w:t>
      </w:r>
      <w:r w:rsidR="00C30F04" w:rsidRPr="001F1C54">
        <w:rPr>
          <w:sz w:val="17"/>
          <w:szCs w:val="17"/>
        </w:rPr>
        <w:t>расчетным с</w:t>
      </w:r>
      <w:r w:rsidR="00F418E4" w:rsidRPr="001F1C54">
        <w:rPr>
          <w:sz w:val="17"/>
          <w:szCs w:val="17"/>
        </w:rPr>
        <w:t>четам Клиента</w:t>
      </w:r>
      <w:r w:rsidR="00871A88" w:rsidRPr="001F1C54">
        <w:rPr>
          <w:sz w:val="17"/>
          <w:szCs w:val="17"/>
        </w:rPr>
        <w:t xml:space="preserve"> </w:t>
      </w:r>
      <w:r w:rsidR="00C30F04" w:rsidRPr="001F1C54">
        <w:rPr>
          <w:sz w:val="17"/>
          <w:szCs w:val="17"/>
        </w:rPr>
        <w:t>в Банке</w:t>
      </w:r>
      <w:r w:rsidR="00010715">
        <w:rPr>
          <w:sz w:val="17"/>
          <w:szCs w:val="17"/>
        </w:rPr>
        <w:t>.</w:t>
      </w:r>
    </w:p>
    <w:p w14:paraId="7B1C6144" w14:textId="6D964B90" w:rsidR="008A78D6" w:rsidRDefault="008D4C1A" w:rsidP="00453B60">
      <w:pPr>
        <w:tabs>
          <w:tab w:val="left" w:pos="567"/>
        </w:tabs>
        <w:jc w:val="both"/>
        <w:rPr>
          <w:sz w:val="17"/>
          <w:szCs w:val="17"/>
        </w:rPr>
      </w:pPr>
      <w:r w:rsidRPr="00C83B70">
        <w:rPr>
          <w:sz w:val="17"/>
          <w:szCs w:val="17"/>
        </w:rPr>
        <w:t>3</w:t>
      </w:r>
      <w:r w:rsidR="000F7730" w:rsidRPr="00C83B70">
        <w:rPr>
          <w:sz w:val="17"/>
          <w:szCs w:val="17"/>
        </w:rPr>
        <w:t>.8.7.</w:t>
      </w:r>
      <w:r w:rsidR="000F7730" w:rsidRPr="001F1C54">
        <w:rPr>
          <w:sz w:val="17"/>
          <w:szCs w:val="17"/>
        </w:rPr>
        <w:t xml:space="preserve"> </w:t>
      </w:r>
      <w:r w:rsidR="008427A8" w:rsidRPr="001F1C54">
        <w:rPr>
          <w:sz w:val="17"/>
          <w:szCs w:val="17"/>
        </w:rPr>
        <w:tab/>
      </w:r>
      <w:r w:rsidR="008A78D6" w:rsidRPr="001F1C54">
        <w:rPr>
          <w:sz w:val="17"/>
          <w:szCs w:val="17"/>
        </w:rPr>
        <w:t>Осуществление Клиентом деятельности, противоречащей законодательству Российской Федерации</w:t>
      </w:r>
      <w:r w:rsidR="000F7730" w:rsidRPr="001F1C54">
        <w:rPr>
          <w:sz w:val="17"/>
          <w:szCs w:val="17"/>
        </w:rPr>
        <w:t>,</w:t>
      </w:r>
      <w:r w:rsidR="008A78D6" w:rsidRPr="001F1C54">
        <w:rPr>
          <w:sz w:val="17"/>
          <w:szCs w:val="17"/>
        </w:rPr>
        <w:t xml:space="preserve"> нормативным актам Банка России</w:t>
      </w:r>
      <w:r w:rsidR="00CE2B50" w:rsidRPr="001F1C54">
        <w:rPr>
          <w:sz w:val="17"/>
          <w:szCs w:val="17"/>
        </w:rPr>
        <w:t>, настоящим Правилам и договорам, заключенным с Банком</w:t>
      </w:r>
      <w:r w:rsidR="000F7730" w:rsidRPr="001F1C54">
        <w:rPr>
          <w:sz w:val="17"/>
          <w:szCs w:val="17"/>
        </w:rPr>
        <w:t>.</w:t>
      </w:r>
    </w:p>
    <w:p w14:paraId="38C319AB" w14:textId="7DA0E8B4" w:rsidR="000F1A9D" w:rsidRPr="000F16C0" w:rsidRDefault="00C83B70" w:rsidP="00453B60">
      <w:pPr>
        <w:tabs>
          <w:tab w:val="left" w:pos="567"/>
        </w:tabs>
        <w:jc w:val="both"/>
        <w:rPr>
          <w:sz w:val="17"/>
          <w:szCs w:val="17"/>
        </w:rPr>
      </w:pPr>
      <w:r w:rsidRPr="00C83B70">
        <w:rPr>
          <w:sz w:val="17"/>
          <w:szCs w:val="17"/>
        </w:rPr>
        <w:t xml:space="preserve">3.8.8.    </w:t>
      </w:r>
      <w:r w:rsidRPr="00EA55AB">
        <w:rPr>
          <w:sz w:val="17"/>
          <w:szCs w:val="17"/>
        </w:rPr>
        <w:t xml:space="preserve">Получение информации от Банка России о </w:t>
      </w:r>
      <w:bookmarkStart w:id="18" w:name="_Hlk199936619"/>
      <w:r w:rsidRPr="00EA55AB">
        <w:rPr>
          <w:sz w:val="17"/>
          <w:szCs w:val="17"/>
        </w:rPr>
        <w:t xml:space="preserve">наличии сведений о Клиенте </w:t>
      </w:r>
      <w:bookmarkStart w:id="19" w:name="_Hlk199936643"/>
      <w:bookmarkEnd w:id="18"/>
      <w:r w:rsidRPr="00EA55AB">
        <w:rPr>
          <w:sz w:val="17"/>
          <w:szCs w:val="17"/>
        </w:rPr>
        <w:t xml:space="preserve">в базе данных </w:t>
      </w:r>
      <w:bookmarkStart w:id="20" w:name="_Hlk199936583"/>
      <w:bookmarkEnd w:id="19"/>
      <w:r w:rsidRPr="00EA55AB">
        <w:rPr>
          <w:sz w:val="17"/>
          <w:szCs w:val="17"/>
        </w:rPr>
        <w:t>о случаях и попытках осуществления переводов денежных средств без добровольного согласия клиента</w:t>
      </w:r>
      <w:r w:rsidR="002921D9" w:rsidRPr="00EA55AB">
        <w:rPr>
          <w:sz w:val="17"/>
          <w:szCs w:val="17"/>
        </w:rPr>
        <w:t xml:space="preserve"> </w:t>
      </w:r>
      <w:bookmarkEnd w:id="20"/>
      <w:r w:rsidR="002921D9" w:rsidRPr="000F16C0">
        <w:rPr>
          <w:sz w:val="17"/>
          <w:szCs w:val="17"/>
        </w:rPr>
        <w:t xml:space="preserve">и/или о наличии сведений о Клиенте в базе данных о случаях и </w:t>
      </w:r>
      <w:r w:rsidR="002921D9" w:rsidRPr="000F16C0">
        <w:rPr>
          <w:sz w:val="17"/>
          <w:szCs w:val="17"/>
        </w:rPr>
        <w:lastRenderedPageBreak/>
        <w:t xml:space="preserve">попытках осуществления переводов денежных средств без добровольного согласия клиента, </w:t>
      </w:r>
      <w:r w:rsidRPr="000F16C0">
        <w:rPr>
          <w:sz w:val="17"/>
          <w:szCs w:val="17"/>
        </w:rPr>
        <w:t>содержащей сведения федерального органа исполнительной власти в сфере внутренних дел о совершенных противоправных действиях.</w:t>
      </w:r>
    </w:p>
    <w:p w14:paraId="0ACC551C" w14:textId="0B79C451" w:rsidR="00F418E4" w:rsidRPr="001F1C54" w:rsidRDefault="008D4C1A" w:rsidP="00453B60">
      <w:pPr>
        <w:tabs>
          <w:tab w:val="left" w:pos="567"/>
        </w:tabs>
        <w:jc w:val="both"/>
        <w:rPr>
          <w:sz w:val="17"/>
          <w:szCs w:val="17"/>
        </w:rPr>
      </w:pPr>
      <w:r w:rsidRPr="000F16C0">
        <w:rPr>
          <w:sz w:val="17"/>
          <w:szCs w:val="17"/>
        </w:rPr>
        <w:t>3</w:t>
      </w:r>
      <w:r w:rsidR="00F418E4" w:rsidRPr="000F16C0">
        <w:rPr>
          <w:sz w:val="17"/>
          <w:szCs w:val="17"/>
        </w:rPr>
        <w:t>.8.</w:t>
      </w:r>
      <w:r w:rsidR="00C83B70" w:rsidRPr="000F16C0">
        <w:rPr>
          <w:sz w:val="17"/>
          <w:szCs w:val="17"/>
        </w:rPr>
        <w:t>9</w:t>
      </w:r>
      <w:r w:rsidR="00F418E4" w:rsidRPr="000F16C0">
        <w:rPr>
          <w:sz w:val="17"/>
          <w:szCs w:val="17"/>
        </w:rPr>
        <w:t xml:space="preserve">.   </w:t>
      </w:r>
      <w:r w:rsidR="008427A8" w:rsidRPr="000F16C0">
        <w:rPr>
          <w:sz w:val="17"/>
          <w:szCs w:val="17"/>
        </w:rPr>
        <w:tab/>
      </w:r>
      <w:r w:rsidR="00F418E4" w:rsidRPr="000F16C0">
        <w:rPr>
          <w:sz w:val="17"/>
          <w:szCs w:val="17"/>
        </w:rPr>
        <w:t>Принятие Банком решения о приостановлении обмена ЭД по собственной инициативе.</w:t>
      </w:r>
    </w:p>
    <w:p w14:paraId="5BE9B9C2" w14:textId="77777777" w:rsidR="0076471E" w:rsidRPr="001F1C54" w:rsidRDefault="008D4C1A" w:rsidP="00453B60">
      <w:pPr>
        <w:tabs>
          <w:tab w:val="left" w:pos="567"/>
        </w:tabs>
        <w:jc w:val="both"/>
        <w:rPr>
          <w:sz w:val="17"/>
          <w:szCs w:val="17"/>
        </w:rPr>
      </w:pPr>
      <w:r w:rsidRPr="001F1C54">
        <w:rPr>
          <w:sz w:val="17"/>
          <w:szCs w:val="17"/>
        </w:rPr>
        <w:t>3</w:t>
      </w:r>
      <w:r w:rsidR="0076471E" w:rsidRPr="001F1C54">
        <w:rPr>
          <w:sz w:val="17"/>
          <w:szCs w:val="17"/>
        </w:rPr>
        <w:t xml:space="preserve">.9.      </w:t>
      </w:r>
      <w:r w:rsidR="008427A8" w:rsidRPr="001F1C54">
        <w:rPr>
          <w:sz w:val="17"/>
          <w:szCs w:val="17"/>
        </w:rPr>
        <w:tab/>
      </w:r>
      <w:r w:rsidR="0076471E" w:rsidRPr="001F1C54">
        <w:rPr>
          <w:sz w:val="17"/>
          <w:szCs w:val="17"/>
        </w:rPr>
        <w:t>Обмен ЭД возобновляется по решению Банка после устранения причин его приостановления.</w:t>
      </w:r>
    </w:p>
    <w:p w14:paraId="30883639" w14:textId="77777777" w:rsidR="00A33165" w:rsidRPr="001F1C54" w:rsidRDefault="008D4C1A" w:rsidP="00453B60">
      <w:pPr>
        <w:tabs>
          <w:tab w:val="left" w:pos="567"/>
        </w:tabs>
        <w:jc w:val="both"/>
        <w:rPr>
          <w:sz w:val="17"/>
          <w:szCs w:val="17"/>
        </w:rPr>
      </w:pPr>
      <w:r w:rsidRPr="001F1C54">
        <w:rPr>
          <w:sz w:val="17"/>
          <w:szCs w:val="17"/>
        </w:rPr>
        <w:t>3</w:t>
      </w:r>
      <w:r w:rsidR="00554D22" w:rsidRPr="001F1C54">
        <w:rPr>
          <w:sz w:val="17"/>
          <w:szCs w:val="17"/>
        </w:rPr>
        <w:t>.</w:t>
      </w:r>
      <w:r w:rsidR="0076471E" w:rsidRPr="001F1C54">
        <w:rPr>
          <w:sz w:val="17"/>
          <w:szCs w:val="17"/>
        </w:rPr>
        <w:t>10</w:t>
      </w:r>
      <w:r w:rsidR="00A33165" w:rsidRPr="001F1C54">
        <w:rPr>
          <w:sz w:val="17"/>
          <w:szCs w:val="17"/>
        </w:rPr>
        <w:t>.</w:t>
      </w:r>
      <w:r w:rsidR="008427A8" w:rsidRPr="001F1C54">
        <w:rPr>
          <w:sz w:val="17"/>
          <w:szCs w:val="17"/>
        </w:rPr>
        <w:tab/>
      </w:r>
      <w:r w:rsidR="00A33165" w:rsidRPr="001F1C54">
        <w:rPr>
          <w:sz w:val="17"/>
          <w:szCs w:val="17"/>
        </w:rPr>
        <w:t>Основаниями для прекращения</w:t>
      </w:r>
      <w:r w:rsidR="00C30F04" w:rsidRPr="001F1C54">
        <w:rPr>
          <w:sz w:val="17"/>
          <w:szCs w:val="17"/>
        </w:rPr>
        <w:t xml:space="preserve"> </w:t>
      </w:r>
      <w:r w:rsidR="00A33165" w:rsidRPr="001F1C54">
        <w:rPr>
          <w:sz w:val="17"/>
          <w:szCs w:val="17"/>
        </w:rPr>
        <w:t>обмена ЭД</w:t>
      </w:r>
      <w:r w:rsidR="00756CBC" w:rsidRPr="001F1C54">
        <w:rPr>
          <w:sz w:val="17"/>
          <w:szCs w:val="17"/>
        </w:rPr>
        <w:t xml:space="preserve"> (</w:t>
      </w:r>
      <w:r w:rsidR="00752A22" w:rsidRPr="001F1C54">
        <w:rPr>
          <w:sz w:val="17"/>
          <w:szCs w:val="17"/>
        </w:rPr>
        <w:t xml:space="preserve">одностороннего </w:t>
      </w:r>
      <w:r w:rsidR="00C30F04" w:rsidRPr="001F1C54">
        <w:rPr>
          <w:sz w:val="17"/>
          <w:szCs w:val="17"/>
        </w:rPr>
        <w:t xml:space="preserve">отказа Банка от </w:t>
      </w:r>
      <w:r w:rsidR="00756CBC" w:rsidRPr="001F1C54">
        <w:rPr>
          <w:sz w:val="17"/>
          <w:szCs w:val="17"/>
        </w:rPr>
        <w:t>Договора об электронных расчетах)</w:t>
      </w:r>
      <w:r w:rsidR="00A33165" w:rsidRPr="001F1C54">
        <w:rPr>
          <w:sz w:val="17"/>
          <w:szCs w:val="17"/>
        </w:rPr>
        <w:t xml:space="preserve"> являются:</w:t>
      </w:r>
    </w:p>
    <w:p w14:paraId="7494EE03" w14:textId="77777777" w:rsidR="00A33165" w:rsidRPr="001F1C54" w:rsidRDefault="008D4C1A" w:rsidP="00453B60">
      <w:pPr>
        <w:tabs>
          <w:tab w:val="left" w:pos="567"/>
        </w:tabs>
        <w:jc w:val="both"/>
        <w:rPr>
          <w:sz w:val="17"/>
          <w:szCs w:val="17"/>
        </w:rPr>
      </w:pPr>
      <w:r w:rsidRPr="001F1C54">
        <w:rPr>
          <w:sz w:val="17"/>
          <w:szCs w:val="17"/>
        </w:rPr>
        <w:t>3</w:t>
      </w:r>
      <w:r w:rsidR="00554D22" w:rsidRPr="001F1C54">
        <w:rPr>
          <w:sz w:val="17"/>
          <w:szCs w:val="17"/>
        </w:rPr>
        <w:t>.</w:t>
      </w:r>
      <w:r w:rsidR="0076471E" w:rsidRPr="001F1C54">
        <w:rPr>
          <w:sz w:val="17"/>
          <w:szCs w:val="17"/>
        </w:rPr>
        <w:t>10</w:t>
      </w:r>
      <w:r w:rsidR="00090DCD" w:rsidRPr="001F1C54">
        <w:rPr>
          <w:sz w:val="17"/>
          <w:szCs w:val="17"/>
        </w:rPr>
        <w:t xml:space="preserve">.1. </w:t>
      </w:r>
      <w:r w:rsidR="00A33165" w:rsidRPr="001F1C54">
        <w:rPr>
          <w:sz w:val="17"/>
          <w:szCs w:val="17"/>
        </w:rPr>
        <w:t xml:space="preserve">Закрытие </w:t>
      </w:r>
      <w:r w:rsidR="007908EF" w:rsidRPr="001F1C54">
        <w:rPr>
          <w:sz w:val="17"/>
          <w:szCs w:val="17"/>
        </w:rPr>
        <w:t xml:space="preserve">последнего </w:t>
      </w:r>
      <w:r w:rsidR="00A9118D">
        <w:rPr>
          <w:sz w:val="17"/>
          <w:szCs w:val="17"/>
        </w:rPr>
        <w:t>С</w:t>
      </w:r>
      <w:r w:rsidR="007908EF" w:rsidRPr="001F1C54">
        <w:rPr>
          <w:sz w:val="17"/>
          <w:szCs w:val="17"/>
        </w:rPr>
        <w:t>чета Клиента в Банке, распоряжение денежными средствами на котором осуществляется с использованием Системы ДБО</w:t>
      </w:r>
      <w:r w:rsidR="005653BD" w:rsidRPr="001F1C54">
        <w:rPr>
          <w:sz w:val="17"/>
          <w:szCs w:val="17"/>
        </w:rPr>
        <w:t>.</w:t>
      </w:r>
      <w:r w:rsidR="00090DCD" w:rsidRPr="001F1C54">
        <w:rPr>
          <w:sz w:val="17"/>
          <w:szCs w:val="17"/>
        </w:rPr>
        <w:t xml:space="preserve"> Договор об электронных расчетах </w:t>
      </w:r>
      <w:r w:rsidR="005653BD" w:rsidRPr="001F1C54">
        <w:rPr>
          <w:sz w:val="17"/>
          <w:szCs w:val="17"/>
        </w:rPr>
        <w:t xml:space="preserve">прекращает свое действие </w:t>
      </w:r>
      <w:r w:rsidR="000D229D" w:rsidRPr="001F1C54">
        <w:rPr>
          <w:sz w:val="17"/>
          <w:szCs w:val="17"/>
        </w:rPr>
        <w:t>с</w:t>
      </w:r>
      <w:r w:rsidR="005653BD" w:rsidRPr="001F1C54">
        <w:rPr>
          <w:sz w:val="17"/>
          <w:szCs w:val="17"/>
        </w:rPr>
        <w:t xml:space="preserve"> даты закрытия</w:t>
      </w:r>
      <w:r w:rsidR="00752A22" w:rsidRPr="001F1C54">
        <w:rPr>
          <w:sz w:val="17"/>
          <w:szCs w:val="17"/>
        </w:rPr>
        <w:t xml:space="preserve"> </w:t>
      </w:r>
      <w:r w:rsidR="007908EF" w:rsidRPr="001F1C54">
        <w:rPr>
          <w:sz w:val="17"/>
          <w:szCs w:val="17"/>
        </w:rPr>
        <w:t xml:space="preserve">указанного </w:t>
      </w:r>
      <w:r w:rsidR="00A9118D">
        <w:rPr>
          <w:sz w:val="17"/>
          <w:szCs w:val="17"/>
        </w:rPr>
        <w:t>С</w:t>
      </w:r>
      <w:r w:rsidR="007908EF" w:rsidRPr="001F1C54">
        <w:rPr>
          <w:sz w:val="17"/>
          <w:szCs w:val="17"/>
        </w:rPr>
        <w:t>чета</w:t>
      </w:r>
      <w:r w:rsidR="005653BD" w:rsidRPr="001F1C54">
        <w:rPr>
          <w:sz w:val="17"/>
          <w:szCs w:val="17"/>
        </w:rPr>
        <w:t>.</w:t>
      </w:r>
    </w:p>
    <w:p w14:paraId="107BE9F8" w14:textId="77777777" w:rsidR="00A33165" w:rsidRPr="001F1C54" w:rsidRDefault="008D4C1A" w:rsidP="00453B60">
      <w:pPr>
        <w:tabs>
          <w:tab w:val="left" w:pos="567"/>
        </w:tabs>
        <w:jc w:val="both"/>
        <w:rPr>
          <w:sz w:val="17"/>
          <w:szCs w:val="17"/>
        </w:rPr>
      </w:pPr>
      <w:r w:rsidRPr="001F1C54">
        <w:rPr>
          <w:sz w:val="17"/>
          <w:szCs w:val="17"/>
        </w:rPr>
        <w:t>3</w:t>
      </w:r>
      <w:r w:rsidR="00CE2B50" w:rsidRPr="001F1C54">
        <w:rPr>
          <w:sz w:val="17"/>
          <w:szCs w:val="17"/>
        </w:rPr>
        <w:t>.</w:t>
      </w:r>
      <w:r w:rsidR="0076471E" w:rsidRPr="001F1C54">
        <w:rPr>
          <w:sz w:val="17"/>
          <w:szCs w:val="17"/>
        </w:rPr>
        <w:t>10</w:t>
      </w:r>
      <w:r w:rsidR="00A33165" w:rsidRPr="001F1C54">
        <w:rPr>
          <w:sz w:val="17"/>
          <w:szCs w:val="17"/>
        </w:rPr>
        <w:t xml:space="preserve">.2. </w:t>
      </w:r>
      <w:r w:rsidR="008427A8" w:rsidRPr="001F1C54">
        <w:rPr>
          <w:sz w:val="17"/>
          <w:szCs w:val="17"/>
        </w:rPr>
        <w:tab/>
      </w:r>
      <w:r w:rsidR="00A33165" w:rsidRPr="001F1C54">
        <w:rPr>
          <w:sz w:val="17"/>
          <w:szCs w:val="17"/>
        </w:rPr>
        <w:t xml:space="preserve">Получение от Клиента уведомления об отказе от пользования Системой </w:t>
      </w:r>
      <w:r w:rsidR="00031DA0" w:rsidRPr="001F1C54">
        <w:rPr>
          <w:sz w:val="17"/>
          <w:szCs w:val="17"/>
        </w:rPr>
        <w:t>ДБО</w:t>
      </w:r>
      <w:r w:rsidR="00A33165" w:rsidRPr="001F1C54">
        <w:rPr>
          <w:sz w:val="17"/>
          <w:szCs w:val="17"/>
        </w:rPr>
        <w:t>.</w:t>
      </w:r>
    </w:p>
    <w:p w14:paraId="7CCB92C0" w14:textId="77777777" w:rsidR="00CC529F" w:rsidRPr="001F1C54" w:rsidRDefault="008D4C1A" w:rsidP="00453B60">
      <w:pPr>
        <w:tabs>
          <w:tab w:val="left" w:pos="567"/>
        </w:tabs>
        <w:jc w:val="both"/>
        <w:rPr>
          <w:sz w:val="17"/>
          <w:szCs w:val="17"/>
        </w:rPr>
      </w:pPr>
      <w:r w:rsidRPr="001F1C54">
        <w:rPr>
          <w:sz w:val="17"/>
          <w:szCs w:val="17"/>
        </w:rPr>
        <w:t>3</w:t>
      </w:r>
      <w:r w:rsidR="00CC529F" w:rsidRPr="001F1C54">
        <w:rPr>
          <w:sz w:val="17"/>
          <w:szCs w:val="17"/>
        </w:rPr>
        <w:t>.</w:t>
      </w:r>
      <w:r w:rsidR="0076471E" w:rsidRPr="001F1C54">
        <w:rPr>
          <w:sz w:val="17"/>
          <w:szCs w:val="17"/>
        </w:rPr>
        <w:t>10</w:t>
      </w:r>
      <w:r w:rsidR="00CC529F" w:rsidRPr="001F1C54">
        <w:rPr>
          <w:sz w:val="17"/>
          <w:szCs w:val="17"/>
        </w:rPr>
        <w:t xml:space="preserve">.3. </w:t>
      </w:r>
      <w:r w:rsidR="008427A8" w:rsidRPr="001F1C54">
        <w:rPr>
          <w:sz w:val="17"/>
          <w:szCs w:val="17"/>
        </w:rPr>
        <w:tab/>
      </w:r>
      <w:r w:rsidR="00CC529F" w:rsidRPr="001F1C54">
        <w:rPr>
          <w:sz w:val="17"/>
          <w:szCs w:val="17"/>
        </w:rPr>
        <w:t xml:space="preserve">Отсутствие возможности списания Банком </w:t>
      </w:r>
      <w:r w:rsidR="00361C4A" w:rsidRPr="001F1C54">
        <w:rPr>
          <w:sz w:val="17"/>
          <w:szCs w:val="17"/>
        </w:rPr>
        <w:t xml:space="preserve">денежных средств </w:t>
      </w:r>
      <w:r w:rsidR="00752A22" w:rsidRPr="001F1C54">
        <w:rPr>
          <w:sz w:val="17"/>
          <w:szCs w:val="17"/>
        </w:rPr>
        <w:t xml:space="preserve">с расчетного счета Клиента в Банке </w:t>
      </w:r>
      <w:r w:rsidR="00B83E94" w:rsidRPr="001F1C54">
        <w:rPr>
          <w:sz w:val="17"/>
          <w:szCs w:val="17"/>
        </w:rPr>
        <w:t xml:space="preserve">без дополнительного распоряжения Клиента </w:t>
      </w:r>
      <w:r w:rsidR="00752A22" w:rsidRPr="001F1C54">
        <w:rPr>
          <w:sz w:val="17"/>
          <w:szCs w:val="17"/>
        </w:rPr>
        <w:t xml:space="preserve">для оплаты услуг Банка по </w:t>
      </w:r>
      <w:r w:rsidR="00EB31C3" w:rsidRPr="001F1C54">
        <w:rPr>
          <w:sz w:val="17"/>
          <w:szCs w:val="17"/>
        </w:rPr>
        <w:t>Договору</w:t>
      </w:r>
      <w:r w:rsidR="009265D1" w:rsidRPr="001F1C54">
        <w:rPr>
          <w:sz w:val="17"/>
          <w:szCs w:val="17"/>
        </w:rPr>
        <w:t xml:space="preserve"> об электронных расчетах</w:t>
      </w:r>
      <w:r w:rsidR="00CC529F" w:rsidRPr="001F1C54">
        <w:rPr>
          <w:sz w:val="17"/>
          <w:szCs w:val="17"/>
        </w:rPr>
        <w:t xml:space="preserve"> согласно п. </w:t>
      </w:r>
      <w:r w:rsidR="00FB5651" w:rsidRPr="001F1C54">
        <w:rPr>
          <w:sz w:val="17"/>
          <w:szCs w:val="17"/>
        </w:rPr>
        <w:t>6</w:t>
      </w:r>
      <w:r w:rsidR="00752A22" w:rsidRPr="001F1C54">
        <w:rPr>
          <w:sz w:val="17"/>
          <w:szCs w:val="17"/>
        </w:rPr>
        <w:t xml:space="preserve"> настоящих Правил</w:t>
      </w:r>
      <w:r w:rsidR="00CC529F" w:rsidRPr="001F1C54">
        <w:rPr>
          <w:sz w:val="17"/>
          <w:szCs w:val="17"/>
        </w:rPr>
        <w:t>.</w:t>
      </w:r>
    </w:p>
    <w:p w14:paraId="28C9D0C7" w14:textId="77777777" w:rsidR="008A78D6" w:rsidRPr="00951933" w:rsidRDefault="008D4C1A" w:rsidP="00453B60">
      <w:pPr>
        <w:tabs>
          <w:tab w:val="left" w:pos="567"/>
        </w:tabs>
        <w:jc w:val="both"/>
        <w:rPr>
          <w:sz w:val="17"/>
          <w:szCs w:val="17"/>
        </w:rPr>
      </w:pPr>
      <w:r w:rsidRPr="001F1C54">
        <w:rPr>
          <w:sz w:val="17"/>
          <w:szCs w:val="17"/>
        </w:rPr>
        <w:t>3</w:t>
      </w:r>
      <w:r w:rsidR="008A78D6" w:rsidRPr="001F1C54">
        <w:rPr>
          <w:sz w:val="17"/>
          <w:szCs w:val="17"/>
        </w:rPr>
        <w:t xml:space="preserve">.10.4. </w:t>
      </w:r>
      <w:bookmarkStart w:id="21" w:name="OLE_LINK2"/>
      <w:bookmarkStart w:id="22" w:name="OLE_LINK3"/>
      <w:r w:rsidR="008427A8" w:rsidRPr="001F1C54">
        <w:rPr>
          <w:sz w:val="17"/>
          <w:szCs w:val="17"/>
        </w:rPr>
        <w:tab/>
      </w:r>
      <w:r w:rsidR="008A78D6" w:rsidRPr="001F1C54">
        <w:rPr>
          <w:sz w:val="17"/>
          <w:szCs w:val="17"/>
        </w:rPr>
        <w:t>Осуществление Клиентом деятельности, противоречащей законодательству Российской Федерации и нормативным актам Банка России.</w:t>
      </w:r>
      <w:bookmarkEnd w:id="21"/>
      <w:bookmarkEnd w:id="22"/>
    </w:p>
    <w:p w14:paraId="615B340A" w14:textId="77777777" w:rsidR="004979B9" w:rsidRPr="00951933" w:rsidRDefault="008D4C1A" w:rsidP="00453B60">
      <w:pPr>
        <w:tabs>
          <w:tab w:val="left" w:pos="567"/>
        </w:tabs>
        <w:jc w:val="both"/>
        <w:rPr>
          <w:sz w:val="17"/>
          <w:szCs w:val="17"/>
        </w:rPr>
      </w:pPr>
      <w:r w:rsidRPr="00951933">
        <w:rPr>
          <w:sz w:val="17"/>
          <w:szCs w:val="17"/>
        </w:rPr>
        <w:t>3</w:t>
      </w:r>
      <w:r w:rsidR="004979B9" w:rsidRPr="00951933">
        <w:rPr>
          <w:sz w:val="17"/>
          <w:szCs w:val="17"/>
        </w:rPr>
        <w:t>.10.5. Принятия Банком решения о прекращении обмена ЭД по собственной инициативе.</w:t>
      </w:r>
    </w:p>
    <w:p w14:paraId="02E843FF" w14:textId="06829745" w:rsidR="00CC529F" w:rsidRPr="00951933" w:rsidRDefault="008D4C1A" w:rsidP="00453B60">
      <w:pPr>
        <w:tabs>
          <w:tab w:val="left" w:pos="567"/>
        </w:tabs>
        <w:jc w:val="both"/>
        <w:rPr>
          <w:sz w:val="17"/>
          <w:szCs w:val="17"/>
        </w:rPr>
      </w:pPr>
      <w:r w:rsidRPr="00951933">
        <w:rPr>
          <w:sz w:val="17"/>
          <w:szCs w:val="17"/>
        </w:rPr>
        <w:t>3</w:t>
      </w:r>
      <w:r w:rsidR="00CC529F" w:rsidRPr="00951933">
        <w:rPr>
          <w:sz w:val="17"/>
          <w:szCs w:val="17"/>
        </w:rPr>
        <w:t>.</w:t>
      </w:r>
      <w:r w:rsidR="005653BD" w:rsidRPr="00951933">
        <w:rPr>
          <w:sz w:val="17"/>
          <w:szCs w:val="17"/>
        </w:rPr>
        <w:t xml:space="preserve">11.  </w:t>
      </w:r>
      <w:r w:rsidR="00CC529F" w:rsidRPr="00951933">
        <w:rPr>
          <w:sz w:val="17"/>
          <w:szCs w:val="17"/>
        </w:rPr>
        <w:t>О приостановлении</w:t>
      </w:r>
      <w:r w:rsidR="005653BD" w:rsidRPr="00951933">
        <w:rPr>
          <w:sz w:val="17"/>
          <w:szCs w:val="17"/>
        </w:rPr>
        <w:t xml:space="preserve"> или</w:t>
      </w:r>
      <w:r w:rsidR="00CC529F" w:rsidRPr="00951933">
        <w:rPr>
          <w:sz w:val="17"/>
          <w:szCs w:val="17"/>
        </w:rPr>
        <w:t xml:space="preserve"> о прекращении обмена ЭД </w:t>
      </w:r>
      <w:r w:rsidR="00756CBC" w:rsidRPr="00951933">
        <w:rPr>
          <w:sz w:val="17"/>
          <w:szCs w:val="17"/>
        </w:rPr>
        <w:t>(</w:t>
      </w:r>
      <w:r w:rsidR="00752A22" w:rsidRPr="00951933">
        <w:rPr>
          <w:sz w:val="17"/>
          <w:szCs w:val="17"/>
        </w:rPr>
        <w:t xml:space="preserve">одностороннего отказа от </w:t>
      </w:r>
      <w:r w:rsidR="00756CBC" w:rsidRPr="00951933">
        <w:rPr>
          <w:sz w:val="17"/>
          <w:szCs w:val="17"/>
        </w:rPr>
        <w:t>Договора об электронных расчетах)</w:t>
      </w:r>
      <w:r w:rsidR="00752A22" w:rsidRPr="00951933">
        <w:rPr>
          <w:sz w:val="17"/>
          <w:szCs w:val="17"/>
        </w:rPr>
        <w:t xml:space="preserve"> </w:t>
      </w:r>
      <w:r w:rsidR="00CC529F" w:rsidRPr="00951933">
        <w:rPr>
          <w:sz w:val="17"/>
          <w:szCs w:val="17"/>
        </w:rPr>
        <w:t>Сторона-инициатор уведомляет другую Сторону письменно или направлением ЭД.</w:t>
      </w:r>
      <w:r w:rsidR="005653BD" w:rsidRPr="00951933">
        <w:rPr>
          <w:sz w:val="17"/>
          <w:szCs w:val="17"/>
        </w:rPr>
        <w:t xml:space="preserve"> Данный порядок не распространяется на </w:t>
      </w:r>
      <w:r w:rsidR="00F418E4" w:rsidRPr="00951933">
        <w:rPr>
          <w:sz w:val="17"/>
          <w:szCs w:val="17"/>
        </w:rPr>
        <w:t xml:space="preserve">п. </w:t>
      </w:r>
      <w:r w:rsidR="00CE2B50" w:rsidRPr="00951933">
        <w:rPr>
          <w:sz w:val="17"/>
          <w:szCs w:val="17"/>
        </w:rPr>
        <w:t>3</w:t>
      </w:r>
      <w:r w:rsidR="00A24CD3" w:rsidRPr="00951933">
        <w:rPr>
          <w:sz w:val="17"/>
          <w:szCs w:val="17"/>
        </w:rPr>
        <w:t xml:space="preserve">.8.6, </w:t>
      </w:r>
      <w:r w:rsidR="00CE2B50" w:rsidRPr="00951933">
        <w:rPr>
          <w:sz w:val="17"/>
          <w:szCs w:val="17"/>
        </w:rPr>
        <w:t>3</w:t>
      </w:r>
      <w:r w:rsidR="005653BD" w:rsidRPr="00951933">
        <w:rPr>
          <w:sz w:val="17"/>
          <w:szCs w:val="17"/>
        </w:rPr>
        <w:t>.10.1</w:t>
      </w:r>
      <w:r w:rsidR="00752A22" w:rsidRPr="00951933">
        <w:rPr>
          <w:sz w:val="17"/>
          <w:szCs w:val="17"/>
        </w:rPr>
        <w:t xml:space="preserve"> настоящих Правил</w:t>
      </w:r>
      <w:r w:rsidR="005653BD" w:rsidRPr="00951933">
        <w:rPr>
          <w:sz w:val="17"/>
          <w:szCs w:val="17"/>
        </w:rPr>
        <w:t>.</w:t>
      </w:r>
      <w:r w:rsidR="00845A4B" w:rsidRPr="00951933">
        <w:rPr>
          <w:sz w:val="17"/>
          <w:szCs w:val="17"/>
        </w:rPr>
        <w:t xml:space="preserve"> Банк вправе уведомить </w:t>
      </w:r>
      <w:r w:rsidR="00B8202F" w:rsidRPr="00951933">
        <w:rPr>
          <w:sz w:val="17"/>
          <w:szCs w:val="17"/>
        </w:rPr>
        <w:t>Клиентов</w:t>
      </w:r>
      <w:r w:rsidR="00845A4B" w:rsidRPr="00951933">
        <w:rPr>
          <w:sz w:val="17"/>
          <w:szCs w:val="17"/>
        </w:rPr>
        <w:t xml:space="preserve"> о прекращении обмена ЭД посредством размещения </w:t>
      </w:r>
      <w:r w:rsidR="00B8202F" w:rsidRPr="00951933">
        <w:rPr>
          <w:sz w:val="17"/>
          <w:szCs w:val="17"/>
        </w:rPr>
        <w:t>уведомления</w:t>
      </w:r>
      <w:r w:rsidR="00845A4B" w:rsidRPr="00951933">
        <w:rPr>
          <w:sz w:val="17"/>
          <w:szCs w:val="17"/>
        </w:rPr>
        <w:t xml:space="preserve"> на </w:t>
      </w:r>
      <w:r w:rsidR="00B8202F" w:rsidRPr="00951933">
        <w:rPr>
          <w:sz w:val="17"/>
          <w:szCs w:val="17"/>
        </w:rPr>
        <w:t>сайте Банка в сети Интернет.</w:t>
      </w:r>
      <w:r w:rsidR="00845A4B" w:rsidRPr="00951933">
        <w:rPr>
          <w:sz w:val="17"/>
          <w:szCs w:val="17"/>
        </w:rPr>
        <w:t xml:space="preserve"> </w:t>
      </w:r>
    </w:p>
    <w:p w14:paraId="23853161" w14:textId="77777777" w:rsidR="00A33165" w:rsidRPr="00951933" w:rsidRDefault="00A33165" w:rsidP="00453B60">
      <w:pPr>
        <w:jc w:val="both"/>
        <w:rPr>
          <w:sz w:val="17"/>
          <w:szCs w:val="17"/>
        </w:rPr>
      </w:pPr>
    </w:p>
    <w:p w14:paraId="47C4225E" w14:textId="77777777" w:rsidR="00EB3661" w:rsidRPr="00951933" w:rsidRDefault="00EB3661" w:rsidP="004362A4">
      <w:pPr>
        <w:numPr>
          <w:ilvl w:val="0"/>
          <w:numId w:val="2"/>
        </w:numPr>
        <w:tabs>
          <w:tab w:val="left" w:pos="284"/>
        </w:tabs>
        <w:ind w:left="0" w:firstLine="0"/>
        <w:jc w:val="center"/>
        <w:rPr>
          <w:b/>
          <w:sz w:val="17"/>
          <w:szCs w:val="17"/>
        </w:rPr>
      </w:pPr>
      <w:r w:rsidRPr="00951933">
        <w:rPr>
          <w:b/>
          <w:sz w:val="17"/>
          <w:szCs w:val="17"/>
        </w:rPr>
        <w:t>ОБЩИЕ ПРИНЦИПЫ ОБМЕНА ЭД</w:t>
      </w:r>
    </w:p>
    <w:p w14:paraId="4A674F9B" w14:textId="77777777" w:rsidR="003009A3" w:rsidRPr="00951933" w:rsidRDefault="003009A3" w:rsidP="003009A3">
      <w:pPr>
        <w:ind w:left="360"/>
        <w:jc w:val="both"/>
        <w:rPr>
          <w:sz w:val="17"/>
          <w:szCs w:val="17"/>
        </w:rPr>
      </w:pPr>
    </w:p>
    <w:p w14:paraId="7865D6E1" w14:textId="10230CEA" w:rsidR="003009A3" w:rsidRPr="00951933" w:rsidRDefault="0025560C" w:rsidP="00453B60">
      <w:pPr>
        <w:tabs>
          <w:tab w:val="left" w:pos="0"/>
          <w:tab w:val="left" w:pos="567"/>
        </w:tabs>
        <w:jc w:val="both"/>
        <w:rPr>
          <w:sz w:val="17"/>
          <w:szCs w:val="17"/>
        </w:rPr>
      </w:pPr>
      <w:r w:rsidRPr="00951933">
        <w:rPr>
          <w:sz w:val="17"/>
          <w:szCs w:val="17"/>
        </w:rPr>
        <w:t>4</w:t>
      </w:r>
      <w:r w:rsidR="003009A3" w:rsidRPr="00951933">
        <w:rPr>
          <w:sz w:val="17"/>
          <w:szCs w:val="17"/>
        </w:rPr>
        <w:t xml:space="preserve">.1. </w:t>
      </w:r>
      <w:r w:rsidRPr="00951933">
        <w:rPr>
          <w:sz w:val="17"/>
          <w:szCs w:val="17"/>
        </w:rPr>
        <w:tab/>
      </w:r>
      <w:r w:rsidR="003009A3" w:rsidRPr="00951933">
        <w:rPr>
          <w:sz w:val="17"/>
          <w:szCs w:val="17"/>
        </w:rPr>
        <w:t xml:space="preserve">Стороны признают в качестве единой шкалы времени при направлении ЭД </w:t>
      </w:r>
      <w:r w:rsidR="009446F1" w:rsidRPr="00951933">
        <w:rPr>
          <w:sz w:val="17"/>
          <w:szCs w:val="17"/>
        </w:rPr>
        <w:t>с использованием Системы</w:t>
      </w:r>
      <w:r w:rsidR="003009A3" w:rsidRPr="00951933">
        <w:rPr>
          <w:sz w:val="17"/>
          <w:szCs w:val="17"/>
        </w:rPr>
        <w:t xml:space="preserve"> Московское поясное время. Контрольным является время системных часов аппаратных средств Банка.</w:t>
      </w:r>
    </w:p>
    <w:p w14:paraId="75F17351" w14:textId="7D45054B" w:rsidR="00A33165" w:rsidRPr="00951933" w:rsidRDefault="0025560C" w:rsidP="00453B60">
      <w:pPr>
        <w:tabs>
          <w:tab w:val="left" w:pos="0"/>
          <w:tab w:val="left" w:pos="567"/>
        </w:tabs>
        <w:jc w:val="both"/>
        <w:rPr>
          <w:sz w:val="17"/>
          <w:szCs w:val="17"/>
        </w:rPr>
      </w:pPr>
      <w:r w:rsidRPr="00951933">
        <w:rPr>
          <w:sz w:val="17"/>
          <w:szCs w:val="17"/>
        </w:rPr>
        <w:t>4</w:t>
      </w:r>
      <w:r w:rsidR="003009A3" w:rsidRPr="00951933">
        <w:rPr>
          <w:sz w:val="17"/>
          <w:szCs w:val="17"/>
        </w:rPr>
        <w:t xml:space="preserve">.2. </w:t>
      </w:r>
      <w:r w:rsidRPr="00951933">
        <w:rPr>
          <w:sz w:val="17"/>
          <w:szCs w:val="17"/>
        </w:rPr>
        <w:tab/>
      </w:r>
      <w:r w:rsidR="003009A3" w:rsidRPr="00951933">
        <w:rPr>
          <w:sz w:val="17"/>
          <w:szCs w:val="17"/>
        </w:rPr>
        <w:t>Стороны признают, что моментом поступления информации в Систему является текущее время по системным часам сервера Системы в момент полного помещения информации на жесткий магнитный диск сервера Системы.</w:t>
      </w:r>
    </w:p>
    <w:p w14:paraId="4AE1D4C0" w14:textId="75246BC7" w:rsidR="00A33165" w:rsidRPr="001F1C54" w:rsidRDefault="0025560C" w:rsidP="00453B60">
      <w:pPr>
        <w:tabs>
          <w:tab w:val="left" w:pos="0"/>
          <w:tab w:val="left" w:pos="567"/>
        </w:tabs>
        <w:jc w:val="both"/>
        <w:rPr>
          <w:sz w:val="17"/>
          <w:szCs w:val="17"/>
        </w:rPr>
      </w:pPr>
      <w:r w:rsidRPr="001F1C54">
        <w:rPr>
          <w:sz w:val="17"/>
          <w:szCs w:val="17"/>
        </w:rPr>
        <w:t>4</w:t>
      </w:r>
      <w:r w:rsidR="00A33165" w:rsidRPr="001F1C54">
        <w:rPr>
          <w:sz w:val="17"/>
          <w:szCs w:val="17"/>
        </w:rPr>
        <w:t>.</w:t>
      </w:r>
      <w:r w:rsidRPr="001F1C54">
        <w:rPr>
          <w:sz w:val="17"/>
          <w:szCs w:val="17"/>
        </w:rPr>
        <w:t>3</w:t>
      </w:r>
      <w:r w:rsidR="00A33165" w:rsidRPr="001F1C54">
        <w:rPr>
          <w:sz w:val="17"/>
          <w:szCs w:val="17"/>
        </w:rPr>
        <w:t>.</w:t>
      </w:r>
      <w:r w:rsidR="00752A22" w:rsidRPr="001F1C54">
        <w:rPr>
          <w:sz w:val="17"/>
          <w:szCs w:val="17"/>
        </w:rPr>
        <w:tab/>
      </w:r>
      <w:r w:rsidR="00A33165" w:rsidRPr="001F1C54">
        <w:rPr>
          <w:sz w:val="17"/>
          <w:szCs w:val="17"/>
        </w:rPr>
        <w:t>Программно-</w:t>
      </w:r>
      <w:r w:rsidR="000214B2" w:rsidRPr="001F1C54">
        <w:rPr>
          <w:sz w:val="17"/>
          <w:szCs w:val="17"/>
        </w:rPr>
        <w:t>технические</w:t>
      </w:r>
      <w:r w:rsidR="009D4321" w:rsidRPr="001F1C54">
        <w:rPr>
          <w:sz w:val="17"/>
          <w:szCs w:val="17"/>
        </w:rPr>
        <w:t xml:space="preserve"> с</w:t>
      </w:r>
      <w:r w:rsidR="00A33165" w:rsidRPr="001F1C54">
        <w:rPr>
          <w:sz w:val="17"/>
          <w:szCs w:val="17"/>
        </w:rPr>
        <w:t xml:space="preserve">редства Банка, обеспечивающие работоспособность Системы </w:t>
      </w:r>
      <w:r w:rsidR="00031DA0" w:rsidRPr="001F1C54">
        <w:rPr>
          <w:sz w:val="17"/>
          <w:szCs w:val="17"/>
        </w:rPr>
        <w:t>ДБО</w:t>
      </w:r>
      <w:r w:rsidR="00A33165" w:rsidRPr="001F1C54">
        <w:rPr>
          <w:sz w:val="17"/>
          <w:szCs w:val="17"/>
        </w:rPr>
        <w:t>, функционируют в автоматическом режиме.</w:t>
      </w:r>
      <w:r w:rsidR="00B16A4B" w:rsidRPr="001F1C54">
        <w:rPr>
          <w:sz w:val="17"/>
          <w:szCs w:val="17"/>
        </w:rPr>
        <w:t xml:space="preserve"> Для входа в Систему ДБО К</w:t>
      </w:r>
      <w:r w:rsidR="00FF1961">
        <w:rPr>
          <w:sz w:val="17"/>
          <w:szCs w:val="17"/>
        </w:rPr>
        <w:t>лиент должен ввести корректные Л</w:t>
      </w:r>
      <w:r w:rsidR="00B16A4B" w:rsidRPr="001F1C54">
        <w:rPr>
          <w:sz w:val="17"/>
          <w:szCs w:val="17"/>
        </w:rPr>
        <w:t>огин и пароль</w:t>
      </w:r>
      <w:r w:rsidR="00C83B70">
        <w:rPr>
          <w:sz w:val="17"/>
          <w:szCs w:val="17"/>
        </w:rPr>
        <w:t>, а также использовать действующий ключ ЭП</w:t>
      </w:r>
      <w:r w:rsidR="00B16A4B" w:rsidRPr="001F1C54">
        <w:rPr>
          <w:sz w:val="17"/>
          <w:szCs w:val="17"/>
        </w:rPr>
        <w:t>.</w:t>
      </w:r>
    </w:p>
    <w:p w14:paraId="54AB99FF" w14:textId="77777777" w:rsidR="001F1C54" w:rsidRPr="001F1C54" w:rsidRDefault="0025560C" w:rsidP="00453B60">
      <w:pPr>
        <w:tabs>
          <w:tab w:val="left" w:pos="0"/>
          <w:tab w:val="left" w:pos="567"/>
        </w:tabs>
        <w:jc w:val="both"/>
        <w:rPr>
          <w:sz w:val="17"/>
          <w:szCs w:val="17"/>
        </w:rPr>
      </w:pPr>
      <w:r w:rsidRPr="001F1C54">
        <w:rPr>
          <w:sz w:val="17"/>
          <w:szCs w:val="17"/>
        </w:rPr>
        <w:t xml:space="preserve">4.4. </w:t>
      </w:r>
      <w:r w:rsidR="00752A22" w:rsidRPr="001F1C54">
        <w:rPr>
          <w:sz w:val="17"/>
          <w:szCs w:val="17"/>
        </w:rPr>
        <w:tab/>
      </w:r>
      <w:r w:rsidR="00A33165" w:rsidRPr="001F1C54">
        <w:rPr>
          <w:sz w:val="17"/>
          <w:szCs w:val="17"/>
        </w:rPr>
        <w:t xml:space="preserve">Обмен ЭД между Банком и Клиентом осуществляется с обязательным применением средств </w:t>
      </w:r>
      <w:r w:rsidR="00790F9F" w:rsidRPr="001F1C54">
        <w:rPr>
          <w:sz w:val="17"/>
          <w:szCs w:val="17"/>
        </w:rPr>
        <w:t>ЭП</w:t>
      </w:r>
      <w:r w:rsidR="001F1C54" w:rsidRPr="001F1C54">
        <w:rPr>
          <w:sz w:val="17"/>
          <w:szCs w:val="17"/>
        </w:rPr>
        <w:t>.</w:t>
      </w:r>
    </w:p>
    <w:p w14:paraId="563FBA14" w14:textId="77777777" w:rsidR="00A33165" w:rsidRPr="001F1C54" w:rsidRDefault="0025560C" w:rsidP="00453B60">
      <w:pPr>
        <w:tabs>
          <w:tab w:val="left" w:pos="0"/>
          <w:tab w:val="left" w:pos="567"/>
        </w:tabs>
        <w:jc w:val="both"/>
        <w:rPr>
          <w:sz w:val="17"/>
          <w:szCs w:val="17"/>
        </w:rPr>
      </w:pPr>
      <w:r w:rsidRPr="001F1C54">
        <w:rPr>
          <w:sz w:val="17"/>
          <w:szCs w:val="17"/>
        </w:rPr>
        <w:t xml:space="preserve">4.5. </w:t>
      </w:r>
      <w:r w:rsidR="00752A22" w:rsidRPr="001F1C54">
        <w:rPr>
          <w:sz w:val="17"/>
          <w:szCs w:val="17"/>
        </w:rPr>
        <w:tab/>
      </w:r>
      <w:r w:rsidR="00A33165" w:rsidRPr="001F1C54">
        <w:rPr>
          <w:sz w:val="17"/>
          <w:szCs w:val="17"/>
        </w:rPr>
        <w:t>Статус ЭД, переданных в Банк, отслеживается АРМ автоматически при проведении Клиентом сеансов связи. Получение Клиентом ЭД из Банка осуществляется АРМ автоматически при проведении Клиентом сеансов связи.</w:t>
      </w:r>
    </w:p>
    <w:p w14:paraId="65D2876D" w14:textId="77777777" w:rsidR="00B8066A" w:rsidRPr="001F1C54" w:rsidRDefault="00752A22" w:rsidP="00453B60">
      <w:pPr>
        <w:tabs>
          <w:tab w:val="left" w:pos="0"/>
          <w:tab w:val="left" w:pos="567"/>
        </w:tabs>
        <w:jc w:val="both"/>
        <w:rPr>
          <w:sz w:val="17"/>
          <w:szCs w:val="17"/>
        </w:rPr>
      </w:pPr>
      <w:r w:rsidRPr="001F1C54">
        <w:rPr>
          <w:sz w:val="17"/>
          <w:szCs w:val="17"/>
        </w:rPr>
        <w:tab/>
      </w:r>
      <w:r w:rsidR="00B8066A" w:rsidRPr="001F1C54">
        <w:rPr>
          <w:sz w:val="17"/>
          <w:szCs w:val="17"/>
        </w:rPr>
        <w:t xml:space="preserve">Информирование Клиента о совершении обмена ЭД осуществляется направлением Клиенту соответствующего уведомления путем изменения статуса ЭД в Системе ДБО. </w:t>
      </w:r>
      <w:r w:rsidR="00B8066A" w:rsidRPr="0027743D">
        <w:rPr>
          <w:sz w:val="17"/>
          <w:szCs w:val="17"/>
        </w:rPr>
        <w:t>Получение уведомлений производится путем ежедневного проведения Клиентом сеансов связи.</w:t>
      </w:r>
    </w:p>
    <w:p w14:paraId="58A24B98" w14:textId="77777777" w:rsidR="00A33165" w:rsidRPr="001F1C54" w:rsidRDefault="00752A22" w:rsidP="00453B60">
      <w:pPr>
        <w:tabs>
          <w:tab w:val="left" w:pos="0"/>
          <w:tab w:val="left" w:pos="567"/>
        </w:tabs>
        <w:jc w:val="both"/>
        <w:rPr>
          <w:sz w:val="17"/>
          <w:szCs w:val="17"/>
        </w:rPr>
      </w:pPr>
      <w:r w:rsidRPr="001F1C54">
        <w:rPr>
          <w:sz w:val="17"/>
          <w:szCs w:val="17"/>
        </w:rPr>
        <w:tab/>
      </w:r>
      <w:r w:rsidR="00A33165" w:rsidRPr="001F1C54">
        <w:rPr>
          <w:sz w:val="17"/>
          <w:szCs w:val="17"/>
        </w:rPr>
        <w:t>В случае не</w:t>
      </w:r>
      <w:r w:rsidR="00FF1961">
        <w:rPr>
          <w:sz w:val="17"/>
          <w:szCs w:val="17"/>
        </w:rPr>
        <w:t xml:space="preserve"> </w:t>
      </w:r>
      <w:r w:rsidR="00A33165" w:rsidRPr="001F1C54">
        <w:rPr>
          <w:sz w:val="17"/>
          <w:szCs w:val="17"/>
        </w:rPr>
        <w:t>проведения или ненадлежащего проведения Клиентом сеансов связи, в том числе окончания сеанса связи до присвоения ЭД, переданному в Банк, статуса «принят», все связанные с этим негативные последствия возлагаются на Клиента.</w:t>
      </w:r>
    </w:p>
    <w:p w14:paraId="653AEEBE" w14:textId="77777777" w:rsidR="00EE6CF7" w:rsidRPr="001F1C54" w:rsidRDefault="0025560C" w:rsidP="00453B60">
      <w:pPr>
        <w:tabs>
          <w:tab w:val="left" w:pos="0"/>
          <w:tab w:val="left" w:pos="567"/>
        </w:tabs>
        <w:jc w:val="both"/>
        <w:rPr>
          <w:sz w:val="17"/>
          <w:szCs w:val="17"/>
        </w:rPr>
      </w:pPr>
      <w:r w:rsidRPr="005B789E">
        <w:rPr>
          <w:sz w:val="17"/>
          <w:szCs w:val="17"/>
        </w:rPr>
        <w:t>4</w:t>
      </w:r>
      <w:r w:rsidR="00A33165" w:rsidRPr="005B789E">
        <w:rPr>
          <w:sz w:val="17"/>
          <w:szCs w:val="17"/>
        </w:rPr>
        <w:t>.</w:t>
      </w:r>
      <w:r w:rsidRPr="005B789E">
        <w:rPr>
          <w:sz w:val="17"/>
          <w:szCs w:val="17"/>
        </w:rPr>
        <w:t>6</w:t>
      </w:r>
      <w:r w:rsidR="00A33165" w:rsidRPr="005B789E">
        <w:rPr>
          <w:sz w:val="17"/>
          <w:szCs w:val="17"/>
        </w:rPr>
        <w:t xml:space="preserve">. </w:t>
      </w:r>
      <w:r w:rsidR="00752A22" w:rsidRPr="005B789E">
        <w:rPr>
          <w:sz w:val="17"/>
          <w:szCs w:val="17"/>
        </w:rPr>
        <w:tab/>
      </w:r>
      <w:r w:rsidR="00EE6CF7" w:rsidRPr="005B789E">
        <w:rPr>
          <w:sz w:val="17"/>
          <w:szCs w:val="17"/>
        </w:rPr>
        <w:t>Стороны используют</w:t>
      </w:r>
      <w:r w:rsidR="00EE6CF7" w:rsidRPr="001F1C54">
        <w:rPr>
          <w:sz w:val="17"/>
          <w:szCs w:val="17"/>
        </w:rPr>
        <w:t xml:space="preserve"> следующие ЭД в формате Системы </w:t>
      </w:r>
      <w:r w:rsidR="00031DA0" w:rsidRPr="001F1C54">
        <w:rPr>
          <w:sz w:val="17"/>
          <w:szCs w:val="17"/>
        </w:rPr>
        <w:t>ДБО</w:t>
      </w:r>
      <w:r w:rsidR="00EE6CF7" w:rsidRPr="001F1C54">
        <w:rPr>
          <w:sz w:val="17"/>
          <w:szCs w:val="17"/>
        </w:rPr>
        <w:t xml:space="preserve"> и в произвольном формате в соответствии с п.</w:t>
      </w:r>
      <w:r w:rsidR="009D4321" w:rsidRPr="001F1C54">
        <w:rPr>
          <w:sz w:val="17"/>
          <w:szCs w:val="17"/>
        </w:rPr>
        <w:t xml:space="preserve"> </w:t>
      </w:r>
      <w:r w:rsidRPr="001F1C54">
        <w:rPr>
          <w:sz w:val="17"/>
          <w:szCs w:val="17"/>
        </w:rPr>
        <w:t>3</w:t>
      </w:r>
      <w:r w:rsidR="00EE6CF7" w:rsidRPr="001F1C54">
        <w:rPr>
          <w:sz w:val="17"/>
          <w:szCs w:val="17"/>
        </w:rPr>
        <w:t>.</w:t>
      </w:r>
      <w:r w:rsidRPr="001F1C54">
        <w:rPr>
          <w:sz w:val="17"/>
          <w:szCs w:val="17"/>
        </w:rPr>
        <w:t>1</w:t>
      </w:r>
      <w:r w:rsidR="009D4321" w:rsidRPr="001F1C54">
        <w:rPr>
          <w:sz w:val="17"/>
          <w:szCs w:val="17"/>
        </w:rPr>
        <w:t xml:space="preserve"> настоящих Правил</w:t>
      </w:r>
      <w:r w:rsidR="00EE6CF7" w:rsidRPr="001F1C54">
        <w:rPr>
          <w:sz w:val="17"/>
          <w:szCs w:val="17"/>
        </w:rPr>
        <w:t>:</w:t>
      </w:r>
    </w:p>
    <w:p w14:paraId="2CF80688" w14:textId="37DAC775" w:rsidR="00833D59" w:rsidRPr="00833D59" w:rsidRDefault="009C3785" w:rsidP="00833D59">
      <w:pPr>
        <w:tabs>
          <w:tab w:val="left" w:pos="0"/>
          <w:tab w:val="left" w:pos="567"/>
        </w:tabs>
        <w:jc w:val="both"/>
        <w:rPr>
          <w:sz w:val="17"/>
          <w:szCs w:val="17"/>
        </w:rPr>
      </w:pPr>
      <w:r>
        <w:rPr>
          <w:sz w:val="17"/>
          <w:szCs w:val="17"/>
        </w:rPr>
        <w:sym w:font="Wingdings" w:char="F0D8"/>
      </w:r>
      <w:r w:rsidR="00833D59" w:rsidRPr="00833D59">
        <w:rPr>
          <w:sz w:val="17"/>
          <w:szCs w:val="17"/>
        </w:rPr>
        <w:t xml:space="preserve"> ЭД Клиента: платежное поручение, заявление на продажу иностранной валюты, заявление на покупку иностранной валюты, поручение на перевод иностранной валюты, запрос на получение выписки, запрос на отзыв ЭД, документ произвольного формата, документы (копии документов), иные документы по согласованию с Банком;</w:t>
      </w:r>
    </w:p>
    <w:p w14:paraId="3629BBA3" w14:textId="373271A6" w:rsidR="00A33165" w:rsidRPr="001F1C54" w:rsidRDefault="009C3785" w:rsidP="00453B60">
      <w:pPr>
        <w:tabs>
          <w:tab w:val="left" w:pos="0"/>
          <w:tab w:val="left" w:pos="567"/>
        </w:tabs>
        <w:jc w:val="both"/>
        <w:rPr>
          <w:sz w:val="17"/>
          <w:szCs w:val="17"/>
        </w:rPr>
      </w:pPr>
      <w:r>
        <w:rPr>
          <w:sz w:val="17"/>
          <w:szCs w:val="17"/>
        </w:rPr>
        <w:sym w:font="Wingdings" w:char="F0D8"/>
      </w:r>
      <w:r w:rsidR="00833D59" w:rsidRPr="00833D59">
        <w:rPr>
          <w:sz w:val="17"/>
          <w:szCs w:val="17"/>
        </w:rPr>
        <w:t xml:space="preserve"> ЭД</w:t>
      </w:r>
      <w:r w:rsidR="00EA55AB">
        <w:rPr>
          <w:sz w:val="17"/>
          <w:szCs w:val="17"/>
        </w:rPr>
        <w:t xml:space="preserve"> </w:t>
      </w:r>
      <w:r w:rsidR="00833D59" w:rsidRPr="00833D59">
        <w:rPr>
          <w:sz w:val="17"/>
          <w:szCs w:val="17"/>
        </w:rPr>
        <w:t>Банка: выписка, приложение к выписке, документ произвольного формата.</w:t>
      </w:r>
      <w:r w:rsidR="0025560C" w:rsidRPr="001F1C54">
        <w:rPr>
          <w:sz w:val="17"/>
          <w:szCs w:val="17"/>
        </w:rPr>
        <w:t>4.7.</w:t>
      </w:r>
      <w:r w:rsidR="00752A22" w:rsidRPr="001F1C54">
        <w:rPr>
          <w:sz w:val="17"/>
          <w:szCs w:val="17"/>
        </w:rPr>
        <w:tab/>
      </w:r>
      <w:r w:rsidR="00A33165" w:rsidRPr="001F1C54">
        <w:rPr>
          <w:sz w:val="17"/>
          <w:szCs w:val="17"/>
        </w:rPr>
        <w:t xml:space="preserve">Прием (отказ в приеме) ЭД подтверждается Банком, при этом происходит изменение статуса ЭД в Системе </w:t>
      </w:r>
      <w:r w:rsidR="005009C9" w:rsidRPr="001F1C54">
        <w:rPr>
          <w:sz w:val="17"/>
          <w:szCs w:val="17"/>
        </w:rPr>
        <w:t>ДБО</w:t>
      </w:r>
      <w:r w:rsidR="00A33165" w:rsidRPr="001F1C54">
        <w:rPr>
          <w:sz w:val="17"/>
          <w:szCs w:val="17"/>
        </w:rPr>
        <w:t xml:space="preserve">. Время приема (отказа в приеме) ЭД фиксируется в Системе </w:t>
      </w:r>
      <w:r w:rsidR="005009C9" w:rsidRPr="001F1C54">
        <w:rPr>
          <w:sz w:val="17"/>
          <w:szCs w:val="17"/>
        </w:rPr>
        <w:t>ДБО</w:t>
      </w:r>
      <w:r w:rsidR="00A33165" w:rsidRPr="001F1C54">
        <w:rPr>
          <w:sz w:val="17"/>
          <w:szCs w:val="17"/>
        </w:rPr>
        <w:t>.</w:t>
      </w:r>
    </w:p>
    <w:p w14:paraId="7A102844" w14:textId="416A0128" w:rsidR="00A33165" w:rsidRPr="001F1C54" w:rsidRDefault="0025560C" w:rsidP="00453B60">
      <w:pPr>
        <w:tabs>
          <w:tab w:val="left" w:pos="0"/>
          <w:tab w:val="left" w:pos="567"/>
        </w:tabs>
        <w:jc w:val="both"/>
        <w:rPr>
          <w:sz w:val="17"/>
          <w:szCs w:val="17"/>
        </w:rPr>
      </w:pPr>
      <w:r w:rsidRPr="001F1C54">
        <w:rPr>
          <w:sz w:val="17"/>
          <w:szCs w:val="17"/>
        </w:rPr>
        <w:t>4.8.</w:t>
      </w:r>
      <w:r w:rsidR="00752A22" w:rsidRPr="001F1C54">
        <w:rPr>
          <w:sz w:val="17"/>
          <w:szCs w:val="17"/>
        </w:rPr>
        <w:tab/>
      </w:r>
      <w:r w:rsidR="00A33165" w:rsidRPr="001F1C54">
        <w:rPr>
          <w:sz w:val="17"/>
          <w:szCs w:val="17"/>
        </w:rPr>
        <w:t xml:space="preserve">Клиент имеет право отозвать составленный им и неисполненный Банком </w:t>
      </w:r>
      <w:r w:rsidR="00A33165" w:rsidRPr="003E383C">
        <w:rPr>
          <w:sz w:val="17"/>
          <w:szCs w:val="17"/>
        </w:rPr>
        <w:t>Э</w:t>
      </w:r>
      <w:r w:rsidR="004776D6" w:rsidRPr="003E383C">
        <w:rPr>
          <w:sz w:val="17"/>
          <w:szCs w:val="17"/>
        </w:rPr>
        <w:t>П</w:t>
      </w:r>
      <w:r w:rsidR="00A33165" w:rsidRPr="003E383C">
        <w:rPr>
          <w:sz w:val="17"/>
          <w:szCs w:val="17"/>
        </w:rPr>
        <w:t>Д</w:t>
      </w:r>
      <w:r w:rsidR="00A33165" w:rsidRPr="001F1C54">
        <w:rPr>
          <w:sz w:val="17"/>
          <w:szCs w:val="17"/>
        </w:rPr>
        <w:t>, являющийся основа</w:t>
      </w:r>
      <w:r w:rsidR="00891FC3" w:rsidRPr="001F1C54">
        <w:rPr>
          <w:sz w:val="17"/>
          <w:szCs w:val="17"/>
        </w:rPr>
        <w:t xml:space="preserve">нием для совершения операции по </w:t>
      </w:r>
      <w:r w:rsidR="00FF1961">
        <w:rPr>
          <w:sz w:val="17"/>
          <w:szCs w:val="17"/>
        </w:rPr>
        <w:t>С</w:t>
      </w:r>
      <w:r w:rsidR="00A33165" w:rsidRPr="001F1C54">
        <w:rPr>
          <w:sz w:val="17"/>
          <w:szCs w:val="17"/>
        </w:rPr>
        <w:t>чету Клиента в Банке, путем направления в</w:t>
      </w:r>
      <w:r w:rsidR="00E03B56">
        <w:rPr>
          <w:sz w:val="17"/>
          <w:szCs w:val="17"/>
        </w:rPr>
        <w:t xml:space="preserve"> </w:t>
      </w:r>
      <w:r w:rsidR="00A33165" w:rsidRPr="001F1C54">
        <w:rPr>
          <w:sz w:val="17"/>
          <w:szCs w:val="17"/>
        </w:rPr>
        <w:t>Банк соответствующего ЭД.</w:t>
      </w:r>
    </w:p>
    <w:p w14:paraId="58E5A08D" w14:textId="77777777" w:rsidR="00A33165" w:rsidRPr="00926E42" w:rsidRDefault="0025560C" w:rsidP="00453B60">
      <w:pPr>
        <w:tabs>
          <w:tab w:val="left" w:pos="0"/>
          <w:tab w:val="left" w:pos="567"/>
        </w:tabs>
        <w:jc w:val="both"/>
        <w:rPr>
          <w:sz w:val="17"/>
          <w:szCs w:val="17"/>
        </w:rPr>
      </w:pPr>
      <w:r w:rsidRPr="001F1C54">
        <w:rPr>
          <w:sz w:val="17"/>
          <w:szCs w:val="17"/>
        </w:rPr>
        <w:t>4.9.</w:t>
      </w:r>
      <w:r w:rsidR="00752A22" w:rsidRPr="001F1C54">
        <w:rPr>
          <w:sz w:val="17"/>
          <w:szCs w:val="17"/>
        </w:rPr>
        <w:tab/>
      </w:r>
      <w:r w:rsidR="00A33165" w:rsidRPr="001F1C54">
        <w:rPr>
          <w:sz w:val="17"/>
          <w:szCs w:val="17"/>
        </w:rPr>
        <w:t xml:space="preserve">Обмен ЭД между Банком и Клиентом осуществляется с использованием телекоммуникационных каналов связи; при невозможности их использования документооборот между Сторонами осуществляется в общем порядке на бумажных </w:t>
      </w:r>
      <w:r w:rsidR="00A33165" w:rsidRPr="00926E42">
        <w:rPr>
          <w:sz w:val="17"/>
          <w:szCs w:val="17"/>
        </w:rPr>
        <w:t>носителях.</w:t>
      </w:r>
    </w:p>
    <w:p w14:paraId="0E591E04" w14:textId="5F22A985" w:rsidR="001C1D2F" w:rsidRPr="00B96811" w:rsidRDefault="00075B57" w:rsidP="005B789E">
      <w:pPr>
        <w:jc w:val="both"/>
        <w:rPr>
          <w:sz w:val="17"/>
          <w:szCs w:val="17"/>
        </w:rPr>
      </w:pPr>
      <w:r w:rsidRPr="00926E42">
        <w:rPr>
          <w:sz w:val="17"/>
          <w:szCs w:val="17"/>
        </w:rPr>
        <w:t xml:space="preserve">4.10.    </w:t>
      </w:r>
      <w:r w:rsidR="00BC01AD">
        <w:rPr>
          <w:sz w:val="17"/>
          <w:szCs w:val="17"/>
        </w:rPr>
        <w:t>П</w:t>
      </w:r>
      <w:r w:rsidRPr="00926E42">
        <w:rPr>
          <w:sz w:val="17"/>
          <w:szCs w:val="17"/>
        </w:rPr>
        <w:t xml:space="preserve">осле поступления в Банк ЭПД Клиента Система формирует </w:t>
      </w:r>
      <w:r w:rsidRPr="00926E42">
        <w:rPr>
          <w:sz w:val="17"/>
          <w:szCs w:val="17"/>
          <w:lang w:val="en-US"/>
        </w:rPr>
        <w:t>SMS</w:t>
      </w:r>
      <w:r w:rsidRPr="00926E42">
        <w:rPr>
          <w:sz w:val="17"/>
          <w:szCs w:val="17"/>
        </w:rPr>
        <w:t>-</w:t>
      </w:r>
      <w:r w:rsidRPr="00B96811">
        <w:rPr>
          <w:sz w:val="17"/>
          <w:szCs w:val="17"/>
        </w:rPr>
        <w:t xml:space="preserve">сообщение, содержащее </w:t>
      </w:r>
      <w:r w:rsidR="00601B95" w:rsidRPr="00B96811">
        <w:rPr>
          <w:sz w:val="17"/>
          <w:szCs w:val="17"/>
        </w:rPr>
        <w:t>реквизиты</w:t>
      </w:r>
      <w:r w:rsidR="00BC01AD" w:rsidRPr="00B96811">
        <w:rPr>
          <w:sz w:val="17"/>
          <w:szCs w:val="17"/>
        </w:rPr>
        <w:t xml:space="preserve"> ЭПД</w:t>
      </w:r>
      <w:r w:rsidR="00601B95" w:rsidRPr="00B96811">
        <w:rPr>
          <w:sz w:val="17"/>
          <w:szCs w:val="17"/>
        </w:rPr>
        <w:t xml:space="preserve">, в зависимости от </w:t>
      </w:r>
      <w:r w:rsidR="00BC01AD" w:rsidRPr="00B96811">
        <w:rPr>
          <w:sz w:val="17"/>
          <w:szCs w:val="17"/>
        </w:rPr>
        <w:t>его типа</w:t>
      </w:r>
      <w:r w:rsidR="00601B95" w:rsidRPr="00B96811">
        <w:rPr>
          <w:sz w:val="17"/>
          <w:szCs w:val="17"/>
        </w:rPr>
        <w:t xml:space="preserve"> </w:t>
      </w:r>
      <w:r w:rsidRPr="00B96811">
        <w:rPr>
          <w:sz w:val="17"/>
          <w:szCs w:val="17"/>
        </w:rPr>
        <w:t>и код</w:t>
      </w:r>
      <w:r w:rsidR="00B96811">
        <w:rPr>
          <w:sz w:val="17"/>
          <w:szCs w:val="17"/>
        </w:rPr>
        <w:t xml:space="preserve"> п</w:t>
      </w:r>
      <w:r w:rsidR="00B96811" w:rsidRPr="00B96811">
        <w:rPr>
          <w:sz w:val="17"/>
          <w:szCs w:val="17"/>
        </w:rPr>
        <w:t>одтверждения. Для</w:t>
      </w:r>
      <w:r w:rsidRPr="00B96811">
        <w:rPr>
          <w:sz w:val="17"/>
          <w:szCs w:val="17"/>
        </w:rPr>
        <w:t xml:space="preserve"> подтверждения корректности полученных Банком данных владелец ЭП вводит в Системе код </w:t>
      </w:r>
      <w:r w:rsidR="00DA0895" w:rsidRPr="00B96811">
        <w:rPr>
          <w:sz w:val="17"/>
          <w:szCs w:val="17"/>
        </w:rPr>
        <w:t xml:space="preserve">           </w:t>
      </w:r>
      <w:r w:rsidRPr="00B96811">
        <w:rPr>
          <w:sz w:val="17"/>
          <w:szCs w:val="17"/>
        </w:rPr>
        <w:t>подтверждения и ЭПД принимается Банком в обработку. При отсутствии кода подтверждения или вводе некорректного кода, ЭПД не</w:t>
      </w:r>
      <w:r w:rsidR="00453B60" w:rsidRPr="00B96811">
        <w:rPr>
          <w:sz w:val="17"/>
          <w:szCs w:val="17"/>
        </w:rPr>
        <w:t xml:space="preserve"> </w:t>
      </w:r>
      <w:r w:rsidR="00DA0895" w:rsidRPr="00B96811">
        <w:rPr>
          <w:sz w:val="17"/>
          <w:szCs w:val="17"/>
        </w:rPr>
        <w:t xml:space="preserve">           </w:t>
      </w:r>
      <w:r w:rsidRPr="00B96811">
        <w:rPr>
          <w:sz w:val="17"/>
          <w:szCs w:val="17"/>
        </w:rPr>
        <w:t xml:space="preserve">считается доставленным и не принимается Банком в обработку. </w:t>
      </w:r>
    </w:p>
    <w:p w14:paraId="7F021A29" w14:textId="77777777" w:rsidR="00A33165" w:rsidRPr="001F1C54" w:rsidRDefault="0025560C" w:rsidP="00EB3661">
      <w:pPr>
        <w:ind w:left="540" w:hanging="540"/>
        <w:jc w:val="both"/>
        <w:rPr>
          <w:sz w:val="17"/>
          <w:szCs w:val="17"/>
        </w:rPr>
      </w:pPr>
      <w:r w:rsidRPr="001F1C54">
        <w:rPr>
          <w:sz w:val="17"/>
          <w:szCs w:val="17"/>
        </w:rPr>
        <w:t>4.1</w:t>
      </w:r>
      <w:r w:rsidR="00075B57">
        <w:rPr>
          <w:sz w:val="17"/>
          <w:szCs w:val="17"/>
        </w:rPr>
        <w:t>1</w:t>
      </w:r>
      <w:r w:rsidRPr="001F1C54">
        <w:rPr>
          <w:sz w:val="17"/>
          <w:szCs w:val="17"/>
        </w:rPr>
        <w:t>.</w:t>
      </w:r>
      <w:r w:rsidR="00752A22" w:rsidRPr="001F1C54">
        <w:rPr>
          <w:sz w:val="17"/>
          <w:szCs w:val="17"/>
        </w:rPr>
        <w:tab/>
      </w:r>
      <w:r w:rsidR="00A33165" w:rsidRPr="001F1C54">
        <w:rPr>
          <w:sz w:val="17"/>
          <w:szCs w:val="17"/>
        </w:rPr>
        <w:t>Клиент полностью несет все риски, связанные с подключением АРМ к сети Интернет.</w:t>
      </w:r>
    </w:p>
    <w:p w14:paraId="0EB29155" w14:textId="77777777" w:rsidR="00845D73" w:rsidRPr="001F1C54" w:rsidRDefault="0025560C" w:rsidP="00453B60">
      <w:pPr>
        <w:tabs>
          <w:tab w:val="left" w:pos="567"/>
        </w:tabs>
        <w:jc w:val="both"/>
        <w:rPr>
          <w:sz w:val="17"/>
          <w:szCs w:val="17"/>
        </w:rPr>
      </w:pPr>
      <w:r w:rsidRPr="001F1C54">
        <w:rPr>
          <w:sz w:val="17"/>
          <w:szCs w:val="17"/>
        </w:rPr>
        <w:t>4</w:t>
      </w:r>
      <w:r w:rsidR="00272F7F" w:rsidRPr="001F1C54">
        <w:rPr>
          <w:sz w:val="17"/>
          <w:szCs w:val="17"/>
        </w:rPr>
        <w:t>.1</w:t>
      </w:r>
      <w:r w:rsidR="00075B57">
        <w:rPr>
          <w:sz w:val="17"/>
          <w:szCs w:val="17"/>
        </w:rPr>
        <w:t>2</w:t>
      </w:r>
      <w:r w:rsidR="00272F7F" w:rsidRPr="001F1C54">
        <w:rPr>
          <w:sz w:val="17"/>
          <w:szCs w:val="17"/>
        </w:rPr>
        <w:t>.</w:t>
      </w:r>
      <w:r w:rsidR="00752A22" w:rsidRPr="001F1C54">
        <w:rPr>
          <w:sz w:val="17"/>
          <w:szCs w:val="17"/>
        </w:rPr>
        <w:tab/>
      </w:r>
      <w:r w:rsidR="00272F7F" w:rsidRPr="001F1C54">
        <w:rPr>
          <w:sz w:val="17"/>
          <w:szCs w:val="17"/>
        </w:rPr>
        <w:t xml:space="preserve">Стороны в рамках Договора об электронных расчетах вправе осуществлять обмен ЭД в соответствии с Инструкцией Банка России </w:t>
      </w:r>
      <w:r w:rsidR="00845D73" w:rsidRPr="001F1C54">
        <w:rPr>
          <w:sz w:val="17"/>
          <w:szCs w:val="17"/>
        </w:rPr>
        <w:t>от 04.06.2012 №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w:t>
      </w:r>
    </w:p>
    <w:p w14:paraId="737E15DC" w14:textId="77777777" w:rsidR="00815D08" w:rsidRPr="001F1C54" w:rsidRDefault="00815D08" w:rsidP="00272F7F">
      <w:pPr>
        <w:ind w:left="540" w:hanging="540"/>
        <w:jc w:val="both"/>
        <w:rPr>
          <w:sz w:val="17"/>
          <w:szCs w:val="17"/>
        </w:rPr>
      </w:pPr>
    </w:p>
    <w:p w14:paraId="47198AAA" w14:textId="77777777" w:rsidR="00A33165" w:rsidRPr="001F1C54" w:rsidRDefault="00A33165" w:rsidP="004362A4">
      <w:pPr>
        <w:numPr>
          <w:ilvl w:val="0"/>
          <w:numId w:val="2"/>
        </w:numPr>
        <w:tabs>
          <w:tab w:val="left" w:pos="284"/>
        </w:tabs>
        <w:ind w:left="0" w:firstLine="0"/>
        <w:jc w:val="center"/>
        <w:rPr>
          <w:b/>
          <w:sz w:val="17"/>
          <w:szCs w:val="17"/>
        </w:rPr>
      </w:pPr>
      <w:r w:rsidRPr="001F1C54">
        <w:rPr>
          <w:b/>
          <w:sz w:val="17"/>
          <w:szCs w:val="17"/>
        </w:rPr>
        <w:t xml:space="preserve">ИСПОЛЬЗОВАНИЕ </w:t>
      </w:r>
      <w:r w:rsidR="00790F9F" w:rsidRPr="001F1C54">
        <w:rPr>
          <w:b/>
          <w:sz w:val="17"/>
          <w:szCs w:val="17"/>
        </w:rPr>
        <w:t>ЭП</w:t>
      </w:r>
      <w:r w:rsidRPr="001F1C54">
        <w:rPr>
          <w:b/>
          <w:sz w:val="17"/>
          <w:szCs w:val="17"/>
        </w:rPr>
        <w:t xml:space="preserve"> ПРИ ОБМЕНЕ ЭД</w:t>
      </w:r>
    </w:p>
    <w:p w14:paraId="39E96B68" w14:textId="77777777" w:rsidR="00A33165" w:rsidRPr="001F1C54" w:rsidRDefault="00A33165" w:rsidP="0025560C">
      <w:pPr>
        <w:tabs>
          <w:tab w:val="num" w:pos="540"/>
        </w:tabs>
        <w:ind w:left="540" w:hanging="540"/>
        <w:jc w:val="center"/>
        <w:rPr>
          <w:b/>
          <w:sz w:val="17"/>
          <w:szCs w:val="17"/>
        </w:rPr>
      </w:pPr>
    </w:p>
    <w:p w14:paraId="4ACA51D8" w14:textId="77777777" w:rsidR="00A33165" w:rsidRPr="001F1C54" w:rsidRDefault="0025560C" w:rsidP="00453B60">
      <w:pPr>
        <w:tabs>
          <w:tab w:val="num" w:pos="567"/>
        </w:tabs>
        <w:jc w:val="both"/>
        <w:rPr>
          <w:sz w:val="17"/>
          <w:szCs w:val="17"/>
        </w:rPr>
      </w:pPr>
      <w:r w:rsidRPr="001F1C54">
        <w:rPr>
          <w:sz w:val="17"/>
          <w:szCs w:val="17"/>
        </w:rPr>
        <w:t>5</w:t>
      </w:r>
      <w:r w:rsidR="00A33165" w:rsidRPr="001F1C54">
        <w:rPr>
          <w:sz w:val="17"/>
          <w:szCs w:val="17"/>
        </w:rPr>
        <w:t xml:space="preserve">.1. </w:t>
      </w:r>
      <w:r w:rsidR="00B112B6" w:rsidRPr="001F1C54">
        <w:rPr>
          <w:sz w:val="17"/>
          <w:szCs w:val="17"/>
        </w:rPr>
        <w:tab/>
      </w:r>
      <w:r w:rsidR="00A33165" w:rsidRPr="001F1C54">
        <w:rPr>
          <w:sz w:val="17"/>
          <w:szCs w:val="17"/>
        </w:rPr>
        <w:t>Стороны признают, что:</w:t>
      </w:r>
    </w:p>
    <w:p w14:paraId="4EB295DF" w14:textId="77777777" w:rsidR="00A33165" w:rsidRPr="001F1C54" w:rsidRDefault="00453B60" w:rsidP="00453B60">
      <w:pPr>
        <w:jc w:val="both"/>
        <w:rPr>
          <w:sz w:val="17"/>
          <w:szCs w:val="17"/>
        </w:rPr>
      </w:pPr>
      <w:bookmarkStart w:id="23" w:name="_Hlk188456118"/>
      <w:r>
        <w:rPr>
          <w:sz w:val="17"/>
          <w:szCs w:val="17"/>
        </w:rPr>
        <w:sym w:font="Wingdings" w:char="F0D8"/>
      </w:r>
      <w:bookmarkEnd w:id="23"/>
      <w:r>
        <w:rPr>
          <w:sz w:val="17"/>
          <w:szCs w:val="17"/>
        </w:rPr>
        <w:t xml:space="preserve"> </w:t>
      </w:r>
      <w:r w:rsidR="00A33165" w:rsidRPr="001F1C54">
        <w:rPr>
          <w:sz w:val="17"/>
          <w:szCs w:val="17"/>
        </w:rPr>
        <w:t>используем</w:t>
      </w:r>
      <w:r w:rsidR="00910EA5" w:rsidRPr="001F1C54">
        <w:rPr>
          <w:sz w:val="17"/>
          <w:szCs w:val="17"/>
        </w:rPr>
        <w:t>ые</w:t>
      </w:r>
      <w:r w:rsidR="00A33165" w:rsidRPr="001F1C54">
        <w:rPr>
          <w:sz w:val="17"/>
          <w:szCs w:val="17"/>
        </w:rPr>
        <w:t xml:space="preserve"> Сторонами в соответствии с Договором </w:t>
      </w:r>
      <w:r w:rsidR="00E803E3" w:rsidRPr="001F1C54">
        <w:rPr>
          <w:sz w:val="17"/>
          <w:szCs w:val="17"/>
        </w:rPr>
        <w:t>об электронных расчетах</w:t>
      </w:r>
      <w:r w:rsidR="00B112B6" w:rsidRPr="001F1C54">
        <w:rPr>
          <w:sz w:val="17"/>
          <w:szCs w:val="17"/>
        </w:rPr>
        <w:t xml:space="preserve"> </w:t>
      </w:r>
      <w:r w:rsidR="00910EA5" w:rsidRPr="001F1C54">
        <w:rPr>
          <w:sz w:val="17"/>
          <w:szCs w:val="17"/>
        </w:rPr>
        <w:t xml:space="preserve">Система ДБО (логин и пароль), </w:t>
      </w:r>
      <w:r w:rsidR="009C36BC" w:rsidRPr="001F1C54">
        <w:rPr>
          <w:sz w:val="17"/>
          <w:szCs w:val="17"/>
        </w:rPr>
        <w:t>средства ЭП</w:t>
      </w:r>
      <w:r w:rsidR="00A33165" w:rsidRPr="001F1C54">
        <w:rPr>
          <w:sz w:val="17"/>
          <w:szCs w:val="17"/>
        </w:rPr>
        <w:t>, котор</w:t>
      </w:r>
      <w:r w:rsidR="009C36BC" w:rsidRPr="001F1C54">
        <w:rPr>
          <w:sz w:val="17"/>
          <w:szCs w:val="17"/>
        </w:rPr>
        <w:t>ые</w:t>
      </w:r>
      <w:r w:rsidR="00A33165" w:rsidRPr="001F1C54">
        <w:rPr>
          <w:sz w:val="17"/>
          <w:szCs w:val="17"/>
        </w:rPr>
        <w:t xml:space="preserve"> реализу</w:t>
      </w:r>
      <w:r w:rsidR="009C36BC" w:rsidRPr="001F1C54">
        <w:rPr>
          <w:sz w:val="17"/>
          <w:szCs w:val="17"/>
        </w:rPr>
        <w:t>ю</w:t>
      </w:r>
      <w:r w:rsidR="00A33165" w:rsidRPr="001F1C54">
        <w:rPr>
          <w:sz w:val="17"/>
          <w:szCs w:val="17"/>
        </w:rPr>
        <w:t xml:space="preserve">т подписание </w:t>
      </w:r>
      <w:r w:rsidR="00790F9F" w:rsidRPr="001F1C54">
        <w:rPr>
          <w:sz w:val="17"/>
          <w:szCs w:val="17"/>
        </w:rPr>
        <w:t>ЭП</w:t>
      </w:r>
      <w:r w:rsidR="00A33165" w:rsidRPr="001F1C54">
        <w:rPr>
          <w:sz w:val="17"/>
          <w:szCs w:val="17"/>
        </w:rPr>
        <w:t xml:space="preserve"> и шифрование ЭД, достаточн</w:t>
      </w:r>
      <w:r w:rsidR="009C36BC" w:rsidRPr="001F1C54">
        <w:rPr>
          <w:sz w:val="17"/>
          <w:szCs w:val="17"/>
        </w:rPr>
        <w:t>ы</w:t>
      </w:r>
      <w:r w:rsidR="00A33165" w:rsidRPr="001F1C54">
        <w:rPr>
          <w:sz w:val="17"/>
          <w:szCs w:val="17"/>
        </w:rPr>
        <w:t xml:space="preserve"> для обеспечения конфиденциальности, а также подтверждения подлинности и контроля целостности ЭД;</w:t>
      </w:r>
    </w:p>
    <w:p w14:paraId="342C7403" w14:textId="77777777" w:rsidR="00A33165" w:rsidRPr="001F1C54" w:rsidRDefault="00453B60" w:rsidP="00453B60">
      <w:pPr>
        <w:jc w:val="both"/>
        <w:rPr>
          <w:sz w:val="17"/>
          <w:szCs w:val="17"/>
        </w:rPr>
      </w:pPr>
      <w:r>
        <w:rPr>
          <w:sz w:val="17"/>
          <w:szCs w:val="17"/>
        </w:rPr>
        <w:sym w:font="Wingdings" w:char="F0D8"/>
      </w:r>
      <w:r>
        <w:rPr>
          <w:sz w:val="17"/>
          <w:szCs w:val="17"/>
        </w:rPr>
        <w:t xml:space="preserve"> </w:t>
      </w:r>
      <w:r w:rsidR="00A33165" w:rsidRPr="001F1C54">
        <w:rPr>
          <w:sz w:val="17"/>
          <w:szCs w:val="17"/>
        </w:rPr>
        <w:t>внесение изменений в</w:t>
      </w:r>
      <w:r w:rsidR="00B112B6" w:rsidRPr="001F1C54">
        <w:rPr>
          <w:sz w:val="17"/>
          <w:szCs w:val="17"/>
        </w:rPr>
        <w:t xml:space="preserve"> </w:t>
      </w:r>
      <w:r w:rsidR="00A33165" w:rsidRPr="001F1C54">
        <w:rPr>
          <w:sz w:val="17"/>
          <w:szCs w:val="17"/>
        </w:rPr>
        <w:t xml:space="preserve">ЭД после его подписания </w:t>
      </w:r>
      <w:r w:rsidR="00790F9F" w:rsidRPr="001F1C54">
        <w:rPr>
          <w:sz w:val="17"/>
          <w:szCs w:val="17"/>
        </w:rPr>
        <w:t>ЭП</w:t>
      </w:r>
      <w:r w:rsidR="00A33165" w:rsidRPr="001F1C54">
        <w:rPr>
          <w:sz w:val="17"/>
          <w:szCs w:val="17"/>
        </w:rPr>
        <w:t xml:space="preserve"> дает отрицательный результат проверки </w:t>
      </w:r>
      <w:r w:rsidR="00790F9F" w:rsidRPr="001F1C54">
        <w:rPr>
          <w:sz w:val="17"/>
          <w:szCs w:val="17"/>
        </w:rPr>
        <w:t>ЭП</w:t>
      </w:r>
      <w:r w:rsidR="00A33165" w:rsidRPr="001F1C54">
        <w:rPr>
          <w:sz w:val="17"/>
          <w:szCs w:val="17"/>
        </w:rPr>
        <w:t>;</w:t>
      </w:r>
    </w:p>
    <w:p w14:paraId="286B756D" w14:textId="77777777" w:rsidR="00A33165" w:rsidRPr="001F1C54" w:rsidRDefault="00453B60" w:rsidP="00453B60">
      <w:pPr>
        <w:jc w:val="both"/>
        <w:rPr>
          <w:sz w:val="17"/>
          <w:szCs w:val="17"/>
        </w:rPr>
      </w:pPr>
      <w:r>
        <w:rPr>
          <w:sz w:val="17"/>
          <w:szCs w:val="17"/>
        </w:rPr>
        <w:sym w:font="Wingdings" w:char="F0D8"/>
      </w:r>
      <w:r>
        <w:rPr>
          <w:sz w:val="17"/>
          <w:szCs w:val="17"/>
        </w:rPr>
        <w:t xml:space="preserve"> </w:t>
      </w:r>
      <w:r w:rsidR="00A33165" w:rsidRPr="001F1C54">
        <w:rPr>
          <w:sz w:val="17"/>
          <w:szCs w:val="17"/>
        </w:rPr>
        <w:t>создание корректной</w:t>
      </w:r>
      <w:r w:rsidR="00B112B6" w:rsidRPr="001F1C54">
        <w:rPr>
          <w:sz w:val="17"/>
          <w:szCs w:val="17"/>
        </w:rPr>
        <w:t xml:space="preserve"> </w:t>
      </w:r>
      <w:r w:rsidR="00790F9F" w:rsidRPr="001F1C54">
        <w:rPr>
          <w:sz w:val="17"/>
          <w:szCs w:val="17"/>
        </w:rPr>
        <w:t>ЭП</w:t>
      </w:r>
      <w:r w:rsidR="00A33165" w:rsidRPr="001F1C54">
        <w:rPr>
          <w:sz w:val="17"/>
          <w:szCs w:val="17"/>
        </w:rPr>
        <w:t xml:space="preserve"> возможно только с использованием ключа </w:t>
      </w:r>
      <w:r w:rsidR="00790F9F" w:rsidRPr="001F1C54">
        <w:rPr>
          <w:sz w:val="17"/>
          <w:szCs w:val="17"/>
        </w:rPr>
        <w:t>ЭП</w:t>
      </w:r>
      <w:r w:rsidR="00FE44DD" w:rsidRPr="001F1C54">
        <w:rPr>
          <w:sz w:val="17"/>
          <w:szCs w:val="17"/>
        </w:rPr>
        <w:t>;</w:t>
      </w:r>
    </w:p>
    <w:p w14:paraId="3D84A460" w14:textId="77777777" w:rsidR="00A33165" w:rsidRPr="001F1C54" w:rsidRDefault="00453B60" w:rsidP="00453B60">
      <w:pPr>
        <w:jc w:val="both"/>
        <w:rPr>
          <w:sz w:val="17"/>
          <w:szCs w:val="17"/>
        </w:rPr>
      </w:pPr>
      <w:r>
        <w:rPr>
          <w:sz w:val="17"/>
          <w:szCs w:val="17"/>
        </w:rPr>
        <w:sym w:font="Wingdings" w:char="F0D8"/>
      </w:r>
      <w:r>
        <w:rPr>
          <w:sz w:val="17"/>
          <w:szCs w:val="17"/>
        </w:rPr>
        <w:t xml:space="preserve"> </w:t>
      </w:r>
      <w:r w:rsidR="00A33165" w:rsidRPr="001F1C54">
        <w:rPr>
          <w:sz w:val="17"/>
          <w:szCs w:val="17"/>
        </w:rPr>
        <w:t xml:space="preserve">по содержанию ЭД, подписанного </w:t>
      </w:r>
      <w:r w:rsidR="00790F9F" w:rsidRPr="001F1C54">
        <w:rPr>
          <w:sz w:val="17"/>
          <w:szCs w:val="17"/>
        </w:rPr>
        <w:t>ЭП</w:t>
      </w:r>
      <w:r w:rsidR="00A33165" w:rsidRPr="001F1C54">
        <w:rPr>
          <w:sz w:val="17"/>
          <w:szCs w:val="17"/>
        </w:rPr>
        <w:t xml:space="preserve">, и ключа </w:t>
      </w:r>
      <w:r w:rsidR="00A56052" w:rsidRPr="001F1C54">
        <w:rPr>
          <w:sz w:val="17"/>
          <w:szCs w:val="17"/>
        </w:rPr>
        <w:t xml:space="preserve">проверки </w:t>
      </w:r>
      <w:r w:rsidR="00790F9F" w:rsidRPr="001F1C54">
        <w:rPr>
          <w:sz w:val="17"/>
          <w:szCs w:val="17"/>
        </w:rPr>
        <w:t>ЭП</w:t>
      </w:r>
      <w:r w:rsidR="00A33165" w:rsidRPr="001F1C54">
        <w:rPr>
          <w:sz w:val="17"/>
          <w:szCs w:val="17"/>
        </w:rPr>
        <w:t xml:space="preserve"> невозможно определить ключ </w:t>
      </w:r>
      <w:r w:rsidR="00790F9F" w:rsidRPr="001F1C54">
        <w:rPr>
          <w:sz w:val="17"/>
          <w:szCs w:val="17"/>
        </w:rPr>
        <w:t>ЭП</w:t>
      </w:r>
      <w:r w:rsidR="00A33165" w:rsidRPr="001F1C54">
        <w:rPr>
          <w:sz w:val="17"/>
          <w:szCs w:val="17"/>
        </w:rPr>
        <w:t>;</w:t>
      </w:r>
    </w:p>
    <w:p w14:paraId="24A2BF2F" w14:textId="77777777" w:rsidR="00A33165" w:rsidRPr="001F1C54" w:rsidRDefault="00453B60" w:rsidP="00453B60">
      <w:pPr>
        <w:jc w:val="both"/>
        <w:rPr>
          <w:sz w:val="17"/>
          <w:szCs w:val="17"/>
        </w:rPr>
      </w:pPr>
      <w:r>
        <w:rPr>
          <w:sz w:val="17"/>
          <w:szCs w:val="17"/>
        </w:rPr>
        <w:sym w:font="Wingdings" w:char="F0D8"/>
      </w:r>
      <w:r>
        <w:rPr>
          <w:sz w:val="17"/>
          <w:szCs w:val="17"/>
        </w:rPr>
        <w:t xml:space="preserve"> </w:t>
      </w:r>
      <w:r w:rsidR="00A33165" w:rsidRPr="001F1C54">
        <w:rPr>
          <w:sz w:val="17"/>
          <w:szCs w:val="17"/>
        </w:rPr>
        <w:t xml:space="preserve">каждая Сторона несет ответственность за сохранность своих </w:t>
      </w:r>
      <w:r w:rsidR="00FF1961">
        <w:rPr>
          <w:sz w:val="17"/>
          <w:szCs w:val="17"/>
        </w:rPr>
        <w:t>К</w:t>
      </w:r>
      <w:r w:rsidR="00A33165" w:rsidRPr="001F1C54">
        <w:rPr>
          <w:sz w:val="17"/>
          <w:szCs w:val="17"/>
        </w:rPr>
        <w:t xml:space="preserve">лючей </w:t>
      </w:r>
      <w:r w:rsidR="00790F9F" w:rsidRPr="001F1C54">
        <w:rPr>
          <w:sz w:val="17"/>
          <w:szCs w:val="17"/>
        </w:rPr>
        <w:t>ЭП</w:t>
      </w:r>
      <w:r w:rsidR="00B112B6" w:rsidRPr="001F1C54">
        <w:rPr>
          <w:sz w:val="17"/>
          <w:szCs w:val="17"/>
        </w:rPr>
        <w:t>,</w:t>
      </w:r>
      <w:r w:rsidR="00A33165" w:rsidRPr="001F1C54">
        <w:rPr>
          <w:sz w:val="17"/>
          <w:szCs w:val="17"/>
        </w:rPr>
        <w:t xml:space="preserve"> действия </w:t>
      </w:r>
      <w:r w:rsidR="00B112B6" w:rsidRPr="001F1C54">
        <w:rPr>
          <w:sz w:val="17"/>
          <w:szCs w:val="17"/>
        </w:rPr>
        <w:t xml:space="preserve">своих владельцев ЭП и </w:t>
      </w:r>
      <w:r w:rsidR="00A33165" w:rsidRPr="001F1C54">
        <w:rPr>
          <w:sz w:val="17"/>
          <w:szCs w:val="17"/>
        </w:rPr>
        <w:t>своего персонала</w:t>
      </w:r>
      <w:r w:rsidR="00B112B6" w:rsidRPr="001F1C54">
        <w:rPr>
          <w:sz w:val="17"/>
          <w:szCs w:val="17"/>
        </w:rPr>
        <w:t>.</w:t>
      </w:r>
    </w:p>
    <w:p w14:paraId="128D2C6B" w14:textId="77777777" w:rsidR="00A33165" w:rsidRPr="001F1C54" w:rsidRDefault="0025560C" w:rsidP="00453B60">
      <w:pPr>
        <w:tabs>
          <w:tab w:val="num" w:pos="567"/>
        </w:tabs>
        <w:jc w:val="both"/>
        <w:rPr>
          <w:sz w:val="17"/>
          <w:szCs w:val="17"/>
        </w:rPr>
      </w:pPr>
      <w:r w:rsidRPr="001F1C54">
        <w:rPr>
          <w:sz w:val="17"/>
          <w:szCs w:val="17"/>
        </w:rPr>
        <w:t>5</w:t>
      </w:r>
      <w:r w:rsidR="00A33165" w:rsidRPr="001F1C54">
        <w:rPr>
          <w:sz w:val="17"/>
          <w:szCs w:val="17"/>
        </w:rPr>
        <w:t xml:space="preserve">.2. </w:t>
      </w:r>
      <w:r w:rsidR="00B112B6" w:rsidRPr="001F1C54">
        <w:rPr>
          <w:sz w:val="17"/>
          <w:szCs w:val="17"/>
        </w:rPr>
        <w:tab/>
      </w:r>
      <w:r w:rsidR="00A33165" w:rsidRPr="001F1C54">
        <w:rPr>
          <w:sz w:val="17"/>
          <w:szCs w:val="17"/>
        </w:rPr>
        <w:t xml:space="preserve">Для создания </w:t>
      </w:r>
      <w:r w:rsidR="00790F9F" w:rsidRPr="001F1C54">
        <w:rPr>
          <w:sz w:val="17"/>
          <w:szCs w:val="17"/>
        </w:rPr>
        <w:t>ЭП</w:t>
      </w:r>
      <w:r w:rsidR="00A33165" w:rsidRPr="001F1C54">
        <w:rPr>
          <w:sz w:val="17"/>
          <w:szCs w:val="17"/>
        </w:rPr>
        <w:t xml:space="preserve">, подписания ЭД и проверки </w:t>
      </w:r>
      <w:r w:rsidR="00790F9F" w:rsidRPr="001F1C54">
        <w:rPr>
          <w:sz w:val="17"/>
          <w:szCs w:val="17"/>
        </w:rPr>
        <w:t>ЭП</w:t>
      </w:r>
      <w:r w:rsidR="00A33165" w:rsidRPr="001F1C54">
        <w:rPr>
          <w:sz w:val="17"/>
          <w:szCs w:val="17"/>
        </w:rPr>
        <w:t xml:space="preserve"> Стороны используют СКЗИ и признают ее достаточной для подтверждения подлинности ЭД.</w:t>
      </w:r>
    </w:p>
    <w:p w14:paraId="4CEDBD24" w14:textId="403C2A6E" w:rsidR="008D3E31" w:rsidRPr="00926E42" w:rsidRDefault="0025560C" w:rsidP="00453B60">
      <w:pPr>
        <w:tabs>
          <w:tab w:val="num" w:pos="567"/>
        </w:tabs>
        <w:jc w:val="both"/>
        <w:rPr>
          <w:sz w:val="17"/>
          <w:szCs w:val="17"/>
        </w:rPr>
      </w:pPr>
      <w:r w:rsidRPr="001F1C54">
        <w:rPr>
          <w:sz w:val="17"/>
          <w:szCs w:val="17"/>
        </w:rPr>
        <w:t>5</w:t>
      </w:r>
      <w:r w:rsidR="00A33165" w:rsidRPr="001F1C54">
        <w:rPr>
          <w:sz w:val="17"/>
          <w:szCs w:val="17"/>
        </w:rPr>
        <w:t>.</w:t>
      </w:r>
      <w:r w:rsidR="004979B9" w:rsidRPr="001F1C54">
        <w:rPr>
          <w:sz w:val="17"/>
          <w:szCs w:val="17"/>
        </w:rPr>
        <w:t>3</w:t>
      </w:r>
      <w:r w:rsidR="00A33165" w:rsidRPr="001F1C54">
        <w:rPr>
          <w:sz w:val="17"/>
          <w:szCs w:val="17"/>
        </w:rPr>
        <w:t xml:space="preserve">. </w:t>
      </w:r>
      <w:r w:rsidR="00B112B6" w:rsidRPr="001F1C54">
        <w:rPr>
          <w:sz w:val="17"/>
          <w:szCs w:val="17"/>
        </w:rPr>
        <w:tab/>
      </w:r>
      <w:r w:rsidR="00A33165" w:rsidRPr="001F1C54">
        <w:rPr>
          <w:sz w:val="17"/>
          <w:szCs w:val="17"/>
        </w:rPr>
        <w:t xml:space="preserve">Плановый срок действия </w:t>
      </w:r>
      <w:r w:rsidR="00501001">
        <w:rPr>
          <w:sz w:val="17"/>
          <w:szCs w:val="17"/>
        </w:rPr>
        <w:t>С</w:t>
      </w:r>
      <w:r w:rsidR="008D3E31">
        <w:rPr>
          <w:sz w:val="17"/>
          <w:szCs w:val="17"/>
        </w:rPr>
        <w:t>ертификат</w:t>
      </w:r>
      <w:r w:rsidR="00F65878">
        <w:rPr>
          <w:sz w:val="17"/>
          <w:szCs w:val="17"/>
        </w:rPr>
        <w:t>а</w:t>
      </w:r>
      <w:r w:rsidR="008D3E31">
        <w:rPr>
          <w:sz w:val="17"/>
          <w:szCs w:val="17"/>
        </w:rPr>
        <w:t xml:space="preserve"> </w:t>
      </w:r>
      <w:r w:rsidR="00FF1961">
        <w:rPr>
          <w:sz w:val="17"/>
          <w:szCs w:val="17"/>
        </w:rPr>
        <w:t>К</w:t>
      </w:r>
      <w:r w:rsidR="00A33165" w:rsidRPr="001F1C54">
        <w:rPr>
          <w:sz w:val="17"/>
          <w:szCs w:val="17"/>
        </w:rPr>
        <w:t>люч</w:t>
      </w:r>
      <w:r w:rsidR="005B18CC">
        <w:rPr>
          <w:sz w:val="17"/>
          <w:szCs w:val="17"/>
        </w:rPr>
        <w:t>а</w:t>
      </w:r>
      <w:r w:rsidR="00A33165" w:rsidRPr="001F1C54">
        <w:rPr>
          <w:sz w:val="17"/>
          <w:szCs w:val="17"/>
        </w:rPr>
        <w:t xml:space="preserve"> </w:t>
      </w:r>
      <w:r w:rsidR="00A110CA">
        <w:rPr>
          <w:sz w:val="17"/>
          <w:szCs w:val="17"/>
        </w:rPr>
        <w:t xml:space="preserve">проверки </w:t>
      </w:r>
      <w:r w:rsidR="00790F9F" w:rsidRPr="001F1C54">
        <w:rPr>
          <w:sz w:val="17"/>
          <w:szCs w:val="17"/>
        </w:rPr>
        <w:t>ЭП</w:t>
      </w:r>
      <w:r w:rsidR="00A33165" w:rsidRPr="001F1C54">
        <w:rPr>
          <w:sz w:val="17"/>
          <w:szCs w:val="17"/>
        </w:rPr>
        <w:t xml:space="preserve"> </w:t>
      </w:r>
      <w:r w:rsidR="00A33165" w:rsidRPr="00926E42">
        <w:rPr>
          <w:sz w:val="17"/>
          <w:szCs w:val="17"/>
        </w:rPr>
        <w:t>определяется Банком</w:t>
      </w:r>
      <w:r w:rsidR="00B112B6" w:rsidRPr="00926E42">
        <w:rPr>
          <w:sz w:val="17"/>
          <w:szCs w:val="17"/>
        </w:rPr>
        <w:t xml:space="preserve"> и составляет 1 год</w:t>
      </w:r>
      <w:r w:rsidR="00A33165" w:rsidRPr="00926E42">
        <w:rPr>
          <w:sz w:val="17"/>
          <w:szCs w:val="17"/>
        </w:rPr>
        <w:t xml:space="preserve">. </w:t>
      </w:r>
      <w:r w:rsidR="005C4990" w:rsidRPr="00926E42">
        <w:rPr>
          <w:sz w:val="17"/>
          <w:szCs w:val="17"/>
        </w:rPr>
        <w:t>Плановая смена</w:t>
      </w:r>
      <w:r w:rsidR="008D3E31" w:rsidRPr="00926E42">
        <w:rPr>
          <w:sz w:val="17"/>
          <w:szCs w:val="17"/>
        </w:rPr>
        <w:t xml:space="preserve"> </w:t>
      </w:r>
      <w:r w:rsidR="005C4990" w:rsidRPr="00926E42">
        <w:rPr>
          <w:sz w:val="17"/>
          <w:szCs w:val="17"/>
        </w:rPr>
        <w:t>ключ</w:t>
      </w:r>
      <w:r w:rsidR="00F65878" w:rsidRPr="00926E42">
        <w:rPr>
          <w:sz w:val="17"/>
          <w:szCs w:val="17"/>
        </w:rPr>
        <w:t>а</w:t>
      </w:r>
      <w:r w:rsidR="005C4990" w:rsidRPr="00926E42">
        <w:rPr>
          <w:sz w:val="17"/>
          <w:szCs w:val="17"/>
        </w:rPr>
        <w:t xml:space="preserve"> ЭП производится </w:t>
      </w:r>
      <w:r w:rsidR="00B112B6" w:rsidRPr="00926E42">
        <w:rPr>
          <w:sz w:val="17"/>
          <w:szCs w:val="17"/>
        </w:rPr>
        <w:t>владельцем ЭП и Клиентом</w:t>
      </w:r>
      <w:r w:rsidR="005C4990" w:rsidRPr="00926E42">
        <w:rPr>
          <w:sz w:val="17"/>
          <w:szCs w:val="17"/>
        </w:rPr>
        <w:t xml:space="preserve"> самостоятельно. После даты окончания действия </w:t>
      </w:r>
      <w:r w:rsidR="00FF1961">
        <w:rPr>
          <w:sz w:val="17"/>
          <w:szCs w:val="17"/>
        </w:rPr>
        <w:t>С</w:t>
      </w:r>
      <w:r w:rsidR="008D3E31" w:rsidRPr="00926E42">
        <w:rPr>
          <w:sz w:val="17"/>
          <w:szCs w:val="17"/>
        </w:rPr>
        <w:t xml:space="preserve">ертификата </w:t>
      </w:r>
      <w:r w:rsidR="00FF1961">
        <w:rPr>
          <w:sz w:val="17"/>
          <w:szCs w:val="17"/>
        </w:rPr>
        <w:t>К</w:t>
      </w:r>
      <w:r w:rsidR="005C4990" w:rsidRPr="00926E42">
        <w:rPr>
          <w:sz w:val="17"/>
          <w:szCs w:val="17"/>
        </w:rPr>
        <w:t>люча</w:t>
      </w:r>
      <w:r w:rsidR="00A110CA">
        <w:rPr>
          <w:sz w:val="17"/>
          <w:szCs w:val="17"/>
        </w:rPr>
        <w:t xml:space="preserve"> проверки</w:t>
      </w:r>
      <w:r w:rsidR="008D3E31" w:rsidRPr="00926E42">
        <w:rPr>
          <w:sz w:val="17"/>
          <w:szCs w:val="17"/>
        </w:rPr>
        <w:t xml:space="preserve"> ЭП,</w:t>
      </w:r>
      <w:r w:rsidR="005C4990" w:rsidRPr="00926E42">
        <w:rPr>
          <w:sz w:val="17"/>
          <w:szCs w:val="17"/>
        </w:rPr>
        <w:t xml:space="preserve"> ЭП не действует и, соответственно, передача документов через Систему не производится.</w:t>
      </w:r>
      <w:r w:rsidR="00B112B6" w:rsidRPr="00926E42">
        <w:rPr>
          <w:sz w:val="17"/>
          <w:szCs w:val="17"/>
        </w:rPr>
        <w:t xml:space="preserve"> </w:t>
      </w:r>
      <w:r w:rsidR="007F008C" w:rsidRPr="00926E42">
        <w:rPr>
          <w:sz w:val="17"/>
          <w:szCs w:val="17"/>
        </w:rPr>
        <w:t xml:space="preserve">В случае </w:t>
      </w:r>
      <w:r w:rsidR="00D7547D" w:rsidRPr="00926E42">
        <w:rPr>
          <w:sz w:val="17"/>
          <w:szCs w:val="17"/>
        </w:rPr>
        <w:t>наступления</w:t>
      </w:r>
      <w:r w:rsidR="007F008C" w:rsidRPr="00926E42">
        <w:rPr>
          <w:sz w:val="17"/>
          <w:szCs w:val="17"/>
        </w:rPr>
        <w:t xml:space="preserve"> даты окончания срока </w:t>
      </w:r>
      <w:r w:rsidR="00D7547D" w:rsidRPr="00926E42">
        <w:rPr>
          <w:sz w:val="17"/>
          <w:szCs w:val="17"/>
        </w:rPr>
        <w:t>действия</w:t>
      </w:r>
      <w:r w:rsidR="008D3E31" w:rsidRPr="00926E42">
        <w:rPr>
          <w:sz w:val="17"/>
          <w:szCs w:val="17"/>
        </w:rPr>
        <w:t xml:space="preserve"> </w:t>
      </w:r>
      <w:r w:rsidR="00E75735" w:rsidRPr="00926E42">
        <w:rPr>
          <w:sz w:val="17"/>
          <w:szCs w:val="17"/>
        </w:rPr>
        <w:t>С</w:t>
      </w:r>
      <w:r w:rsidR="008D3E31" w:rsidRPr="00926E42">
        <w:rPr>
          <w:sz w:val="17"/>
          <w:szCs w:val="17"/>
        </w:rPr>
        <w:t>ертификат</w:t>
      </w:r>
      <w:r w:rsidR="00126B8C" w:rsidRPr="00926E42">
        <w:rPr>
          <w:sz w:val="17"/>
          <w:szCs w:val="17"/>
        </w:rPr>
        <w:t>а</w:t>
      </w:r>
      <w:r w:rsidR="00D7547D" w:rsidRPr="00926E42">
        <w:rPr>
          <w:sz w:val="17"/>
          <w:szCs w:val="17"/>
        </w:rPr>
        <w:t xml:space="preserve"> </w:t>
      </w:r>
      <w:r w:rsidR="00FF1961">
        <w:rPr>
          <w:sz w:val="17"/>
          <w:szCs w:val="17"/>
        </w:rPr>
        <w:t>К</w:t>
      </w:r>
      <w:r w:rsidR="00D7547D" w:rsidRPr="00926E42">
        <w:rPr>
          <w:sz w:val="17"/>
          <w:szCs w:val="17"/>
        </w:rPr>
        <w:t>люч</w:t>
      </w:r>
      <w:r w:rsidR="00126B8C" w:rsidRPr="00926E42">
        <w:rPr>
          <w:sz w:val="17"/>
          <w:szCs w:val="17"/>
        </w:rPr>
        <w:t>а</w:t>
      </w:r>
      <w:r w:rsidR="00D7547D" w:rsidRPr="00926E42">
        <w:rPr>
          <w:sz w:val="17"/>
          <w:szCs w:val="17"/>
        </w:rPr>
        <w:t xml:space="preserve"> </w:t>
      </w:r>
      <w:r w:rsidR="007D7EBC" w:rsidRPr="00926E42">
        <w:rPr>
          <w:sz w:val="17"/>
          <w:szCs w:val="17"/>
        </w:rPr>
        <w:t xml:space="preserve">проверки </w:t>
      </w:r>
      <w:r w:rsidR="00D7547D" w:rsidRPr="00926E42">
        <w:rPr>
          <w:sz w:val="17"/>
          <w:szCs w:val="17"/>
        </w:rPr>
        <w:t>ЭП</w:t>
      </w:r>
      <w:r w:rsidR="007F008C" w:rsidRPr="00926E42">
        <w:rPr>
          <w:sz w:val="17"/>
          <w:szCs w:val="17"/>
        </w:rPr>
        <w:t xml:space="preserve"> </w:t>
      </w:r>
      <w:r w:rsidR="00D7547D" w:rsidRPr="00926E42">
        <w:rPr>
          <w:sz w:val="17"/>
          <w:szCs w:val="17"/>
        </w:rPr>
        <w:t>в</w:t>
      </w:r>
      <w:r w:rsidR="007F008C" w:rsidRPr="00926E42">
        <w:rPr>
          <w:sz w:val="17"/>
          <w:szCs w:val="17"/>
        </w:rPr>
        <w:t xml:space="preserve"> нерабочий день</w:t>
      </w:r>
      <w:r w:rsidR="00126B8C" w:rsidRPr="00926E42">
        <w:rPr>
          <w:sz w:val="17"/>
          <w:szCs w:val="17"/>
        </w:rPr>
        <w:t>,</w:t>
      </w:r>
      <w:r w:rsidR="007F008C" w:rsidRPr="00926E42">
        <w:rPr>
          <w:sz w:val="17"/>
          <w:szCs w:val="17"/>
        </w:rPr>
        <w:t xml:space="preserve"> </w:t>
      </w:r>
      <w:r w:rsidR="00FF1961">
        <w:rPr>
          <w:sz w:val="17"/>
          <w:szCs w:val="17"/>
        </w:rPr>
        <w:t>смена К</w:t>
      </w:r>
      <w:r w:rsidR="00D7547D" w:rsidRPr="00926E42">
        <w:rPr>
          <w:sz w:val="17"/>
          <w:szCs w:val="17"/>
        </w:rPr>
        <w:t xml:space="preserve">люча может быть проведена ранее срока истечения действия </w:t>
      </w:r>
      <w:r w:rsidR="00E75735" w:rsidRPr="00926E42">
        <w:rPr>
          <w:sz w:val="17"/>
          <w:szCs w:val="17"/>
        </w:rPr>
        <w:t>С</w:t>
      </w:r>
      <w:r w:rsidR="008D3E31" w:rsidRPr="00926E42">
        <w:rPr>
          <w:sz w:val="17"/>
          <w:szCs w:val="17"/>
        </w:rPr>
        <w:t xml:space="preserve">ертификата </w:t>
      </w:r>
      <w:r w:rsidR="00FF1961">
        <w:rPr>
          <w:sz w:val="17"/>
          <w:szCs w:val="17"/>
        </w:rPr>
        <w:t>К</w:t>
      </w:r>
      <w:r w:rsidR="00D7547D" w:rsidRPr="00926E42">
        <w:rPr>
          <w:sz w:val="17"/>
          <w:szCs w:val="17"/>
        </w:rPr>
        <w:t>люча</w:t>
      </w:r>
      <w:r w:rsidR="007D7EBC" w:rsidRPr="00926E42">
        <w:rPr>
          <w:sz w:val="17"/>
          <w:szCs w:val="17"/>
        </w:rPr>
        <w:t xml:space="preserve"> проверки</w:t>
      </w:r>
      <w:r w:rsidR="00D7547D" w:rsidRPr="00926E42">
        <w:rPr>
          <w:sz w:val="17"/>
          <w:szCs w:val="17"/>
        </w:rPr>
        <w:t xml:space="preserve"> ЭП</w:t>
      </w:r>
      <w:r w:rsidR="008D3E31" w:rsidRPr="00926E42">
        <w:rPr>
          <w:sz w:val="17"/>
          <w:szCs w:val="17"/>
        </w:rPr>
        <w:t>.</w:t>
      </w:r>
      <w:r w:rsidR="00D7547D" w:rsidRPr="00926E42">
        <w:rPr>
          <w:sz w:val="17"/>
          <w:szCs w:val="17"/>
        </w:rPr>
        <w:t xml:space="preserve"> </w:t>
      </w:r>
    </w:p>
    <w:p w14:paraId="577DF7BA" w14:textId="210C4A49" w:rsidR="00361C4A" w:rsidRPr="001F1C54" w:rsidRDefault="0025560C" w:rsidP="00453B60">
      <w:pPr>
        <w:tabs>
          <w:tab w:val="num" w:pos="567"/>
        </w:tabs>
        <w:jc w:val="both"/>
        <w:rPr>
          <w:sz w:val="17"/>
          <w:szCs w:val="17"/>
        </w:rPr>
      </w:pPr>
      <w:r w:rsidRPr="00926E42">
        <w:rPr>
          <w:sz w:val="17"/>
          <w:szCs w:val="17"/>
        </w:rPr>
        <w:t>5</w:t>
      </w:r>
      <w:r w:rsidR="00A33165" w:rsidRPr="00926E42">
        <w:rPr>
          <w:sz w:val="17"/>
          <w:szCs w:val="17"/>
        </w:rPr>
        <w:t>.</w:t>
      </w:r>
      <w:r w:rsidR="004979B9" w:rsidRPr="00926E42">
        <w:rPr>
          <w:sz w:val="17"/>
          <w:szCs w:val="17"/>
        </w:rPr>
        <w:t>4</w:t>
      </w:r>
      <w:r w:rsidR="00A33165" w:rsidRPr="00926E42">
        <w:rPr>
          <w:sz w:val="17"/>
          <w:szCs w:val="17"/>
        </w:rPr>
        <w:t xml:space="preserve">. </w:t>
      </w:r>
      <w:r w:rsidR="00B112B6" w:rsidRPr="00926E42">
        <w:rPr>
          <w:sz w:val="17"/>
          <w:szCs w:val="17"/>
        </w:rPr>
        <w:tab/>
      </w:r>
      <w:r w:rsidR="00A33165" w:rsidRPr="00926E42">
        <w:rPr>
          <w:sz w:val="17"/>
          <w:szCs w:val="17"/>
        </w:rPr>
        <w:t xml:space="preserve">Внеплановая смена </w:t>
      </w:r>
      <w:r w:rsidR="00FF1961">
        <w:rPr>
          <w:sz w:val="17"/>
          <w:szCs w:val="17"/>
        </w:rPr>
        <w:t>К</w:t>
      </w:r>
      <w:r w:rsidR="00A33165" w:rsidRPr="00926E42">
        <w:rPr>
          <w:sz w:val="17"/>
          <w:szCs w:val="17"/>
        </w:rPr>
        <w:t xml:space="preserve">лючей </w:t>
      </w:r>
      <w:r w:rsidR="00790F9F" w:rsidRPr="00926E42">
        <w:rPr>
          <w:sz w:val="17"/>
          <w:szCs w:val="17"/>
        </w:rPr>
        <w:t>ЭП</w:t>
      </w:r>
      <w:r w:rsidR="00A33165" w:rsidRPr="00926E42">
        <w:rPr>
          <w:sz w:val="17"/>
          <w:szCs w:val="17"/>
        </w:rPr>
        <w:t xml:space="preserve"> производится в случае их </w:t>
      </w:r>
      <w:r w:rsidR="00C25BA5" w:rsidRPr="00926E42">
        <w:rPr>
          <w:sz w:val="17"/>
          <w:szCs w:val="17"/>
        </w:rPr>
        <w:t>компроме</w:t>
      </w:r>
      <w:r w:rsidR="00A33165" w:rsidRPr="00926E42">
        <w:rPr>
          <w:sz w:val="17"/>
          <w:szCs w:val="17"/>
        </w:rPr>
        <w:t>тации, а также в любое время по инициативе любой из Сторон</w:t>
      </w:r>
      <w:r w:rsidR="00EA48E9" w:rsidRPr="00926E42">
        <w:rPr>
          <w:sz w:val="17"/>
          <w:szCs w:val="17"/>
        </w:rPr>
        <w:t xml:space="preserve"> в течение 5 (</w:t>
      </w:r>
      <w:r w:rsidR="00FF1961">
        <w:rPr>
          <w:sz w:val="17"/>
          <w:szCs w:val="17"/>
        </w:rPr>
        <w:t>П</w:t>
      </w:r>
      <w:r w:rsidR="00EA48E9" w:rsidRPr="00926E42">
        <w:rPr>
          <w:sz w:val="17"/>
          <w:szCs w:val="17"/>
        </w:rPr>
        <w:t>ят</w:t>
      </w:r>
      <w:r w:rsidRPr="00926E42">
        <w:rPr>
          <w:sz w:val="17"/>
          <w:szCs w:val="17"/>
        </w:rPr>
        <w:t>и</w:t>
      </w:r>
      <w:r w:rsidR="00EA48E9" w:rsidRPr="00926E42">
        <w:rPr>
          <w:sz w:val="17"/>
          <w:szCs w:val="17"/>
        </w:rPr>
        <w:t>) рабочих дней</w:t>
      </w:r>
      <w:r w:rsidR="00B112B6" w:rsidRPr="00926E42">
        <w:rPr>
          <w:sz w:val="17"/>
          <w:szCs w:val="17"/>
        </w:rPr>
        <w:t xml:space="preserve"> </w:t>
      </w:r>
      <w:r w:rsidR="00B8066A" w:rsidRPr="00926E42">
        <w:rPr>
          <w:sz w:val="17"/>
          <w:szCs w:val="17"/>
        </w:rPr>
        <w:t xml:space="preserve">с оплатой услуг Банка </w:t>
      </w:r>
      <w:r w:rsidR="00361C4A" w:rsidRPr="00926E42">
        <w:rPr>
          <w:sz w:val="17"/>
          <w:szCs w:val="17"/>
        </w:rPr>
        <w:t>в соответствии с Тарифами.</w:t>
      </w:r>
      <w:r w:rsidR="00361C4A" w:rsidRPr="001F1C54">
        <w:rPr>
          <w:sz w:val="17"/>
          <w:szCs w:val="17"/>
        </w:rPr>
        <w:t xml:space="preserve"> </w:t>
      </w:r>
      <w:r w:rsidR="005C4990" w:rsidRPr="001F1C54">
        <w:rPr>
          <w:sz w:val="17"/>
          <w:szCs w:val="17"/>
        </w:rPr>
        <w:t xml:space="preserve">Внеплановая смена </w:t>
      </w:r>
      <w:r w:rsidR="00FF1961">
        <w:rPr>
          <w:sz w:val="17"/>
          <w:szCs w:val="17"/>
        </w:rPr>
        <w:t>К</w:t>
      </w:r>
      <w:r w:rsidR="005C4990" w:rsidRPr="001F1C54">
        <w:rPr>
          <w:sz w:val="17"/>
          <w:szCs w:val="17"/>
        </w:rPr>
        <w:t>лючей ЭП может производиться без оснований.</w:t>
      </w:r>
    </w:p>
    <w:p w14:paraId="4B6975F9" w14:textId="18439CBE" w:rsidR="00A33165" w:rsidRPr="001F1C54" w:rsidRDefault="00BB13F9" w:rsidP="00453B60">
      <w:pPr>
        <w:tabs>
          <w:tab w:val="num" w:pos="567"/>
        </w:tabs>
        <w:jc w:val="both"/>
        <w:rPr>
          <w:sz w:val="17"/>
          <w:szCs w:val="17"/>
        </w:rPr>
      </w:pPr>
      <w:r w:rsidRPr="001F1C54">
        <w:rPr>
          <w:sz w:val="17"/>
          <w:szCs w:val="17"/>
        </w:rPr>
        <w:t>5</w:t>
      </w:r>
      <w:r w:rsidR="00A33165" w:rsidRPr="001F1C54">
        <w:rPr>
          <w:sz w:val="17"/>
          <w:szCs w:val="17"/>
        </w:rPr>
        <w:t>.</w:t>
      </w:r>
      <w:r w:rsidR="00E83E56">
        <w:rPr>
          <w:sz w:val="17"/>
          <w:szCs w:val="17"/>
        </w:rPr>
        <w:t>5</w:t>
      </w:r>
      <w:r w:rsidR="00A33165" w:rsidRPr="001F1C54">
        <w:rPr>
          <w:sz w:val="17"/>
          <w:szCs w:val="17"/>
        </w:rPr>
        <w:t xml:space="preserve">. </w:t>
      </w:r>
      <w:r w:rsidR="00A93675" w:rsidRPr="001F1C54">
        <w:rPr>
          <w:sz w:val="17"/>
          <w:szCs w:val="17"/>
        </w:rPr>
        <w:tab/>
      </w:r>
      <w:r w:rsidR="00A33165" w:rsidRPr="001F1C54">
        <w:rPr>
          <w:sz w:val="17"/>
          <w:szCs w:val="17"/>
        </w:rPr>
        <w:t>Запрещается</w:t>
      </w:r>
      <w:r w:rsidR="006D2CCB" w:rsidRPr="001F1C54">
        <w:rPr>
          <w:sz w:val="17"/>
          <w:szCs w:val="17"/>
        </w:rPr>
        <w:t xml:space="preserve"> предпринимать попытки</w:t>
      </w:r>
      <w:r w:rsidR="00A33165" w:rsidRPr="001F1C54">
        <w:rPr>
          <w:sz w:val="17"/>
          <w:szCs w:val="17"/>
        </w:rPr>
        <w:t>:</w:t>
      </w:r>
    </w:p>
    <w:p w14:paraId="27DFB57D" w14:textId="77777777" w:rsidR="00A33165" w:rsidRPr="001F1C54" w:rsidRDefault="00453B60" w:rsidP="00453B60">
      <w:pPr>
        <w:jc w:val="both"/>
        <w:rPr>
          <w:sz w:val="17"/>
          <w:szCs w:val="17"/>
        </w:rPr>
      </w:pPr>
      <w:bookmarkStart w:id="24" w:name="_Hlk188461467"/>
      <w:r>
        <w:rPr>
          <w:sz w:val="17"/>
          <w:szCs w:val="17"/>
        </w:rPr>
        <w:sym w:font="Wingdings" w:char="F0D8"/>
      </w:r>
      <w:bookmarkEnd w:id="24"/>
      <w:r>
        <w:rPr>
          <w:sz w:val="17"/>
          <w:szCs w:val="17"/>
        </w:rPr>
        <w:t xml:space="preserve"> </w:t>
      </w:r>
      <w:r w:rsidR="006D2CCB" w:rsidRPr="001F1C54">
        <w:rPr>
          <w:sz w:val="17"/>
          <w:szCs w:val="17"/>
        </w:rPr>
        <w:t>копирования</w:t>
      </w:r>
      <w:r w:rsidR="00726A64" w:rsidRPr="001F1C54">
        <w:rPr>
          <w:sz w:val="17"/>
          <w:szCs w:val="17"/>
        </w:rPr>
        <w:t xml:space="preserve"> информаци</w:t>
      </w:r>
      <w:r w:rsidR="006D2CCB" w:rsidRPr="001F1C54">
        <w:rPr>
          <w:sz w:val="17"/>
          <w:szCs w:val="17"/>
        </w:rPr>
        <w:t>и</w:t>
      </w:r>
      <w:r w:rsidR="00726A64" w:rsidRPr="001F1C54">
        <w:rPr>
          <w:sz w:val="17"/>
          <w:szCs w:val="17"/>
        </w:rPr>
        <w:t xml:space="preserve"> с носител</w:t>
      </w:r>
      <w:r w:rsidR="00A93675" w:rsidRPr="001F1C54">
        <w:rPr>
          <w:sz w:val="17"/>
          <w:szCs w:val="17"/>
        </w:rPr>
        <w:t>я</w:t>
      </w:r>
      <w:r w:rsidR="00726A64" w:rsidRPr="001F1C54">
        <w:rPr>
          <w:sz w:val="17"/>
          <w:szCs w:val="17"/>
        </w:rPr>
        <w:t xml:space="preserve"> ключевой </w:t>
      </w:r>
      <w:r w:rsidR="006D2CCB" w:rsidRPr="001F1C54">
        <w:rPr>
          <w:sz w:val="17"/>
          <w:szCs w:val="17"/>
        </w:rPr>
        <w:t>информации</w:t>
      </w:r>
      <w:r w:rsidR="00A33165" w:rsidRPr="001F1C54">
        <w:rPr>
          <w:sz w:val="17"/>
          <w:szCs w:val="17"/>
        </w:rPr>
        <w:t>;</w:t>
      </w:r>
    </w:p>
    <w:p w14:paraId="4C4242B1" w14:textId="77777777" w:rsidR="00A33165" w:rsidRPr="001F1C54" w:rsidRDefault="00453B60" w:rsidP="00453B60">
      <w:pPr>
        <w:jc w:val="both"/>
        <w:rPr>
          <w:sz w:val="17"/>
          <w:szCs w:val="17"/>
        </w:rPr>
      </w:pPr>
      <w:r>
        <w:rPr>
          <w:sz w:val="17"/>
          <w:szCs w:val="17"/>
        </w:rPr>
        <w:sym w:font="Wingdings" w:char="F0D8"/>
      </w:r>
      <w:r>
        <w:rPr>
          <w:sz w:val="17"/>
          <w:szCs w:val="17"/>
        </w:rPr>
        <w:t xml:space="preserve"> </w:t>
      </w:r>
      <w:r w:rsidR="006D2CCB" w:rsidRPr="001F1C54">
        <w:rPr>
          <w:sz w:val="17"/>
          <w:szCs w:val="17"/>
        </w:rPr>
        <w:t>о</w:t>
      </w:r>
      <w:r w:rsidR="00A33165" w:rsidRPr="001F1C54">
        <w:rPr>
          <w:sz w:val="17"/>
          <w:szCs w:val="17"/>
        </w:rPr>
        <w:t xml:space="preserve">знакомиться с содержанием </w:t>
      </w:r>
      <w:r w:rsidR="00F64A1E" w:rsidRPr="001F1C54">
        <w:rPr>
          <w:sz w:val="17"/>
          <w:szCs w:val="17"/>
        </w:rPr>
        <w:t>носител</w:t>
      </w:r>
      <w:r w:rsidR="00A93675" w:rsidRPr="001F1C54">
        <w:rPr>
          <w:sz w:val="17"/>
          <w:szCs w:val="17"/>
        </w:rPr>
        <w:t>я</w:t>
      </w:r>
      <w:r w:rsidR="00F64A1E" w:rsidRPr="001F1C54">
        <w:rPr>
          <w:sz w:val="17"/>
          <w:szCs w:val="17"/>
        </w:rPr>
        <w:t xml:space="preserve"> ключевой информации</w:t>
      </w:r>
      <w:r w:rsidR="00A33165" w:rsidRPr="001F1C54">
        <w:rPr>
          <w:sz w:val="17"/>
          <w:szCs w:val="17"/>
        </w:rPr>
        <w:t>;</w:t>
      </w:r>
    </w:p>
    <w:p w14:paraId="250568AE" w14:textId="77777777" w:rsidR="00A33165" w:rsidRPr="001F1C54" w:rsidRDefault="00453B60" w:rsidP="00453B60">
      <w:pPr>
        <w:jc w:val="both"/>
        <w:rPr>
          <w:sz w:val="17"/>
          <w:szCs w:val="17"/>
        </w:rPr>
      </w:pPr>
      <w:r>
        <w:rPr>
          <w:sz w:val="17"/>
          <w:szCs w:val="17"/>
        </w:rPr>
        <w:sym w:font="Wingdings" w:char="F0D8"/>
      </w:r>
      <w:r>
        <w:rPr>
          <w:sz w:val="17"/>
          <w:szCs w:val="17"/>
        </w:rPr>
        <w:t xml:space="preserve"> </w:t>
      </w:r>
      <w:r w:rsidR="006D2CCB" w:rsidRPr="001F1C54">
        <w:rPr>
          <w:sz w:val="17"/>
          <w:szCs w:val="17"/>
        </w:rPr>
        <w:t>вывести</w:t>
      </w:r>
      <w:r w:rsidR="00A33165" w:rsidRPr="001F1C54">
        <w:rPr>
          <w:sz w:val="17"/>
          <w:szCs w:val="17"/>
        </w:rPr>
        <w:t xml:space="preserve"> </w:t>
      </w:r>
      <w:r w:rsidR="00FF1961">
        <w:rPr>
          <w:sz w:val="17"/>
          <w:szCs w:val="17"/>
        </w:rPr>
        <w:t>К</w:t>
      </w:r>
      <w:r w:rsidR="00A33165" w:rsidRPr="001F1C54">
        <w:rPr>
          <w:sz w:val="17"/>
          <w:szCs w:val="17"/>
        </w:rPr>
        <w:t xml:space="preserve">лючи </w:t>
      </w:r>
      <w:r w:rsidR="00790F9F" w:rsidRPr="001F1C54">
        <w:rPr>
          <w:sz w:val="17"/>
          <w:szCs w:val="17"/>
        </w:rPr>
        <w:t>ЭП</w:t>
      </w:r>
      <w:r w:rsidR="00A33165" w:rsidRPr="001F1C54">
        <w:rPr>
          <w:sz w:val="17"/>
          <w:szCs w:val="17"/>
        </w:rPr>
        <w:t xml:space="preserve"> на дисплей (монитор) компьютера или принтер;</w:t>
      </w:r>
    </w:p>
    <w:p w14:paraId="5B8D8FA9" w14:textId="77777777" w:rsidR="00A33165" w:rsidRPr="001F1C54" w:rsidRDefault="00453B60" w:rsidP="00453B60">
      <w:pPr>
        <w:jc w:val="both"/>
        <w:rPr>
          <w:sz w:val="17"/>
          <w:szCs w:val="17"/>
        </w:rPr>
      </w:pPr>
      <w:r>
        <w:rPr>
          <w:sz w:val="17"/>
          <w:szCs w:val="17"/>
        </w:rPr>
        <w:lastRenderedPageBreak/>
        <w:sym w:font="Wingdings" w:char="F0D8"/>
      </w:r>
      <w:r>
        <w:rPr>
          <w:sz w:val="17"/>
          <w:szCs w:val="17"/>
        </w:rPr>
        <w:t xml:space="preserve"> </w:t>
      </w:r>
      <w:r w:rsidR="00A33165" w:rsidRPr="001F1C54">
        <w:rPr>
          <w:sz w:val="17"/>
          <w:szCs w:val="17"/>
        </w:rPr>
        <w:t xml:space="preserve">устанавливать </w:t>
      </w:r>
      <w:r w:rsidR="00F64A1E" w:rsidRPr="001F1C54">
        <w:rPr>
          <w:sz w:val="17"/>
          <w:szCs w:val="17"/>
        </w:rPr>
        <w:t>носител</w:t>
      </w:r>
      <w:r w:rsidR="00A93675" w:rsidRPr="001F1C54">
        <w:rPr>
          <w:sz w:val="17"/>
          <w:szCs w:val="17"/>
        </w:rPr>
        <w:t>ь</w:t>
      </w:r>
      <w:r w:rsidR="00F64A1E" w:rsidRPr="001F1C54">
        <w:rPr>
          <w:sz w:val="17"/>
          <w:szCs w:val="17"/>
        </w:rPr>
        <w:t xml:space="preserve"> ключевой информации </w:t>
      </w:r>
      <w:r w:rsidR="00A33165" w:rsidRPr="001F1C54">
        <w:rPr>
          <w:sz w:val="17"/>
          <w:szCs w:val="17"/>
        </w:rPr>
        <w:t>в компьютеры, не являющиеся АРМ;</w:t>
      </w:r>
    </w:p>
    <w:p w14:paraId="60CD25ED" w14:textId="77777777" w:rsidR="00FC6102" w:rsidRPr="001F1C54" w:rsidRDefault="00453B60" w:rsidP="00453B60">
      <w:pPr>
        <w:jc w:val="both"/>
        <w:rPr>
          <w:sz w:val="17"/>
          <w:szCs w:val="17"/>
        </w:rPr>
      </w:pPr>
      <w:r>
        <w:rPr>
          <w:sz w:val="17"/>
          <w:szCs w:val="17"/>
        </w:rPr>
        <w:sym w:font="Wingdings" w:char="F0D8"/>
      </w:r>
      <w:r>
        <w:rPr>
          <w:sz w:val="17"/>
          <w:szCs w:val="17"/>
        </w:rPr>
        <w:t xml:space="preserve"> </w:t>
      </w:r>
      <w:r w:rsidR="006D2CCB" w:rsidRPr="001F1C54">
        <w:rPr>
          <w:sz w:val="17"/>
          <w:szCs w:val="17"/>
        </w:rPr>
        <w:t>записать</w:t>
      </w:r>
      <w:r w:rsidR="00A33165" w:rsidRPr="001F1C54">
        <w:rPr>
          <w:sz w:val="17"/>
          <w:szCs w:val="17"/>
        </w:rPr>
        <w:t xml:space="preserve"> на </w:t>
      </w:r>
      <w:r w:rsidR="00F64A1E" w:rsidRPr="001F1C54">
        <w:rPr>
          <w:sz w:val="17"/>
          <w:szCs w:val="17"/>
        </w:rPr>
        <w:t>носител</w:t>
      </w:r>
      <w:r w:rsidR="00A93675" w:rsidRPr="001F1C54">
        <w:rPr>
          <w:sz w:val="17"/>
          <w:szCs w:val="17"/>
        </w:rPr>
        <w:t>ь</w:t>
      </w:r>
      <w:r w:rsidR="00F64A1E" w:rsidRPr="001F1C54">
        <w:rPr>
          <w:sz w:val="17"/>
          <w:szCs w:val="17"/>
        </w:rPr>
        <w:t xml:space="preserve"> ключевой информации </w:t>
      </w:r>
      <w:r w:rsidR="00A33165" w:rsidRPr="001F1C54">
        <w:rPr>
          <w:sz w:val="17"/>
          <w:szCs w:val="17"/>
        </w:rPr>
        <w:t>постороннюю информацию.</w:t>
      </w:r>
    </w:p>
    <w:p w14:paraId="3934E5A4" w14:textId="715FD259" w:rsidR="00353DCD" w:rsidRPr="001F1C54" w:rsidRDefault="00AD7B7B" w:rsidP="00453B60">
      <w:pPr>
        <w:tabs>
          <w:tab w:val="num" w:pos="567"/>
        </w:tabs>
        <w:autoSpaceDE w:val="0"/>
        <w:autoSpaceDN w:val="0"/>
        <w:adjustRightInd w:val="0"/>
        <w:jc w:val="both"/>
        <w:rPr>
          <w:sz w:val="17"/>
          <w:szCs w:val="17"/>
        </w:rPr>
      </w:pPr>
      <w:r w:rsidRPr="001F1C54">
        <w:rPr>
          <w:sz w:val="17"/>
          <w:szCs w:val="17"/>
        </w:rPr>
        <w:t>5</w:t>
      </w:r>
      <w:r w:rsidR="00353DCD" w:rsidRPr="001F1C54">
        <w:rPr>
          <w:sz w:val="17"/>
          <w:szCs w:val="17"/>
        </w:rPr>
        <w:t>.</w:t>
      </w:r>
      <w:r w:rsidR="00E83E56">
        <w:rPr>
          <w:sz w:val="17"/>
          <w:szCs w:val="17"/>
        </w:rPr>
        <w:t>6</w:t>
      </w:r>
      <w:r w:rsidR="00353DCD" w:rsidRPr="001F1C54">
        <w:rPr>
          <w:sz w:val="17"/>
          <w:szCs w:val="17"/>
        </w:rPr>
        <w:t>.</w:t>
      </w:r>
      <w:r w:rsidR="00353DCD" w:rsidRPr="001F1C54">
        <w:rPr>
          <w:sz w:val="17"/>
          <w:szCs w:val="17"/>
        </w:rPr>
        <w:tab/>
        <w:t>В случае принятия решения о компрометации</w:t>
      </w:r>
      <w:r w:rsidR="006A7F50">
        <w:rPr>
          <w:sz w:val="17"/>
          <w:szCs w:val="17"/>
        </w:rPr>
        <w:t xml:space="preserve"> ключа</w:t>
      </w:r>
      <w:r w:rsidR="00353DCD" w:rsidRPr="001F1C54">
        <w:rPr>
          <w:sz w:val="17"/>
          <w:szCs w:val="17"/>
        </w:rPr>
        <w:t xml:space="preserve"> </w:t>
      </w:r>
      <w:r w:rsidR="006D2CCB" w:rsidRPr="001F1C54">
        <w:rPr>
          <w:sz w:val="17"/>
          <w:szCs w:val="17"/>
        </w:rPr>
        <w:t>ЭП</w:t>
      </w:r>
      <w:r w:rsidR="00353DCD" w:rsidRPr="001F1C54">
        <w:rPr>
          <w:sz w:val="17"/>
          <w:szCs w:val="17"/>
        </w:rPr>
        <w:t xml:space="preserve"> Клиент обязан любым доступным способом сообщить Банку о факте компрометации и прекратить использование скомпрометированн</w:t>
      </w:r>
      <w:r w:rsidR="006749C2">
        <w:rPr>
          <w:sz w:val="17"/>
          <w:szCs w:val="17"/>
        </w:rPr>
        <w:t>ого</w:t>
      </w:r>
      <w:r w:rsidR="00353DCD" w:rsidRPr="001F1C54">
        <w:rPr>
          <w:sz w:val="17"/>
          <w:szCs w:val="17"/>
        </w:rPr>
        <w:t xml:space="preserve"> </w:t>
      </w:r>
      <w:r w:rsidR="00FF1961">
        <w:rPr>
          <w:sz w:val="17"/>
          <w:szCs w:val="17"/>
        </w:rPr>
        <w:t>К</w:t>
      </w:r>
      <w:r w:rsidR="00353DCD" w:rsidRPr="001F1C54">
        <w:rPr>
          <w:sz w:val="17"/>
          <w:szCs w:val="17"/>
        </w:rPr>
        <w:t>люч</w:t>
      </w:r>
      <w:r w:rsidR="006749C2">
        <w:rPr>
          <w:sz w:val="17"/>
          <w:szCs w:val="17"/>
        </w:rPr>
        <w:t>а</w:t>
      </w:r>
      <w:r w:rsidR="00353DCD" w:rsidRPr="001F1C54">
        <w:rPr>
          <w:sz w:val="17"/>
          <w:szCs w:val="17"/>
        </w:rPr>
        <w:t>.</w:t>
      </w:r>
    </w:p>
    <w:p w14:paraId="6360F9FE" w14:textId="772664F7" w:rsidR="00A33165" w:rsidRPr="00FD54A1" w:rsidRDefault="00A33165" w:rsidP="004362A4">
      <w:pPr>
        <w:pStyle w:val="30"/>
        <w:numPr>
          <w:ilvl w:val="1"/>
          <w:numId w:val="12"/>
        </w:numPr>
        <w:ind w:left="0" w:firstLine="0"/>
        <w:rPr>
          <w:sz w:val="17"/>
          <w:szCs w:val="17"/>
        </w:rPr>
      </w:pPr>
      <w:r w:rsidRPr="001F1C54">
        <w:rPr>
          <w:sz w:val="17"/>
          <w:szCs w:val="17"/>
        </w:rPr>
        <w:t xml:space="preserve">Банк имеет право производить замену </w:t>
      </w:r>
      <w:r w:rsidR="00AD7B7B" w:rsidRPr="001F1C54">
        <w:rPr>
          <w:sz w:val="17"/>
          <w:szCs w:val="17"/>
        </w:rPr>
        <w:t>средств ЭП</w:t>
      </w:r>
      <w:r w:rsidRPr="001F1C54">
        <w:rPr>
          <w:sz w:val="17"/>
          <w:szCs w:val="17"/>
        </w:rPr>
        <w:t xml:space="preserve"> и других средств, используемых при обмене ЭД, о чем уведомляет Клиента </w:t>
      </w:r>
      <w:r w:rsidRPr="00FD54A1">
        <w:rPr>
          <w:sz w:val="17"/>
          <w:szCs w:val="17"/>
        </w:rPr>
        <w:t>не менее чем за 30</w:t>
      </w:r>
      <w:r w:rsidR="00AD7B7B" w:rsidRPr="00FD54A1">
        <w:rPr>
          <w:sz w:val="17"/>
          <w:szCs w:val="17"/>
        </w:rPr>
        <w:t xml:space="preserve"> </w:t>
      </w:r>
      <w:r w:rsidRPr="00FD54A1">
        <w:rPr>
          <w:sz w:val="17"/>
          <w:szCs w:val="17"/>
        </w:rPr>
        <w:t>(</w:t>
      </w:r>
      <w:r w:rsidR="00FF1961" w:rsidRPr="00FD54A1">
        <w:rPr>
          <w:sz w:val="17"/>
          <w:szCs w:val="17"/>
        </w:rPr>
        <w:t>Т</w:t>
      </w:r>
      <w:r w:rsidRPr="00FD54A1">
        <w:rPr>
          <w:sz w:val="17"/>
          <w:szCs w:val="17"/>
        </w:rPr>
        <w:t>ридцать) календарных дней. Клиент, при необходимости, обязан в установленный Банком срок приобрести и установить необходимые средства.</w:t>
      </w:r>
    </w:p>
    <w:p w14:paraId="1A636C3A" w14:textId="77777777" w:rsidR="00FA000B" w:rsidRPr="00FD54A1" w:rsidRDefault="00FA000B" w:rsidP="00353DCD">
      <w:pPr>
        <w:pStyle w:val="30"/>
        <w:ind w:firstLine="0"/>
        <w:rPr>
          <w:sz w:val="17"/>
          <w:szCs w:val="17"/>
        </w:rPr>
      </w:pPr>
    </w:p>
    <w:p w14:paraId="733BB692" w14:textId="1F70877A" w:rsidR="00A33165" w:rsidRPr="00FD54A1" w:rsidRDefault="00914A9D" w:rsidP="004362A4">
      <w:pPr>
        <w:numPr>
          <w:ilvl w:val="0"/>
          <w:numId w:val="4"/>
        </w:numPr>
        <w:tabs>
          <w:tab w:val="clear" w:pos="720"/>
          <w:tab w:val="num" w:pos="284"/>
        </w:tabs>
        <w:ind w:left="0" w:firstLine="0"/>
        <w:jc w:val="center"/>
        <w:rPr>
          <w:b/>
          <w:sz w:val="17"/>
          <w:szCs w:val="17"/>
        </w:rPr>
      </w:pPr>
      <w:bookmarkStart w:id="25" w:name="_Hlk188462359"/>
      <w:r w:rsidRPr="00FD54A1">
        <w:rPr>
          <w:b/>
          <w:sz w:val="17"/>
          <w:szCs w:val="17"/>
        </w:rPr>
        <w:t>ПОРЯДОК ПРЕДОСТАВЛЕНИЯ УСЛУГ</w:t>
      </w:r>
    </w:p>
    <w:p w14:paraId="54D80682" w14:textId="77777777" w:rsidR="00A33165" w:rsidRPr="00FD54A1" w:rsidRDefault="00A33165" w:rsidP="0083123F">
      <w:pPr>
        <w:tabs>
          <w:tab w:val="num" w:pos="426"/>
          <w:tab w:val="left" w:pos="567"/>
        </w:tabs>
        <w:ind w:left="540" w:hanging="540"/>
        <w:jc w:val="both"/>
        <w:rPr>
          <w:sz w:val="17"/>
          <w:szCs w:val="17"/>
        </w:rPr>
      </w:pPr>
    </w:p>
    <w:p w14:paraId="21A5A8DB" w14:textId="33FA1A40" w:rsidR="00914A9D" w:rsidRPr="00FD54A1" w:rsidRDefault="00914A9D" w:rsidP="000705B5">
      <w:pPr>
        <w:pStyle w:val="30"/>
        <w:numPr>
          <w:ilvl w:val="1"/>
          <w:numId w:val="5"/>
        </w:numPr>
        <w:tabs>
          <w:tab w:val="left" w:pos="567"/>
        </w:tabs>
        <w:ind w:left="0" w:firstLine="0"/>
        <w:rPr>
          <w:sz w:val="17"/>
          <w:szCs w:val="17"/>
        </w:rPr>
      </w:pPr>
      <w:bookmarkStart w:id="26" w:name="_Hlk188458625"/>
      <w:r w:rsidRPr="00FD54A1">
        <w:rPr>
          <w:sz w:val="17"/>
          <w:szCs w:val="17"/>
        </w:rPr>
        <w:t xml:space="preserve">Банк предоставляет </w:t>
      </w:r>
      <w:r w:rsidR="00F07DB4">
        <w:rPr>
          <w:sz w:val="17"/>
          <w:szCs w:val="17"/>
        </w:rPr>
        <w:t>у</w:t>
      </w:r>
      <w:r w:rsidRPr="00FD54A1">
        <w:rPr>
          <w:sz w:val="17"/>
          <w:szCs w:val="17"/>
        </w:rPr>
        <w:t xml:space="preserve">слуги с использованием Системы в соответствии с настоящими Правилами. По вопросам, не урегулированным настоящими Правилами, Стороны руководствуются </w:t>
      </w:r>
      <w:r w:rsidR="006C7D0B">
        <w:rPr>
          <w:sz w:val="17"/>
          <w:szCs w:val="17"/>
        </w:rPr>
        <w:t>д</w:t>
      </w:r>
      <w:r w:rsidRPr="00FD54A1">
        <w:rPr>
          <w:sz w:val="17"/>
          <w:szCs w:val="17"/>
        </w:rPr>
        <w:t>оговорами.</w:t>
      </w:r>
    </w:p>
    <w:p w14:paraId="2BC40F5D" w14:textId="10D4348D" w:rsidR="000705B5" w:rsidRPr="00FD54A1" w:rsidRDefault="000705B5" w:rsidP="00FD54A1">
      <w:pPr>
        <w:pStyle w:val="af3"/>
        <w:numPr>
          <w:ilvl w:val="1"/>
          <w:numId w:val="5"/>
        </w:numPr>
        <w:ind w:left="0" w:firstLine="0"/>
        <w:jc w:val="both"/>
        <w:rPr>
          <w:sz w:val="17"/>
          <w:szCs w:val="17"/>
        </w:rPr>
      </w:pPr>
      <w:r w:rsidRPr="00FD54A1">
        <w:rPr>
          <w:sz w:val="17"/>
          <w:szCs w:val="17"/>
        </w:rPr>
        <w:t>Подключение Клиента к Системе ДБО «</w:t>
      </w:r>
      <w:r w:rsidRPr="00FD54A1">
        <w:rPr>
          <w:sz w:val="17"/>
          <w:szCs w:val="17"/>
          <w:lang w:val="en-US"/>
        </w:rPr>
        <w:t>UBS</w:t>
      </w:r>
      <w:r w:rsidRPr="00FD54A1">
        <w:rPr>
          <w:sz w:val="17"/>
          <w:szCs w:val="17"/>
        </w:rPr>
        <w:t>-</w:t>
      </w:r>
      <w:r w:rsidRPr="00FD54A1">
        <w:rPr>
          <w:sz w:val="17"/>
          <w:szCs w:val="17"/>
          <w:lang w:val="en-US"/>
        </w:rPr>
        <w:t>HOME</w:t>
      </w:r>
      <w:r w:rsidRPr="00FD54A1">
        <w:rPr>
          <w:sz w:val="17"/>
          <w:szCs w:val="17"/>
        </w:rPr>
        <w:t xml:space="preserve">» и предоставление </w:t>
      </w:r>
      <w:r w:rsidR="00F07DB4">
        <w:rPr>
          <w:sz w:val="17"/>
          <w:szCs w:val="17"/>
        </w:rPr>
        <w:t>у</w:t>
      </w:r>
      <w:r w:rsidRPr="00FD54A1">
        <w:rPr>
          <w:sz w:val="17"/>
          <w:szCs w:val="17"/>
        </w:rPr>
        <w:t>слуг осуществляется на основании подписанного Заявления на подключение. Выдача носителя ключевой информации включается в услугу подключения к Системе.</w:t>
      </w:r>
    </w:p>
    <w:p w14:paraId="6D3569A9" w14:textId="1B8E2194" w:rsidR="000705B5" w:rsidRPr="00FD54A1" w:rsidRDefault="000705B5" w:rsidP="00FD54A1">
      <w:pPr>
        <w:pStyle w:val="af3"/>
        <w:numPr>
          <w:ilvl w:val="1"/>
          <w:numId w:val="5"/>
        </w:numPr>
        <w:ind w:left="0" w:firstLine="0"/>
        <w:jc w:val="both"/>
        <w:rPr>
          <w:sz w:val="17"/>
          <w:szCs w:val="17"/>
        </w:rPr>
      </w:pPr>
      <w:r w:rsidRPr="00FD54A1">
        <w:rPr>
          <w:sz w:val="17"/>
          <w:szCs w:val="17"/>
        </w:rPr>
        <w:t xml:space="preserve">Подписание Клиентом Заявления на подключение является подтверждением ознакомления и согласия Клиента с настоящими Правилами. </w:t>
      </w:r>
    </w:p>
    <w:p w14:paraId="4A2EF862" w14:textId="28B3DF28" w:rsidR="00914A9D" w:rsidRPr="00914A9D" w:rsidRDefault="00914A9D" w:rsidP="00FD54A1">
      <w:pPr>
        <w:pStyle w:val="30"/>
        <w:numPr>
          <w:ilvl w:val="1"/>
          <w:numId w:val="5"/>
        </w:numPr>
        <w:tabs>
          <w:tab w:val="left" w:pos="567"/>
        </w:tabs>
        <w:ind w:left="0" w:firstLine="0"/>
        <w:rPr>
          <w:sz w:val="17"/>
          <w:szCs w:val="17"/>
        </w:rPr>
      </w:pPr>
      <w:r w:rsidRPr="00FD54A1">
        <w:rPr>
          <w:sz w:val="17"/>
          <w:szCs w:val="17"/>
        </w:rPr>
        <w:t>Обязательными условиями</w:t>
      </w:r>
      <w:r w:rsidRPr="00914A9D">
        <w:rPr>
          <w:sz w:val="17"/>
          <w:szCs w:val="17"/>
        </w:rPr>
        <w:t xml:space="preserve"> предоставления </w:t>
      </w:r>
      <w:r w:rsidR="00F07DB4">
        <w:rPr>
          <w:sz w:val="17"/>
          <w:szCs w:val="17"/>
        </w:rPr>
        <w:t>у</w:t>
      </w:r>
      <w:r w:rsidRPr="00914A9D">
        <w:rPr>
          <w:sz w:val="17"/>
          <w:szCs w:val="17"/>
        </w:rPr>
        <w:t xml:space="preserve">слуг является: </w:t>
      </w:r>
    </w:p>
    <w:p w14:paraId="06FBB05B" w14:textId="148F2F42" w:rsidR="00914A9D" w:rsidRPr="00914A9D" w:rsidRDefault="00914A9D" w:rsidP="00FD54A1">
      <w:pPr>
        <w:pStyle w:val="30"/>
        <w:tabs>
          <w:tab w:val="left" w:pos="567"/>
        </w:tabs>
        <w:ind w:firstLine="284"/>
        <w:rPr>
          <w:sz w:val="17"/>
          <w:szCs w:val="17"/>
        </w:rPr>
      </w:pPr>
      <w:r w:rsidRPr="00914A9D">
        <w:rPr>
          <w:sz w:val="17"/>
          <w:szCs w:val="17"/>
        </w:rPr>
        <w:t xml:space="preserve">-  наличие у Клиента </w:t>
      </w:r>
      <w:r w:rsidR="00265C7E">
        <w:rPr>
          <w:sz w:val="17"/>
          <w:szCs w:val="17"/>
        </w:rPr>
        <w:t>о</w:t>
      </w:r>
      <w:r w:rsidRPr="00914A9D">
        <w:rPr>
          <w:sz w:val="17"/>
          <w:szCs w:val="17"/>
        </w:rPr>
        <w:t>ткрытых счетов в Банке.</w:t>
      </w:r>
    </w:p>
    <w:p w14:paraId="00A943FE" w14:textId="7FD8A355" w:rsidR="00914A9D" w:rsidRDefault="00914A9D" w:rsidP="00FD54A1">
      <w:pPr>
        <w:pStyle w:val="30"/>
        <w:tabs>
          <w:tab w:val="left" w:pos="567"/>
        </w:tabs>
        <w:ind w:firstLine="284"/>
        <w:rPr>
          <w:sz w:val="17"/>
          <w:szCs w:val="17"/>
        </w:rPr>
      </w:pPr>
      <w:r w:rsidRPr="00914A9D">
        <w:rPr>
          <w:sz w:val="17"/>
          <w:szCs w:val="17"/>
        </w:rPr>
        <w:t>- указание Клиентом в Сведениях о Клиенте номера телефона сотовой связи, который будет им использоваться для обмена информацией в рамках Системы, в том числе для получения одноразовых паролей.</w:t>
      </w:r>
    </w:p>
    <w:p w14:paraId="43C30A6F" w14:textId="7159635E" w:rsidR="003E3D1E" w:rsidRPr="003E3D1E" w:rsidRDefault="003E3D1E" w:rsidP="00FD54A1">
      <w:pPr>
        <w:pStyle w:val="af3"/>
        <w:numPr>
          <w:ilvl w:val="1"/>
          <w:numId w:val="5"/>
        </w:numPr>
        <w:ind w:left="0" w:firstLine="0"/>
        <w:jc w:val="both"/>
        <w:rPr>
          <w:sz w:val="17"/>
          <w:szCs w:val="17"/>
        </w:rPr>
      </w:pPr>
      <w:r w:rsidRPr="003E3D1E">
        <w:rPr>
          <w:sz w:val="17"/>
          <w:szCs w:val="17"/>
        </w:rPr>
        <w:t>Доступ в Систему и возможность инициирования операций предоставляются Клиенту круглосуточно, за исключением перерывов для проведения технических работ.</w:t>
      </w:r>
    </w:p>
    <w:p w14:paraId="1B60EC55" w14:textId="39770352" w:rsidR="003E3D1E" w:rsidRPr="003E3D1E" w:rsidRDefault="003E3D1E" w:rsidP="00FD54A1">
      <w:pPr>
        <w:pStyle w:val="af3"/>
        <w:numPr>
          <w:ilvl w:val="1"/>
          <w:numId w:val="5"/>
        </w:numPr>
        <w:ind w:left="0" w:firstLine="0"/>
        <w:jc w:val="both"/>
        <w:rPr>
          <w:sz w:val="17"/>
          <w:szCs w:val="17"/>
        </w:rPr>
      </w:pPr>
      <w:r w:rsidRPr="003E3D1E">
        <w:rPr>
          <w:sz w:val="17"/>
          <w:szCs w:val="17"/>
        </w:rPr>
        <w:t>Доступ к Системе осуществляется через сайт Банка – www.mti-bank.ru, с которого происходит защищенное соединение по ссылке https://www.dbo.mti-bank:7887.</w:t>
      </w:r>
    </w:p>
    <w:p w14:paraId="63B6D662" w14:textId="7B142AAA" w:rsidR="003E3D1E" w:rsidRPr="003E3D1E" w:rsidRDefault="003E3D1E" w:rsidP="00FD54A1">
      <w:pPr>
        <w:pStyle w:val="af3"/>
        <w:numPr>
          <w:ilvl w:val="1"/>
          <w:numId w:val="5"/>
        </w:numPr>
        <w:ind w:left="0" w:firstLine="0"/>
        <w:jc w:val="both"/>
        <w:rPr>
          <w:sz w:val="17"/>
          <w:szCs w:val="17"/>
        </w:rPr>
      </w:pPr>
      <w:r w:rsidRPr="003E3D1E">
        <w:rPr>
          <w:sz w:val="17"/>
          <w:szCs w:val="17"/>
        </w:rPr>
        <w:t xml:space="preserve">Клиент самостоятельно и за свой счет обеспечивает технические, программные и коммуникационные ресурсы, необходимые для доступа к сети Интернет и подключения к Системе, а также в целях информационной безопасности. </w:t>
      </w:r>
      <w:r w:rsidR="000705B5">
        <w:rPr>
          <w:sz w:val="17"/>
          <w:szCs w:val="17"/>
        </w:rPr>
        <w:t>П</w:t>
      </w:r>
      <w:r w:rsidRPr="003E3D1E">
        <w:rPr>
          <w:sz w:val="17"/>
          <w:szCs w:val="17"/>
        </w:rPr>
        <w:t>равила информационной безопасности установлены в Приложении №1 к настоящим Правилам и Руководстве пользователя.</w:t>
      </w:r>
    </w:p>
    <w:p w14:paraId="64922CB2" w14:textId="6F1AA675" w:rsidR="000705B5" w:rsidRPr="000705B5" w:rsidRDefault="000705B5" w:rsidP="00FD54A1">
      <w:pPr>
        <w:pStyle w:val="af3"/>
        <w:numPr>
          <w:ilvl w:val="1"/>
          <w:numId w:val="5"/>
        </w:numPr>
        <w:ind w:left="0" w:firstLine="0"/>
        <w:jc w:val="both"/>
        <w:rPr>
          <w:sz w:val="17"/>
          <w:szCs w:val="17"/>
        </w:rPr>
      </w:pPr>
      <w:r w:rsidRPr="000705B5">
        <w:rPr>
          <w:sz w:val="17"/>
          <w:szCs w:val="17"/>
        </w:rPr>
        <w:t xml:space="preserve">Факт совершения Клиентом операций в Системе является подтверждением его согласия с действующими на момент проведения данной операции Тарифами Банка. Оплата </w:t>
      </w:r>
      <w:r w:rsidR="00F07DB4">
        <w:rPr>
          <w:sz w:val="17"/>
          <w:szCs w:val="17"/>
        </w:rPr>
        <w:t>услуг</w:t>
      </w:r>
      <w:r w:rsidRPr="000705B5">
        <w:rPr>
          <w:sz w:val="17"/>
          <w:szCs w:val="17"/>
        </w:rPr>
        <w:t xml:space="preserve"> осуществляется путем списания Банком денежных средств со Счета без дополнительных распоряжений Клиента. При отсутствии на Счете для расчетов суммы, достаточной для оплаты </w:t>
      </w:r>
      <w:r w:rsidR="00F07DB4">
        <w:rPr>
          <w:sz w:val="17"/>
          <w:szCs w:val="17"/>
        </w:rPr>
        <w:t>услуг</w:t>
      </w:r>
      <w:r w:rsidRPr="000705B5">
        <w:rPr>
          <w:sz w:val="17"/>
          <w:szCs w:val="17"/>
        </w:rPr>
        <w:t xml:space="preserve">, или невозможности списания Банком денежных средств со Счета для расчетов, Клиент поручает Банку списать денежные средства в оплату </w:t>
      </w:r>
      <w:r w:rsidR="00F07DB4">
        <w:rPr>
          <w:sz w:val="17"/>
          <w:szCs w:val="17"/>
        </w:rPr>
        <w:t>услуг</w:t>
      </w:r>
      <w:r w:rsidRPr="000705B5">
        <w:rPr>
          <w:sz w:val="17"/>
          <w:szCs w:val="17"/>
        </w:rPr>
        <w:t xml:space="preserve"> с любых иных Счетов Клиента в Банке без дополнительных распоряжений Клиента.</w:t>
      </w:r>
    </w:p>
    <w:p w14:paraId="0A08DF88" w14:textId="7DA34107" w:rsidR="00E407F4" w:rsidRPr="00E407F4" w:rsidRDefault="00E407F4" w:rsidP="00FD54A1">
      <w:pPr>
        <w:pStyle w:val="af3"/>
        <w:numPr>
          <w:ilvl w:val="1"/>
          <w:numId w:val="5"/>
        </w:numPr>
        <w:ind w:left="0" w:firstLine="0"/>
        <w:jc w:val="both"/>
        <w:rPr>
          <w:sz w:val="17"/>
          <w:szCs w:val="17"/>
        </w:rPr>
      </w:pPr>
      <w:r w:rsidRPr="00E407F4">
        <w:rPr>
          <w:sz w:val="17"/>
          <w:szCs w:val="17"/>
        </w:rPr>
        <w:t xml:space="preserve">Действия Клиента в Системе (Аутентификация Клиента, отправка ЭД, результаты проверки ЭД, а также иные действия) фиксируются в Журнале аудита. Журнал аудита ведется Системой в автоматическом режиме в электронном виде на оборудовании Банка. </w:t>
      </w:r>
    </w:p>
    <w:p w14:paraId="31185AE0" w14:textId="77777777" w:rsidR="006504FB" w:rsidRPr="006504FB" w:rsidRDefault="006504FB" w:rsidP="00FD54A1">
      <w:pPr>
        <w:pStyle w:val="af3"/>
        <w:numPr>
          <w:ilvl w:val="1"/>
          <w:numId w:val="5"/>
        </w:numPr>
        <w:ind w:left="0" w:firstLine="0"/>
        <w:jc w:val="both"/>
        <w:rPr>
          <w:sz w:val="17"/>
          <w:szCs w:val="17"/>
        </w:rPr>
      </w:pPr>
      <w:r w:rsidRPr="006504FB">
        <w:rPr>
          <w:sz w:val="17"/>
          <w:szCs w:val="17"/>
        </w:rPr>
        <w:t>В случае передачи Клиентом в Банк ЭД их последующее предоставление в Банк на бумажном носителе не требуется.</w:t>
      </w:r>
    </w:p>
    <w:p w14:paraId="0E631C18" w14:textId="1AF9A307" w:rsidR="006504FB" w:rsidRDefault="006504FB" w:rsidP="00FD54A1">
      <w:pPr>
        <w:pStyle w:val="af3"/>
        <w:numPr>
          <w:ilvl w:val="1"/>
          <w:numId w:val="5"/>
        </w:numPr>
        <w:ind w:left="0" w:firstLine="0"/>
        <w:jc w:val="both"/>
        <w:rPr>
          <w:sz w:val="17"/>
          <w:szCs w:val="17"/>
        </w:rPr>
      </w:pPr>
      <w:r w:rsidRPr="006504FB">
        <w:rPr>
          <w:sz w:val="17"/>
          <w:szCs w:val="17"/>
        </w:rPr>
        <w:t>Хранение ЭД, переданных Клиентом в Банк, осуществляется в течение 5 (Пяти) лет в установленном Банком порядке, за исключением случаев, предусмотренных законодательством и нормативными документами регуляторов.</w:t>
      </w:r>
    </w:p>
    <w:p w14:paraId="494A3273" w14:textId="0807784E" w:rsidR="00E407F4" w:rsidRPr="00FD54A1" w:rsidRDefault="006504FB" w:rsidP="00FD54A1">
      <w:pPr>
        <w:pStyle w:val="af3"/>
        <w:numPr>
          <w:ilvl w:val="1"/>
          <w:numId w:val="5"/>
        </w:numPr>
        <w:ind w:left="0" w:firstLine="0"/>
        <w:jc w:val="both"/>
        <w:rPr>
          <w:sz w:val="17"/>
          <w:szCs w:val="17"/>
        </w:rPr>
      </w:pPr>
      <w:r w:rsidRPr="00FD54A1">
        <w:rPr>
          <w:sz w:val="17"/>
          <w:szCs w:val="17"/>
        </w:rPr>
        <w:t>Банк информирует Клиента о совершении каждой финансовой операции с использованием Системы путем направления Клиенту извещения об исполнении распоряжения Клиента при осуществлении операций c использованием электронного средства платежа (далее по тексту - Уведомление о совершении операции) в следующем порядке:</w:t>
      </w:r>
    </w:p>
    <w:p w14:paraId="36242753" w14:textId="35AD1778" w:rsidR="002236AF" w:rsidRDefault="00FD54A1" w:rsidP="00FD54A1">
      <w:pPr>
        <w:jc w:val="both"/>
        <w:rPr>
          <w:sz w:val="17"/>
          <w:szCs w:val="17"/>
        </w:rPr>
      </w:pPr>
      <w:r>
        <w:rPr>
          <w:sz w:val="17"/>
          <w:szCs w:val="17"/>
        </w:rPr>
        <w:sym w:font="Wingdings" w:char="F0D8"/>
      </w:r>
      <w:r w:rsidR="006504FB" w:rsidRPr="00FD54A1">
        <w:rPr>
          <w:sz w:val="17"/>
          <w:szCs w:val="17"/>
        </w:rPr>
        <w:t xml:space="preserve">Уведомление о совершении операции направляется Банком Клиенту </w:t>
      </w:r>
      <w:bookmarkStart w:id="27" w:name="_Hlk188462161"/>
      <w:r w:rsidR="006504FB" w:rsidRPr="00FD54A1">
        <w:rPr>
          <w:sz w:val="17"/>
          <w:szCs w:val="17"/>
        </w:rPr>
        <w:t>в электронном виде с использованием Системы ДБО</w:t>
      </w:r>
      <w:bookmarkEnd w:id="27"/>
    </w:p>
    <w:p w14:paraId="2EAEA8AB" w14:textId="6F8AA6F6" w:rsidR="006504FB" w:rsidRPr="00FD54A1" w:rsidRDefault="002236AF" w:rsidP="00FD54A1">
      <w:pPr>
        <w:jc w:val="both"/>
        <w:rPr>
          <w:sz w:val="17"/>
          <w:szCs w:val="17"/>
        </w:rPr>
      </w:pPr>
      <w:r>
        <w:rPr>
          <w:sz w:val="17"/>
          <w:szCs w:val="17"/>
        </w:rPr>
        <w:t xml:space="preserve">       </w:t>
      </w:r>
      <w:r w:rsidR="006504FB" w:rsidRPr="00FD54A1">
        <w:rPr>
          <w:sz w:val="17"/>
          <w:szCs w:val="17"/>
        </w:rPr>
        <w:t xml:space="preserve"> </w:t>
      </w:r>
      <w:r w:rsidR="004F0741">
        <w:rPr>
          <w:sz w:val="17"/>
          <w:szCs w:val="17"/>
        </w:rPr>
        <w:t>«UBS-HOME»</w:t>
      </w:r>
      <w:r w:rsidR="006504FB" w:rsidRPr="00FD54A1">
        <w:rPr>
          <w:sz w:val="17"/>
          <w:szCs w:val="17"/>
        </w:rPr>
        <w:t xml:space="preserve"> не позднее рабочего дня, следующего за датой операции. </w:t>
      </w:r>
    </w:p>
    <w:p w14:paraId="7360AB50" w14:textId="17AB35ED" w:rsidR="002236AF" w:rsidRDefault="00265C7E" w:rsidP="00FD54A1">
      <w:pPr>
        <w:jc w:val="both"/>
        <w:rPr>
          <w:sz w:val="17"/>
          <w:szCs w:val="17"/>
        </w:rPr>
      </w:pPr>
      <w:r>
        <w:rPr>
          <w:sz w:val="17"/>
          <w:szCs w:val="17"/>
        </w:rPr>
        <w:sym w:font="Wingdings" w:char="F0D8"/>
      </w:r>
      <w:r w:rsidR="006504FB" w:rsidRPr="00FD54A1">
        <w:rPr>
          <w:sz w:val="17"/>
          <w:szCs w:val="17"/>
        </w:rPr>
        <w:t xml:space="preserve">Банк вправе направлять Клиенту дополнительные уведомления о совершении операции </w:t>
      </w:r>
      <w:bookmarkStart w:id="28" w:name="_Hlk188462060"/>
      <w:r w:rsidR="006504FB" w:rsidRPr="00FD54A1">
        <w:rPr>
          <w:sz w:val="17"/>
          <w:szCs w:val="17"/>
        </w:rPr>
        <w:t>с помощью SMS–сообщений</w:t>
      </w:r>
      <w:bookmarkEnd w:id="28"/>
      <w:r w:rsidR="006504FB" w:rsidRPr="00FD54A1">
        <w:rPr>
          <w:sz w:val="17"/>
          <w:szCs w:val="17"/>
        </w:rPr>
        <w:t>. В этом</w:t>
      </w:r>
    </w:p>
    <w:p w14:paraId="01EF3CE6" w14:textId="1743E0EB" w:rsidR="002236AF" w:rsidRDefault="002236AF" w:rsidP="00FD54A1">
      <w:pPr>
        <w:jc w:val="both"/>
        <w:rPr>
          <w:sz w:val="17"/>
          <w:szCs w:val="17"/>
        </w:rPr>
      </w:pPr>
      <w:r>
        <w:rPr>
          <w:sz w:val="17"/>
          <w:szCs w:val="17"/>
        </w:rPr>
        <w:t xml:space="preserve">        </w:t>
      </w:r>
      <w:r w:rsidR="006504FB" w:rsidRPr="00FD54A1">
        <w:rPr>
          <w:sz w:val="17"/>
          <w:szCs w:val="17"/>
        </w:rPr>
        <w:t xml:space="preserve"> случае SMS–сообщение является дополнительным уведомлением по отношению к уведомлению о совершении операции,</w:t>
      </w:r>
    </w:p>
    <w:p w14:paraId="02D97D9D" w14:textId="1A322145" w:rsidR="002236AF" w:rsidRDefault="002236AF" w:rsidP="00FD54A1">
      <w:pPr>
        <w:jc w:val="both"/>
        <w:rPr>
          <w:sz w:val="17"/>
          <w:szCs w:val="17"/>
        </w:rPr>
      </w:pPr>
      <w:r>
        <w:rPr>
          <w:sz w:val="17"/>
          <w:szCs w:val="17"/>
        </w:rPr>
        <w:t xml:space="preserve">       </w:t>
      </w:r>
      <w:r w:rsidR="006504FB" w:rsidRPr="00FD54A1">
        <w:rPr>
          <w:sz w:val="17"/>
          <w:szCs w:val="17"/>
        </w:rPr>
        <w:t xml:space="preserve"> </w:t>
      </w:r>
      <w:r>
        <w:rPr>
          <w:sz w:val="17"/>
          <w:szCs w:val="17"/>
        </w:rPr>
        <w:t xml:space="preserve"> </w:t>
      </w:r>
      <w:r w:rsidR="00265C7E" w:rsidRPr="00265C7E">
        <w:rPr>
          <w:sz w:val="17"/>
          <w:szCs w:val="17"/>
        </w:rPr>
        <w:t>в электронном виде с использованием Системы ДБО</w:t>
      </w:r>
      <w:r w:rsidR="006504FB" w:rsidRPr="00FD54A1">
        <w:rPr>
          <w:sz w:val="17"/>
          <w:szCs w:val="17"/>
        </w:rPr>
        <w:t xml:space="preserve">, и направляется на номер телефона сотовой связи, указанный Клиентом в его </w:t>
      </w:r>
    </w:p>
    <w:p w14:paraId="7D897D16" w14:textId="4CFDE26C" w:rsidR="006504FB" w:rsidRPr="00FD54A1" w:rsidRDefault="002236AF" w:rsidP="00FD54A1">
      <w:pPr>
        <w:jc w:val="both"/>
        <w:rPr>
          <w:sz w:val="17"/>
          <w:szCs w:val="17"/>
        </w:rPr>
      </w:pPr>
      <w:r>
        <w:rPr>
          <w:sz w:val="17"/>
          <w:szCs w:val="17"/>
        </w:rPr>
        <w:t xml:space="preserve">         </w:t>
      </w:r>
      <w:r w:rsidR="00FD54A1">
        <w:rPr>
          <w:sz w:val="17"/>
          <w:szCs w:val="17"/>
        </w:rPr>
        <w:t>Заяв</w:t>
      </w:r>
      <w:r w:rsidR="002C0D1E">
        <w:rPr>
          <w:sz w:val="17"/>
          <w:szCs w:val="17"/>
        </w:rPr>
        <w:t>лении</w:t>
      </w:r>
      <w:r w:rsidR="00FD54A1">
        <w:rPr>
          <w:sz w:val="17"/>
          <w:szCs w:val="17"/>
        </w:rPr>
        <w:t xml:space="preserve"> на подключение к Системе</w:t>
      </w:r>
      <w:r w:rsidR="006504FB" w:rsidRPr="00FD54A1">
        <w:rPr>
          <w:sz w:val="17"/>
          <w:szCs w:val="17"/>
        </w:rPr>
        <w:t xml:space="preserve">, в дату совершения каждой операции непосредственно после её совершения. </w:t>
      </w:r>
    </w:p>
    <w:p w14:paraId="1E90B473" w14:textId="10332392" w:rsidR="006504FB" w:rsidRPr="006504FB" w:rsidRDefault="006504FB" w:rsidP="00FD54A1">
      <w:pPr>
        <w:pStyle w:val="af3"/>
        <w:numPr>
          <w:ilvl w:val="1"/>
          <w:numId w:val="5"/>
        </w:numPr>
        <w:ind w:left="0" w:firstLine="0"/>
        <w:jc w:val="both"/>
        <w:rPr>
          <w:sz w:val="17"/>
          <w:szCs w:val="17"/>
        </w:rPr>
      </w:pPr>
      <w:r w:rsidRPr="006504FB">
        <w:rPr>
          <w:sz w:val="17"/>
          <w:szCs w:val="17"/>
        </w:rPr>
        <w:t xml:space="preserve">Уведомление о совершении операции, направленное Банком Клиенту в </w:t>
      </w:r>
      <w:r w:rsidR="00FD54A1" w:rsidRPr="00FD54A1">
        <w:rPr>
          <w:sz w:val="17"/>
          <w:szCs w:val="17"/>
        </w:rPr>
        <w:t>с помощью SMS–сообщений</w:t>
      </w:r>
      <w:r w:rsidRPr="006504FB">
        <w:rPr>
          <w:sz w:val="17"/>
          <w:szCs w:val="17"/>
        </w:rPr>
        <w:t>, безусловно, и, в любом случае, считается полученным Клиентом в дату совершения операции. При этом временем получения такого уведомления о совершении операции Клиентом является время, отраженное оператором сотовой связи в протоколах отражения направленных SMS–сообщений.</w:t>
      </w:r>
    </w:p>
    <w:p w14:paraId="55C00251" w14:textId="77777777" w:rsidR="006504FB" w:rsidRPr="00FD54A1" w:rsidRDefault="006504FB" w:rsidP="00FD54A1">
      <w:pPr>
        <w:jc w:val="both"/>
        <w:rPr>
          <w:sz w:val="17"/>
          <w:szCs w:val="17"/>
        </w:rPr>
      </w:pPr>
    </w:p>
    <w:bookmarkEnd w:id="25"/>
    <w:bookmarkEnd w:id="26"/>
    <w:p w14:paraId="029E73C6" w14:textId="77777777" w:rsidR="00363601" w:rsidRPr="001F1C54" w:rsidRDefault="00363601" w:rsidP="00495B7F">
      <w:pPr>
        <w:pStyle w:val="30"/>
        <w:ind w:left="360" w:firstLine="0"/>
        <w:rPr>
          <w:sz w:val="17"/>
          <w:szCs w:val="17"/>
        </w:rPr>
      </w:pPr>
    </w:p>
    <w:p w14:paraId="13CC329F" w14:textId="77777777" w:rsidR="00A33165" w:rsidRPr="001F1C54" w:rsidRDefault="00A33165" w:rsidP="004362A4">
      <w:pPr>
        <w:numPr>
          <w:ilvl w:val="0"/>
          <w:numId w:val="5"/>
        </w:numPr>
        <w:tabs>
          <w:tab w:val="left" w:pos="284"/>
        </w:tabs>
        <w:ind w:left="0" w:firstLine="0"/>
        <w:jc w:val="center"/>
        <w:rPr>
          <w:b/>
          <w:sz w:val="17"/>
          <w:szCs w:val="17"/>
        </w:rPr>
      </w:pPr>
      <w:r w:rsidRPr="001F1C54">
        <w:rPr>
          <w:b/>
          <w:sz w:val="17"/>
          <w:szCs w:val="17"/>
        </w:rPr>
        <w:t>ПРАВА И ОБЯЗАННОСТИ БАНКА</w:t>
      </w:r>
    </w:p>
    <w:p w14:paraId="1BBEC061" w14:textId="77777777" w:rsidR="00967B3A" w:rsidRPr="001F1C54" w:rsidRDefault="00967B3A" w:rsidP="00453B60">
      <w:pPr>
        <w:tabs>
          <w:tab w:val="num" w:pos="0"/>
          <w:tab w:val="left" w:pos="567"/>
        </w:tabs>
        <w:jc w:val="both"/>
        <w:rPr>
          <w:sz w:val="17"/>
          <w:szCs w:val="17"/>
        </w:rPr>
      </w:pPr>
    </w:p>
    <w:p w14:paraId="7FE6FFB5" w14:textId="77777777" w:rsidR="00E27238" w:rsidRPr="001F1C54" w:rsidRDefault="00495B7F" w:rsidP="00453B60">
      <w:pPr>
        <w:tabs>
          <w:tab w:val="num" w:pos="0"/>
          <w:tab w:val="left" w:pos="567"/>
        </w:tabs>
        <w:jc w:val="both"/>
        <w:rPr>
          <w:sz w:val="17"/>
          <w:szCs w:val="17"/>
        </w:rPr>
      </w:pPr>
      <w:r w:rsidRPr="001F1C54">
        <w:rPr>
          <w:sz w:val="17"/>
          <w:szCs w:val="17"/>
        </w:rPr>
        <w:t>7</w:t>
      </w:r>
      <w:r w:rsidR="005C4990" w:rsidRPr="001F1C54">
        <w:rPr>
          <w:sz w:val="17"/>
          <w:szCs w:val="17"/>
        </w:rPr>
        <w:t xml:space="preserve">.1. </w:t>
      </w:r>
      <w:r w:rsidR="005569ED" w:rsidRPr="001F1C54">
        <w:rPr>
          <w:sz w:val="17"/>
          <w:szCs w:val="17"/>
        </w:rPr>
        <w:tab/>
      </w:r>
      <w:r w:rsidR="005C4990" w:rsidRPr="001F1C54">
        <w:rPr>
          <w:sz w:val="17"/>
          <w:szCs w:val="17"/>
        </w:rPr>
        <w:t>Банк вправе:</w:t>
      </w:r>
    </w:p>
    <w:p w14:paraId="5BECC4FA" w14:textId="77777777" w:rsidR="00E27238" w:rsidRPr="001F1C54" w:rsidRDefault="0014307C" w:rsidP="00453B60">
      <w:pPr>
        <w:tabs>
          <w:tab w:val="num" w:pos="0"/>
          <w:tab w:val="left" w:pos="567"/>
        </w:tabs>
        <w:jc w:val="both"/>
        <w:rPr>
          <w:sz w:val="17"/>
          <w:szCs w:val="17"/>
        </w:rPr>
      </w:pPr>
      <w:r w:rsidRPr="001F1C54">
        <w:rPr>
          <w:sz w:val="17"/>
          <w:szCs w:val="17"/>
        </w:rPr>
        <w:t>7.1.1.    Консультировать Клиента по вопросам осуществления обмена ЭД</w:t>
      </w:r>
      <w:r w:rsidR="005569ED" w:rsidRPr="001F1C54">
        <w:rPr>
          <w:sz w:val="17"/>
          <w:szCs w:val="17"/>
        </w:rPr>
        <w:t>.</w:t>
      </w:r>
    </w:p>
    <w:p w14:paraId="254D9F56" w14:textId="77777777" w:rsidR="00A33165" w:rsidRPr="001F1C54" w:rsidRDefault="00495B7F" w:rsidP="00453B60">
      <w:pPr>
        <w:tabs>
          <w:tab w:val="num" w:pos="0"/>
          <w:tab w:val="left" w:pos="567"/>
        </w:tabs>
        <w:jc w:val="both"/>
        <w:rPr>
          <w:sz w:val="17"/>
          <w:szCs w:val="17"/>
        </w:rPr>
      </w:pPr>
      <w:r w:rsidRPr="001F1C54">
        <w:rPr>
          <w:sz w:val="17"/>
          <w:szCs w:val="17"/>
        </w:rPr>
        <w:t>7</w:t>
      </w:r>
      <w:r w:rsidR="00A33165" w:rsidRPr="001F1C54">
        <w:rPr>
          <w:sz w:val="17"/>
          <w:szCs w:val="17"/>
        </w:rPr>
        <w:t>.1.</w:t>
      </w:r>
      <w:r w:rsidR="0014307C" w:rsidRPr="001F1C54">
        <w:rPr>
          <w:sz w:val="17"/>
          <w:szCs w:val="17"/>
        </w:rPr>
        <w:t>2</w:t>
      </w:r>
      <w:r w:rsidR="00A33165" w:rsidRPr="001F1C54">
        <w:rPr>
          <w:sz w:val="17"/>
          <w:szCs w:val="17"/>
        </w:rPr>
        <w:t>.</w:t>
      </w:r>
      <w:r w:rsidR="005569ED" w:rsidRPr="001F1C54">
        <w:rPr>
          <w:sz w:val="17"/>
          <w:szCs w:val="17"/>
        </w:rPr>
        <w:tab/>
      </w:r>
      <w:r w:rsidR="00A33165" w:rsidRPr="001F1C54">
        <w:rPr>
          <w:sz w:val="17"/>
          <w:szCs w:val="17"/>
        </w:rPr>
        <w:t>Отказывать Клиенту в приеме ЭД с указанием причины отказа.</w:t>
      </w:r>
    </w:p>
    <w:p w14:paraId="2DE66B07" w14:textId="77777777" w:rsidR="00A33165" w:rsidRPr="001F1C54" w:rsidRDefault="00495B7F" w:rsidP="00453B60">
      <w:pPr>
        <w:tabs>
          <w:tab w:val="num" w:pos="0"/>
          <w:tab w:val="left" w:pos="567"/>
        </w:tabs>
        <w:jc w:val="both"/>
        <w:rPr>
          <w:sz w:val="17"/>
          <w:szCs w:val="17"/>
        </w:rPr>
      </w:pPr>
      <w:r w:rsidRPr="001F1C54">
        <w:rPr>
          <w:sz w:val="17"/>
          <w:szCs w:val="17"/>
        </w:rPr>
        <w:t>7</w:t>
      </w:r>
      <w:r w:rsidR="00A33165" w:rsidRPr="001F1C54">
        <w:rPr>
          <w:sz w:val="17"/>
          <w:szCs w:val="17"/>
        </w:rPr>
        <w:t xml:space="preserve">.1.3. </w:t>
      </w:r>
      <w:r w:rsidR="005569ED" w:rsidRPr="001F1C54">
        <w:rPr>
          <w:sz w:val="17"/>
          <w:szCs w:val="17"/>
        </w:rPr>
        <w:tab/>
      </w:r>
      <w:r w:rsidR="00A33165" w:rsidRPr="001F1C54">
        <w:rPr>
          <w:sz w:val="17"/>
          <w:szCs w:val="17"/>
        </w:rPr>
        <w:t xml:space="preserve">Отказать в регистрации </w:t>
      </w:r>
      <w:r w:rsidRPr="001F1C54">
        <w:rPr>
          <w:sz w:val="17"/>
          <w:szCs w:val="17"/>
        </w:rPr>
        <w:t xml:space="preserve">сертификатов </w:t>
      </w:r>
      <w:r w:rsidR="00A33165" w:rsidRPr="001F1C54">
        <w:rPr>
          <w:sz w:val="17"/>
          <w:szCs w:val="17"/>
        </w:rPr>
        <w:t>в случае невыполнения Клиентом условий, предусмотренных Договором</w:t>
      </w:r>
      <w:r w:rsidR="00464B12" w:rsidRPr="001F1C54">
        <w:rPr>
          <w:sz w:val="17"/>
          <w:szCs w:val="17"/>
        </w:rPr>
        <w:t xml:space="preserve"> </w:t>
      </w:r>
      <w:r w:rsidR="00E803E3" w:rsidRPr="001F1C54">
        <w:rPr>
          <w:sz w:val="17"/>
          <w:szCs w:val="17"/>
        </w:rPr>
        <w:t>об электронных расчетах</w:t>
      </w:r>
      <w:r w:rsidR="00A33165" w:rsidRPr="001F1C54">
        <w:rPr>
          <w:sz w:val="17"/>
          <w:szCs w:val="17"/>
        </w:rPr>
        <w:t>.</w:t>
      </w:r>
    </w:p>
    <w:p w14:paraId="7BA4BBA3" w14:textId="77777777" w:rsidR="00A33165" w:rsidRPr="001F1C54" w:rsidRDefault="0014307C" w:rsidP="00453B60">
      <w:pPr>
        <w:tabs>
          <w:tab w:val="num" w:pos="0"/>
          <w:tab w:val="left" w:pos="567"/>
        </w:tabs>
        <w:jc w:val="both"/>
        <w:rPr>
          <w:sz w:val="17"/>
          <w:szCs w:val="17"/>
        </w:rPr>
      </w:pPr>
      <w:r w:rsidRPr="001F1C54">
        <w:rPr>
          <w:sz w:val="17"/>
          <w:szCs w:val="17"/>
        </w:rPr>
        <w:t>7</w:t>
      </w:r>
      <w:r w:rsidR="00A33165" w:rsidRPr="001F1C54">
        <w:rPr>
          <w:sz w:val="17"/>
          <w:szCs w:val="17"/>
        </w:rPr>
        <w:t xml:space="preserve">.1.4. </w:t>
      </w:r>
      <w:r w:rsidR="005569ED" w:rsidRPr="001F1C54">
        <w:rPr>
          <w:sz w:val="17"/>
          <w:szCs w:val="17"/>
        </w:rPr>
        <w:tab/>
      </w:r>
      <w:r w:rsidR="00A33165" w:rsidRPr="001F1C54">
        <w:rPr>
          <w:sz w:val="17"/>
          <w:szCs w:val="17"/>
        </w:rPr>
        <w:t>Приостанавливать обмен ЭД при наличии о</w:t>
      </w:r>
      <w:r w:rsidR="00554D22" w:rsidRPr="001F1C54">
        <w:rPr>
          <w:sz w:val="17"/>
          <w:szCs w:val="17"/>
        </w:rPr>
        <w:t xml:space="preserve">снований, предусмотренных п. </w:t>
      </w:r>
      <w:r w:rsidR="00CE2B50" w:rsidRPr="001F1C54">
        <w:rPr>
          <w:sz w:val="17"/>
          <w:szCs w:val="17"/>
        </w:rPr>
        <w:t>3</w:t>
      </w:r>
      <w:r w:rsidR="00554D22" w:rsidRPr="001F1C54">
        <w:rPr>
          <w:sz w:val="17"/>
          <w:szCs w:val="17"/>
        </w:rPr>
        <w:t>.8</w:t>
      </w:r>
      <w:r w:rsidR="00464B12" w:rsidRPr="001F1C54">
        <w:rPr>
          <w:sz w:val="17"/>
          <w:szCs w:val="17"/>
        </w:rPr>
        <w:t xml:space="preserve"> настоящих Правил</w:t>
      </w:r>
      <w:r w:rsidR="00A33165" w:rsidRPr="001F1C54">
        <w:rPr>
          <w:sz w:val="17"/>
          <w:szCs w:val="17"/>
        </w:rPr>
        <w:t>.</w:t>
      </w:r>
    </w:p>
    <w:p w14:paraId="79BF6315" w14:textId="77777777" w:rsidR="002B557F" w:rsidRPr="001F1C54" w:rsidRDefault="0014307C" w:rsidP="00453B60">
      <w:pPr>
        <w:tabs>
          <w:tab w:val="num" w:pos="0"/>
          <w:tab w:val="left" w:pos="567"/>
        </w:tabs>
        <w:jc w:val="both"/>
        <w:rPr>
          <w:sz w:val="17"/>
          <w:szCs w:val="17"/>
        </w:rPr>
      </w:pPr>
      <w:r w:rsidRPr="001F1C54">
        <w:rPr>
          <w:sz w:val="17"/>
          <w:szCs w:val="17"/>
        </w:rPr>
        <w:t>7</w:t>
      </w:r>
      <w:r w:rsidR="002B557F" w:rsidRPr="001F1C54">
        <w:rPr>
          <w:sz w:val="17"/>
          <w:szCs w:val="17"/>
        </w:rPr>
        <w:t xml:space="preserve">.1.5.   </w:t>
      </w:r>
      <w:r w:rsidR="005569ED" w:rsidRPr="001F1C54">
        <w:rPr>
          <w:sz w:val="17"/>
          <w:szCs w:val="17"/>
        </w:rPr>
        <w:tab/>
      </w:r>
      <w:r w:rsidR="002B557F" w:rsidRPr="001F1C54">
        <w:rPr>
          <w:sz w:val="17"/>
          <w:szCs w:val="17"/>
        </w:rPr>
        <w:t>Прекра</w:t>
      </w:r>
      <w:r w:rsidR="00536A45" w:rsidRPr="001F1C54">
        <w:rPr>
          <w:sz w:val="17"/>
          <w:szCs w:val="17"/>
        </w:rPr>
        <w:t>тить</w:t>
      </w:r>
      <w:r w:rsidR="002B557F" w:rsidRPr="001F1C54">
        <w:rPr>
          <w:sz w:val="17"/>
          <w:szCs w:val="17"/>
        </w:rPr>
        <w:t xml:space="preserve"> обмен ЭД (</w:t>
      </w:r>
      <w:r w:rsidR="00464B12" w:rsidRPr="001F1C54">
        <w:rPr>
          <w:sz w:val="17"/>
          <w:szCs w:val="17"/>
        </w:rPr>
        <w:t>отказаться от</w:t>
      </w:r>
      <w:r w:rsidR="002B557F" w:rsidRPr="001F1C54">
        <w:rPr>
          <w:sz w:val="17"/>
          <w:szCs w:val="17"/>
        </w:rPr>
        <w:t xml:space="preserve"> Договор</w:t>
      </w:r>
      <w:r w:rsidR="00464B12" w:rsidRPr="001F1C54">
        <w:rPr>
          <w:sz w:val="17"/>
          <w:szCs w:val="17"/>
        </w:rPr>
        <w:t>а</w:t>
      </w:r>
      <w:r w:rsidR="002B557F" w:rsidRPr="001F1C54">
        <w:rPr>
          <w:sz w:val="17"/>
          <w:szCs w:val="17"/>
        </w:rPr>
        <w:t xml:space="preserve"> об электронных расчетах) при наличии оснований, предусмотренных п. </w:t>
      </w:r>
      <w:r w:rsidR="00CE2B50" w:rsidRPr="001F1C54">
        <w:rPr>
          <w:sz w:val="17"/>
          <w:szCs w:val="17"/>
        </w:rPr>
        <w:t>3</w:t>
      </w:r>
      <w:r w:rsidR="002B557F" w:rsidRPr="001F1C54">
        <w:rPr>
          <w:sz w:val="17"/>
          <w:szCs w:val="17"/>
        </w:rPr>
        <w:t>.</w:t>
      </w:r>
      <w:r w:rsidR="00074EB5" w:rsidRPr="001F1C54">
        <w:rPr>
          <w:sz w:val="17"/>
          <w:szCs w:val="17"/>
        </w:rPr>
        <w:t>10</w:t>
      </w:r>
      <w:r w:rsidR="00464B12" w:rsidRPr="001F1C54">
        <w:rPr>
          <w:sz w:val="17"/>
          <w:szCs w:val="17"/>
        </w:rPr>
        <w:t xml:space="preserve"> настоящих Правил</w:t>
      </w:r>
      <w:r w:rsidR="002B557F" w:rsidRPr="001F1C54">
        <w:rPr>
          <w:sz w:val="17"/>
          <w:szCs w:val="17"/>
        </w:rPr>
        <w:t>.</w:t>
      </w:r>
    </w:p>
    <w:p w14:paraId="3E491B09" w14:textId="77777777" w:rsidR="00A33165" w:rsidRPr="001F1C54" w:rsidRDefault="0014307C" w:rsidP="00453B60">
      <w:pPr>
        <w:tabs>
          <w:tab w:val="num" w:pos="0"/>
          <w:tab w:val="left" w:pos="567"/>
        </w:tabs>
        <w:jc w:val="both"/>
        <w:rPr>
          <w:sz w:val="17"/>
          <w:szCs w:val="17"/>
        </w:rPr>
      </w:pPr>
      <w:r w:rsidRPr="001F1C54">
        <w:rPr>
          <w:sz w:val="17"/>
          <w:szCs w:val="17"/>
        </w:rPr>
        <w:t>7</w:t>
      </w:r>
      <w:r w:rsidR="00A33165" w:rsidRPr="001F1C54">
        <w:rPr>
          <w:sz w:val="17"/>
          <w:szCs w:val="17"/>
        </w:rPr>
        <w:t>.1.</w:t>
      </w:r>
      <w:r w:rsidR="002B557F" w:rsidRPr="001F1C54">
        <w:rPr>
          <w:sz w:val="17"/>
          <w:szCs w:val="17"/>
        </w:rPr>
        <w:t>6</w:t>
      </w:r>
      <w:r w:rsidR="00A33165" w:rsidRPr="001F1C54">
        <w:rPr>
          <w:sz w:val="17"/>
          <w:szCs w:val="17"/>
        </w:rPr>
        <w:t xml:space="preserve">. </w:t>
      </w:r>
      <w:r w:rsidR="005569ED" w:rsidRPr="001F1C54">
        <w:rPr>
          <w:sz w:val="17"/>
          <w:szCs w:val="17"/>
        </w:rPr>
        <w:tab/>
      </w:r>
      <w:r w:rsidR="00A33165" w:rsidRPr="001F1C54">
        <w:rPr>
          <w:sz w:val="17"/>
          <w:szCs w:val="17"/>
        </w:rPr>
        <w:t>Запрашивать у Клиента, при необходимости, копии ЭД на бумажном носителе</w:t>
      </w:r>
      <w:r w:rsidR="00EF4759" w:rsidRPr="001F1C54">
        <w:rPr>
          <w:sz w:val="17"/>
          <w:szCs w:val="17"/>
        </w:rPr>
        <w:t>.</w:t>
      </w:r>
    </w:p>
    <w:p w14:paraId="159EEC3B" w14:textId="77777777" w:rsidR="005C4990" w:rsidRPr="001F1C54" w:rsidRDefault="00464B12" w:rsidP="00453B60">
      <w:pPr>
        <w:tabs>
          <w:tab w:val="num" w:pos="0"/>
          <w:tab w:val="left" w:pos="567"/>
        </w:tabs>
        <w:jc w:val="both"/>
        <w:rPr>
          <w:sz w:val="17"/>
          <w:szCs w:val="17"/>
        </w:rPr>
      </w:pPr>
      <w:r w:rsidRPr="001F1C54">
        <w:rPr>
          <w:sz w:val="17"/>
          <w:szCs w:val="17"/>
        </w:rPr>
        <w:t>7.1.7.</w:t>
      </w:r>
      <w:r w:rsidR="00176072" w:rsidRPr="001F1C54">
        <w:rPr>
          <w:sz w:val="17"/>
          <w:szCs w:val="17"/>
        </w:rPr>
        <w:tab/>
      </w:r>
      <w:r w:rsidRPr="001F1C54">
        <w:rPr>
          <w:sz w:val="17"/>
          <w:szCs w:val="17"/>
        </w:rPr>
        <w:t xml:space="preserve">Запрашивать у Клиента </w:t>
      </w:r>
      <w:r w:rsidR="005C4990" w:rsidRPr="001F1C54">
        <w:rPr>
          <w:sz w:val="17"/>
          <w:szCs w:val="17"/>
        </w:rPr>
        <w:t xml:space="preserve">подтверждение или разъяснение </w:t>
      </w:r>
      <w:r w:rsidRPr="001F1C54">
        <w:rPr>
          <w:sz w:val="17"/>
          <w:szCs w:val="17"/>
        </w:rPr>
        <w:t>совершаемых операций</w:t>
      </w:r>
      <w:r w:rsidR="005C4990" w:rsidRPr="001F1C54">
        <w:rPr>
          <w:sz w:val="17"/>
          <w:szCs w:val="17"/>
        </w:rPr>
        <w:t>, а также в одностороннем порядке:</w:t>
      </w:r>
    </w:p>
    <w:p w14:paraId="0CD9639C" w14:textId="77777777" w:rsidR="005C4990" w:rsidRPr="001F1C54" w:rsidRDefault="00453B60" w:rsidP="00453B60">
      <w:pPr>
        <w:tabs>
          <w:tab w:val="num" w:pos="0"/>
          <w:tab w:val="left" w:pos="567"/>
        </w:tabs>
        <w:jc w:val="both"/>
        <w:rPr>
          <w:sz w:val="17"/>
          <w:szCs w:val="17"/>
        </w:rPr>
      </w:pPr>
      <w:bookmarkStart w:id="29" w:name="_Hlk188462098"/>
      <w:r>
        <w:rPr>
          <w:sz w:val="17"/>
          <w:szCs w:val="17"/>
        </w:rPr>
        <w:sym w:font="Wingdings" w:char="F0D8"/>
      </w:r>
      <w:bookmarkEnd w:id="29"/>
      <w:r w:rsidR="005C4990" w:rsidRPr="001F1C54">
        <w:rPr>
          <w:sz w:val="17"/>
          <w:szCs w:val="17"/>
        </w:rPr>
        <w:t xml:space="preserve"> установить для Клиента необходимость подтверждения </w:t>
      </w:r>
      <w:r w:rsidR="00464B12" w:rsidRPr="001F1C54">
        <w:rPr>
          <w:sz w:val="17"/>
          <w:szCs w:val="17"/>
        </w:rPr>
        <w:t>исполнения</w:t>
      </w:r>
      <w:r w:rsidR="005C4990" w:rsidRPr="001F1C54">
        <w:rPr>
          <w:sz w:val="17"/>
          <w:szCs w:val="17"/>
        </w:rPr>
        <w:t xml:space="preserve"> Э</w:t>
      </w:r>
      <w:r w:rsidR="00464B12" w:rsidRPr="001F1C54">
        <w:rPr>
          <w:sz w:val="17"/>
          <w:szCs w:val="17"/>
        </w:rPr>
        <w:t>П</w:t>
      </w:r>
      <w:r w:rsidR="005C4990" w:rsidRPr="001F1C54">
        <w:rPr>
          <w:sz w:val="17"/>
          <w:szCs w:val="17"/>
        </w:rPr>
        <w:t>Д;</w:t>
      </w:r>
    </w:p>
    <w:p w14:paraId="0ACF18CA" w14:textId="77777777" w:rsidR="005C4990" w:rsidRPr="001F1C54" w:rsidRDefault="00453B60" w:rsidP="00453B60">
      <w:pPr>
        <w:tabs>
          <w:tab w:val="num" w:pos="0"/>
          <w:tab w:val="left" w:pos="567"/>
        </w:tabs>
        <w:jc w:val="both"/>
        <w:rPr>
          <w:sz w:val="17"/>
          <w:szCs w:val="17"/>
        </w:rPr>
      </w:pPr>
      <w:r>
        <w:rPr>
          <w:sz w:val="17"/>
          <w:szCs w:val="17"/>
        </w:rPr>
        <w:sym w:font="Wingdings" w:char="F0D8"/>
      </w:r>
      <w:r w:rsidR="005C4990" w:rsidRPr="001F1C54">
        <w:rPr>
          <w:sz w:val="17"/>
          <w:szCs w:val="17"/>
        </w:rPr>
        <w:t xml:space="preserve"> ограничить общую сумму или количество неподтвержденных Э</w:t>
      </w:r>
      <w:r w:rsidR="00464B12" w:rsidRPr="001F1C54">
        <w:rPr>
          <w:sz w:val="17"/>
          <w:szCs w:val="17"/>
        </w:rPr>
        <w:t>П</w:t>
      </w:r>
      <w:r w:rsidR="005C4990" w:rsidRPr="001F1C54">
        <w:rPr>
          <w:sz w:val="17"/>
          <w:szCs w:val="17"/>
        </w:rPr>
        <w:t>Д.</w:t>
      </w:r>
    </w:p>
    <w:p w14:paraId="45F6AAF0" w14:textId="77777777" w:rsidR="005C4990" w:rsidRPr="001F1C54" w:rsidRDefault="00464B12" w:rsidP="00453B60">
      <w:pPr>
        <w:tabs>
          <w:tab w:val="num" w:pos="0"/>
          <w:tab w:val="left" w:pos="567"/>
        </w:tabs>
        <w:jc w:val="both"/>
        <w:rPr>
          <w:sz w:val="17"/>
          <w:szCs w:val="17"/>
        </w:rPr>
      </w:pPr>
      <w:r w:rsidRPr="001F1C54">
        <w:rPr>
          <w:sz w:val="17"/>
          <w:szCs w:val="17"/>
        </w:rPr>
        <w:tab/>
      </w:r>
      <w:r w:rsidR="005C4990" w:rsidRPr="001F1C54">
        <w:rPr>
          <w:sz w:val="17"/>
          <w:szCs w:val="17"/>
        </w:rPr>
        <w:t xml:space="preserve">Подтверждение или разъяснение запрашивается Банком у Клиента </w:t>
      </w:r>
      <w:r w:rsidR="009446F1">
        <w:rPr>
          <w:sz w:val="17"/>
          <w:szCs w:val="17"/>
        </w:rPr>
        <w:t>с использованием</w:t>
      </w:r>
      <w:r w:rsidR="009446F1" w:rsidRPr="001F1C54">
        <w:rPr>
          <w:sz w:val="17"/>
          <w:szCs w:val="17"/>
        </w:rPr>
        <w:t xml:space="preserve"> Систем</w:t>
      </w:r>
      <w:r w:rsidR="009446F1">
        <w:rPr>
          <w:sz w:val="17"/>
          <w:szCs w:val="17"/>
        </w:rPr>
        <w:t>ы</w:t>
      </w:r>
      <w:r w:rsidR="005C4990" w:rsidRPr="001F1C54">
        <w:rPr>
          <w:sz w:val="17"/>
          <w:szCs w:val="17"/>
        </w:rPr>
        <w:t xml:space="preserve"> либо иным образом. В этом случае Э</w:t>
      </w:r>
      <w:r w:rsidRPr="001F1C54">
        <w:rPr>
          <w:sz w:val="17"/>
          <w:szCs w:val="17"/>
        </w:rPr>
        <w:t>П</w:t>
      </w:r>
      <w:r w:rsidR="005C4990" w:rsidRPr="001F1C54">
        <w:rPr>
          <w:sz w:val="17"/>
          <w:szCs w:val="17"/>
        </w:rPr>
        <w:t>Д исполняется Банком только после получения требуемого подтверждения или разъяснения. Срок предоставления подтверждений и разъяснений устанавливается Банком.</w:t>
      </w:r>
    </w:p>
    <w:p w14:paraId="2308A3D0" w14:textId="77777777" w:rsidR="005C4990" w:rsidRPr="001F1C54" w:rsidRDefault="00497C78" w:rsidP="00453B60">
      <w:pPr>
        <w:tabs>
          <w:tab w:val="num" w:pos="0"/>
          <w:tab w:val="left" w:pos="567"/>
        </w:tabs>
        <w:jc w:val="both"/>
        <w:rPr>
          <w:sz w:val="17"/>
          <w:szCs w:val="17"/>
        </w:rPr>
      </w:pPr>
      <w:r w:rsidRPr="001F1C54">
        <w:rPr>
          <w:sz w:val="17"/>
          <w:szCs w:val="17"/>
        </w:rPr>
        <w:t>7</w:t>
      </w:r>
      <w:r w:rsidR="00176072" w:rsidRPr="001F1C54">
        <w:rPr>
          <w:sz w:val="17"/>
          <w:szCs w:val="17"/>
        </w:rPr>
        <w:t>.1.8.</w:t>
      </w:r>
      <w:r w:rsidR="00176072" w:rsidRPr="001F1C54">
        <w:rPr>
          <w:sz w:val="17"/>
          <w:szCs w:val="17"/>
        </w:rPr>
        <w:tab/>
      </w:r>
      <w:r w:rsidR="005C4990" w:rsidRPr="001F1C54">
        <w:rPr>
          <w:sz w:val="17"/>
          <w:szCs w:val="17"/>
        </w:rPr>
        <w:t>В одностороннем порядк</w:t>
      </w:r>
      <w:r w:rsidR="00992944">
        <w:rPr>
          <w:sz w:val="17"/>
          <w:szCs w:val="17"/>
        </w:rPr>
        <w:t>е досрочно прекратить действие К</w:t>
      </w:r>
      <w:r w:rsidR="005C4990" w:rsidRPr="001F1C54">
        <w:rPr>
          <w:sz w:val="17"/>
          <w:szCs w:val="17"/>
        </w:rPr>
        <w:t>люча ЭП Клиента с последующим уведомлением об этом Клиента и потребовать от Клиента смены ключей ЭП. При этом обслуживание Клиента через Систему приостанавливается.</w:t>
      </w:r>
      <w:r w:rsidR="001439F7" w:rsidRPr="001F1C54">
        <w:rPr>
          <w:sz w:val="17"/>
          <w:szCs w:val="17"/>
        </w:rPr>
        <w:t xml:space="preserve"> </w:t>
      </w:r>
      <w:r w:rsidR="005C4990" w:rsidRPr="001F1C54">
        <w:rPr>
          <w:sz w:val="17"/>
          <w:szCs w:val="17"/>
        </w:rPr>
        <w:t xml:space="preserve">Возобновление передачи ЭД </w:t>
      </w:r>
      <w:r w:rsidR="009446F1">
        <w:rPr>
          <w:sz w:val="17"/>
          <w:szCs w:val="17"/>
        </w:rPr>
        <w:t>с использованием</w:t>
      </w:r>
      <w:r w:rsidR="009446F1" w:rsidRPr="001F1C54">
        <w:rPr>
          <w:sz w:val="17"/>
          <w:szCs w:val="17"/>
        </w:rPr>
        <w:t xml:space="preserve"> Систем</w:t>
      </w:r>
      <w:r w:rsidR="009446F1">
        <w:rPr>
          <w:sz w:val="17"/>
          <w:szCs w:val="17"/>
        </w:rPr>
        <w:t>ы</w:t>
      </w:r>
      <w:r w:rsidR="009446F1" w:rsidRPr="001F1C54">
        <w:rPr>
          <w:sz w:val="17"/>
          <w:szCs w:val="17"/>
        </w:rPr>
        <w:t xml:space="preserve"> </w:t>
      </w:r>
      <w:r w:rsidR="005C4990" w:rsidRPr="001F1C54">
        <w:rPr>
          <w:sz w:val="17"/>
          <w:szCs w:val="17"/>
        </w:rPr>
        <w:t xml:space="preserve">после её приостановления по инициативе Клиента или в связи с нарушением Клиентом условий </w:t>
      </w:r>
      <w:r w:rsidR="0013070E" w:rsidRPr="001F1C54">
        <w:rPr>
          <w:sz w:val="17"/>
          <w:szCs w:val="17"/>
        </w:rPr>
        <w:t>Настоящих Правил</w:t>
      </w:r>
      <w:r w:rsidR="005C4990" w:rsidRPr="001F1C54">
        <w:rPr>
          <w:sz w:val="17"/>
          <w:szCs w:val="17"/>
        </w:rPr>
        <w:t xml:space="preserve"> возможно только после устранения причин, которые были основанием такой приостановки работы </w:t>
      </w:r>
      <w:r w:rsidR="009446F1">
        <w:rPr>
          <w:sz w:val="17"/>
          <w:szCs w:val="17"/>
        </w:rPr>
        <w:t>с использованием</w:t>
      </w:r>
      <w:r w:rsidR="009446F1" w:rsidRPr="001F1C54">
        <w:rPr>
          <w:sz w:val="17"/>
          <w:szCs w:val="17"/>
        </w:rPr>
        <w:t xml:space="preserve"> Систем</w:t>
      </w:r>
      <w:r w:rsidR="009446F1">
        <w:rPr>
          <w:sz w:val="17"/>
          <w:szCs w:val="17"/>
        </w:rPr>
        <w:t>ы</w:t>
      </w:r>
      <w:r w:rsidR="009446F1" w:rsidRPr="001F1C54">
        <w:rPr>
          <w:sz w:val="17"/>
          <w:szCs w:val="17"/>
        </w:rPr>
        <w:t xml:space="preserve"> </w:t>
      </w:r>
      <w:r w:rsidR="005C4990" w:rsidRPr="001F1C54">
        <w:rPr>
          <w:sz w:val="17"/>
          <w:szCs w:val="17"/>
        </w:rPr>
        <w:t xml:space="preserve">и получения Банком от Клиента заявления в письменной форме о возобновлении передачи ЭД </w:t>
      </w:r>
      <w:r w:rsidR="009446F1">
        <w:rPr>
          <w:sz w:val="17"/>
          <w:szCs w:val="17"/>
        </w:rPr>
        <w:t>с использованием</w:t>
      </w:r>
      <w:r w:rsidR="009446F1" w:rsidRPr="001F1C54">
        <w:rPr>
          <w:sz w:val="17"/>
          <w:szCs w:val="17"/>
        </w:rPr>
        <w:t xml:space="preserve"> Систем</w:t>
      </w:r>
      <w:r w:rsidR="009446F1">
        <w:rPr>
          <w:sz w:val="17"/>
          <w:szCs w:val="17"/>
        </w:rPr>
        <w:t>ы</w:t>
      </w:r>
      <w:r w:rsidR="005C4990" w:rsidRPr="001F1C54">
        <w:rPr>
          <w:sz w:val="17"/>
          <w:szCs w:val="17"/>
        </w:rPr>
        <w:t>, при наличии у Банка возможности.</w:t>
      </w:r>
    </w:p>
    <w:p w14:paraId="1D812840" w14:textId="77777777" w:rsidR="00A33165" w:rsidRPr="001F1C54" w:rsidRDefault="00497C78" w:rsidP="00453B60">
      <w:pPr>
        <w:tabs>
          <w:tab w:val="num" w:pos="0"/>
          <w:tab w:val="left" w:pos="567"/>
        </w:tabs>
        <w:jc w:val="both"/>
        <w:rPr>
          <w:sz w:val="17"/>
          <w:szCs w:val="17"/>
        </w:rPr>
      </w:pPr>
      <w:r w:rsidRPr="001F1C54">
        <w:rPr>
          <w:sz w:val="17"/>
          <w:szCs w:val="17"/>
        </w:rPr>
        <w:t>7</w:t>
      </w:r>
      <w:r w:rsidR="00A33165" w:rsidRPr="001F1C54">
        <w:rPr>
          <w:sz w:val="17"/>
          <w:szCs w:val="17"/>
        </w:rPr>
        <w:t>.1.</w:t>
      </w:r>
      <w:r w:rsidR="00176072" w:rsidRPr="001F1C54">
        <w:rPr>
          <w:sz w:val="17"/>
          <w:szCs w:val="17"/>
        </w:rPr>
        <w:t>9</w:t>
      </w:r>
      <w:r w:rsidR="00A33165" w:rsidRPr="001F1C54">
        <w:rPr>
          <w:sz w:val="17"/>
          <w:szCs w:val="17"/>
        </w:rPr>
        <w:t>. В одностороннем порядке вносить изменения в Правила</w:t>
      </w:r>
      <w:r w:rsidR="005C4990" w:rsidRPr="001F1C54">
        <w:rPr>
          <w:sz w:val="17"/>
          <w:szCs w:val="17"/>
        </w:rPr>
        <w:t xml:space="preserve">, </w:t>
      </w:r>
      <w:r w:rsidR="00AD6C6B">
        <w:rPr>
          <w:sz w:val="17"/>
          <w:szCs w:val="17"/>
        </w:rPr>
        <w:t>Документацию</w:t>
      </w:r>
      <w:r w:rsidR="005C4990" w:rsidRPr="001F1C54">
        <w:rPr>
          <w:sz w:val="17"/>
          <w:szCs w:val="17"/>
        </w:rPr>
        <w:t xml:space="preserve"> и </w:t>
      </w:r>
      <w:r w:rsidR="00A33165" w:rsidRPr="001F1C54">
        <w:rPr>
          <w:sz w:val="17"/>
          <w:szCs w:val="17"/>
        </w:rPr>
        <w:t xml:space="preserve">Тарифы. Информация об этом размещается </w:t>
      </w:r>
      <w:r w:rsidR="00EF06A3" w:rsidRPr="001F1C54">
        <w:rPr>
          <w:sz w:val="17"/>
          <w:szCs w:val="17"/>
        </w:rPr>
        <w:t>на информационных стендах Банка</w:t>
      </w:r>
      <w:r w:rsidR="001439F7" w:rsidRPr="001F1C54">
        <w:rPr>
          <w:sz w:val="17"/>
          <w:szCs w:val="17"/>
        </w:rPr>
        <w:t xml:space="preserve"> и/или</w:t>
      </w:r>
      <w:r w:rsidR="00EF06A3" w:rsidRPr="001F1C54">
        <w:rPr>
          <w:sz w:val="17"/>
          <w:szCs w:val="17"/>
        </w:rPr>
        <w:t xml:space="preserve"> на </w:t>
      </w:r>
      <w:r w:rsidR="00D12941" w:rsidRPr="001F1C54">
        <w:rPr>
          <w:sz w:val="17"/>
          <w:szCs w:val="17"/>
        </w:rPr>
        <w:t xml:space="preserve">сайте Банка в сети Интернет </w:t>
      </w:r>
      <w:r w:rsidR="00A33165" w:rsidRPr="001F1C54">
        <w:rPr>
          <w:sz w:val="17"/>
          <w:szCs w:val="17"/>
        </w:rPr>
        <w:t>не позднее чем за 10 (Десять) календарных дней до вступления изменений в силу.</w:t>
      </w:r>
    </w:p>
    <w:p w14:paraId="7EF1CFE0" w14:textId="77777777" w:rsidR="00176072" w:rsidRPr="001F1C54" w:rsidRDefault="00497C78" w:rsidP="00453B60">
      <w:pPr>
        <w:tabs>
          <w:tab w:val="num" w:pos="0"/>
          <w:tab w:val="left" w:pos="567"/>
        </w:tabs>
        <w:jc w:val="both"/>
        <w:rPr>
          <w:sz w:val="17"/>
          <w:szCs w:val="17"/>
        </w:rPr>
      </w:pPr>
      <w:r w:rsidRPr="001F1C54">
        <w:rPr>
          <w:sz w:val="17"/>
          <w:szCs w:val="17"/>
        </w:rPr>
        <w:t>7</w:t>
      </w:r>
      <w:r w:rsidR="00176072" w:rsidRPr="001F1C54">
        <w:rPr>
          <w:sz w:val="17"/>
          <w:szCs w:val="17"/>
        </w:rPr>
        <w:t>.1.10. Привлекать к работе по устранению недостатков Системы (если таковые будут установлены) её разработчика. Разработчик может привлекаться также при возникновении спорных ситуаций, связанных с использованием Системы, и к работе в Согласительной комиссии.</w:t>
      </w:r>
    </w:p>
    <w:p w14:paraId="1DC0C029" w14:textId="77777777" w:rsidR="00A33165" w:rsidRPr="001F1C54" w:rsidRDefault="00497C78" w:rsidP="00453B60">
      <w:pPr>
        <w:tabs>
          <w:tab w:val="num" w:pos="0"/>
          <w:tab w:val="left" w:pos="567"/>
        </w:tabs>
        <w:jc w:val="both"/>
        <w:rPr>
          <w:sz w:val="17"/>
          <w:szCs w:val="17"/>
        </w:rPr>
      </w:pPr>
      <w:r w:rsidRPr="001F1C54">
        <w:rPr>
          <w:sz w:val="17"/>
          <w:szCs w:val="17"/>
        </w:rPr>
        <w:lastRenderedPageBreak/>
        <w:t>7</w:t>
      </w:r>
      <w:r w:rsidR="00A33165" w:rsidRPr="001F1C54">
        <w:rPr>
          <w:sz w:val="17"/>
          <w:szCs w:val="17"/>
        </w:rPr>
        <w:t xml:space="preserve">.2. </w:t>
      </w:r>
      <w:r w:rsidR="005569ED" w:rsidRPr="001F1C54">
        <w:rPr>
          <w:sz w:val="17"/>
          <w:szCs w:val="17"/>
        </w:rPr>
        <w:tab/>
      </w:r>
      <w:r w:rsidR="00A33165" w:rsidRPr="001F1C54">
        <w:rPr>
          <w:sz w:val="17"/>
          <w:szCs w:val="17"/>
        </w:rPr>
        <w:t>Банк обязан:</w:t>
      </w:r>
    </w:p>
    <w:p w14:paraId="06989B12" w14:textId="77777777" w:rsidR="00176072" w:rsidRPr="001F1C54" w:rsidRDefault="00497C78" w:rsidP="00453B60">
      <w:pPr>
        <w:tabs>
          <w:tab w:val="num" w:pos="0"/>
          <w:tab w:val="left" w:pos="567"/>
        </w:tabs>
        <w:jc w:val="both"/>
        <w:rPr>
          <w:sz w:val="17"/>
          <w:szCs w:val="17"/>
        </w:rPr>
      </w:pPr>
      <w:r w:rsidRPr="001F1C54">
        <w:rPr>
          <w:sz w:val="17"/>
          <w:szCs w:val="17"/>
        </w:rPr>
        <w:t>7</w:t>
      </w:r>
      <w:r w:rsidR="00A33165" w:rsidRPr="001F1C54">
        <w:rPr>
          <w:sz w:val="17"/>
          <w:szCs w:val="17"/>
        </w:rPr>
        <w:t xml:space="preserve">.2.1. </w:t>
      </w:r>
      <w:r w:rsidR="005569ED" w:rsidRPr="001F1C54">
        <w:rPr>
          <w:sz w:val="17"/>
          <w:szCs w:val="17"/>
        </w:rPr>
        <w:tab/>
      </w:r>
      <w:r w:rsidR="00176072" w:rsidRPr="001F1C54">
        <w:rPr>
          <w:sz w:val="17"/>
          <w:szCs w:val="17"/>
        </w:rPr>
        <w:t xml:space="preserve">Исполнять поступившие от Клиента </w:t>
      </w:r>
      <w:r w:rsidR="001439F7" w:rsidRPr="001F1C54">
        <w:rPr>
          <w:sz w:val="17"/>
          <w:szCs w:val="17"/>
        </w:rPr>
        <w:t xml:space="preserve">заверенные корректной ЭП </w:t>
      </w:r>
      <w:r w:rsidR="00176072" w:rsidRPr="001F1C54">
        <w:rPr>
          <w:sz w:val="17"/>
          <w:szCs w:val="17"/>
        </w:rPr>
        <w:t>Э</w:t>
      </w:r>
      <w:r w:rsidR="001439F7" w:rsidRPr="001F1C54">
        <w:rPr>
          <w:sz w:val="17"/>
          <w:szCs w:val="17"/>
        </w:rPr>
        <w:t>П</w:t>
      </w:r>
      <w:r w:rsidR="00176072" w:rsidRPr="001F1C54">
        <w:rPr>
          <w:sz w:val="17"/>
          <w:szCs w:val="17"/>
        </w:rPr>
        <w:t xml:space="preserve">Д, оформленные в соответствии с законодательством </w:t>
      </w:r>
      <w:r w:rsidR="001439F7" w:rsidRPr="001F1C54">
        <w:rPr>
          <w:sz w:val="17"/>
          <w:szCs w:val="17"/>
        </w:rPr>
        <w:t xml:space="preserve">и иными нормативными актами </w:t>
      </w:r>
      <w:r w:rsidR="00176072" w:rsidRPr="001F1C54">
        <w:rPr>
          <w:sz w:val="17"/>
          <w:szCs w:val="17"/>
        </w:rPr>
        <w:t>Р</w:t>
      </w:r>
      <w:r w:rsidR="001439F7" w:rsidRPr="001F1C54">
        <w:rPr>
          <w:sz w:val="17"/>
          <w:szCs w:val="17"/>
        </w:rPr>
        <w:t xml:space="preserve">оссийской </w:t>
      </w:r>
      <w:r w:rsidR="00176072" w:rsidRPr="001F1C54">
        <w:rPr>
          <w:sz w:val="17"/>
          <w:szCs w:val="17"/>
        </w:rPr>
        <w:t>Ф</w:t>
      </w:r>
      <w:r w:rsidR="001439F7" w:rsidRPr="001F1C54">
        <w:rPr>
          <w:sz w:val="17"/>
          <w:szCs w:val="17"/>
        </w:rPr>
        <w:t>едерации</w:t>
      </w:r>
      <w:r w:rsidR="00176072" w:rsidRPr="001F1C54">
        <w:rPr>
          <w:sz w:val="17"/>
          <w:szCs w:val="17"/>
        </w:rPr>
        <w:t xml:space="preserve">, условиями </w:t>
      </w:r>
      <w:r w:rsidR="001439F7" w:rsidRPr="001F1C54">
        <w:rPr>
          <w:sz w:val="17"/>
          <w:szCs w:val="17"/>
        </w:rPr>
        <w:t xml:space="preserve">заключенных между Банком и Клиентом договора банковского счета и </w:t>
      </w:r>
      <w:r w:rsidR="00176072" w:rsidRPr="001F1C54">
        <w:rPr>
          <w:sz w:val="17"/>
          <w:szCs w:val="17"/>
        </w:rPr>
        <w:t xml:space="preserve">Договора </w:t>
      </w:r>
      <w:r w:rsidR="001439F7" w:rsidRPr="001F1C54">
        <w:rPr>
          <w:sz w:val="17"/>
          <w:szCs w:val="17"/>
        </w:rPr>
        <w:t>об электронных расчетах</w:t>
      </w:r>
      <w:r w:rsidR="00992944">
        <w:rPr>
          <w:sz w:val="17"/>
          <w:szCs w:val="17"/>
        </w:rPr>
        <w:t>.</w:t>
      </w:r>
    </w:p>
    <w:p w14:paraId="2781C188" w14:textId="77777777" w:rsidR="00176072" w:rsidRPr="001F1C54" w:rsidRDefault="00497C78" w:rsidP="00453B60">
      <w:pPr>
        <w:tabs>
          <w:tab w:val="num" w:pos="0"/>
          <w:tab w:val="left" w:pos="567"/>
        </w:tabs>
        <w:jc w:val="both"/>
        <w:rPr>
          <w:sz w:val="17"/>
          <w:szCs w:val="17"/>
        </w:rPr>
      </w:pPr>
      <w:r w:rsidRPr="001F1C54">
        <w:rPr>
          <w:sz w:val="17"/>
          <w:szCs w:val="17"/>
        </w:rPr>
        <w:t>7.2.2.</w:t>
      </w:r>
      <w:r w:rsidR="005569ED" w:rsidRPr="001F1C54">
        <w:rPr>
          <w:sz w:val="17"/>
          <w:szCs w:val="17"/>
        </w:rPr>
        <w:tab/>
      </w:r>
      <w:r w:rsidR="00176072" w:rsidRPr="001F1C54">
        <w:rPr>
          <w:sz w:val="17"/>
          <w:szCs w:val="17"/>
        </w:rPr>
        <w:t xml:space="preserve">При получении от Клиента ЭД проверить корректность ЭП </w:t>
      </w:r>
      <w:r w:rsidR="00992944">
        <w:rPr>
          <w:sz w:val="17"/>
          <w:szCs w:val="17"/>
        </w:rPr>
        <w:t>Э</w:t>
      </w:r>
      <w:r w:rsidR="001439F7" w:rsidRPr="001F1C54">
        <w:rPr>
          <w:sz w:val="17"/>
          <w:szCs w:val="17"/>
        </w:rPr>
        <w:t>лектронного документа</w:t>
      </w:r>
      <w:r w:rsidR="00176072" w:rsidRPr="001F1C54">
        <w:rPr>
          <w:sz w:val="17"/>
          <w:szCs w:val="17"/>
        </w:rPr>
        <w:t>. При неудовлетворительном результате проверки ЭП отказать в проведении операции</w:t>
      </w:r>
      <w:r w:rsidR="00455FC5" w:rsidRPr="001F1C54">
        <w:rPr>
          <w:sz w:val="17"/>
          <w:szCs w:val="17"/>
        </w:rPr>
        <w:t xml:space="preserve"> и/или приёме документа</w:t>
      </w:r>
      <w:r w:rsidR="00176072" w:rsidRPr="001F1C54">
        <w:rPr>
          <w:sz w:val="17"/>
          <w:szCs w:val="17"/>
        </w:rPr>
        <w:t>, при этом в Системе формирует</w:t>
      </w:r>
      <w:r w:rsidR="00992944">
        <w:rPr>
          <w:sz w:val="17"/>
          <w:szCs w:val="17"/>
        </w:rPr>
        <w:t>ся сообщение о принятом решении.</w:t>
      </w:r>
    </w:p>
    <w:p w14:paraId="37EA3687" w14:textId="77777777" w:rsidR="00A33165" w:rsidRPr="001F1C54" w:rsidRDefault="00497C78" w:rsidP="00453B60">
      <w:pPr>
        <w:tabs>
          <w:tab w:val="num" w:pos="0"/>
          <w:tab w:val="left" w:pos="567"/>
        </w:tabs>
        <w:jc w:val="both"/>
        <w:rPr>
          <w:sz w:val="17"/>
          <w:szCs w:val="17"/>
        </w:rPr>
      </w:pPr>
      <w:r w:rsidRPr="001F1C54">
        <w:rPr>
          <w:sz w:val="17"/>
          <w:szCs w:val="17"/>
        </w:rPr>
        <w:t>7.2</w:t>
      </w:r>
      <w:r w:rsidR="00176072" w:rsidRPr="001F1C54">
        <w:rPr>
          <w:sz w:val="17"/>
          <w:szCs w:val="17"/>
        </w:rPr>
        <w:t xml:space="preserve">.3. </w:t>
      </w:r>
      <w:r w:rsidR="005569ED" w:rsidRPr="001F1C54">
        <w:rPr>
          <w:sz w:val="17"/>
          <w:szCs w:val="17"/>
        </w:rPr>
        <w:tab/>
      </w:r>
      <w:r w:rsidR="00176072" w:rsidRPr="001F1C54">
        <w:rPr>
          <w:sz w:val="17"/>
          <w:szCs w:val="17"/>
        </w:rPr>
        <w:t xml:space="preserve">После успешной проверки корректности ЭП провести первоначальный контроль правильности заполнения </w:t>
      </w:r>
      <w:r w:rsidR="00DD266B">
        <w:rPr>
          <w:sz w:val="17"/>
          <w:szCs w:val="17"/>
        </w:rPr>
        <w:t>ЭД</w:t>
      </w:r>
      <w:r w:rsidR="00176072" w:rsidRPr="001F1C54">
        <w:rPr>
          <w:sz w:val="17"/>
          <w:szCs w:val="17"/>
        </w:rPr>
        <w:t xml:space="preserve">, проверить законность операции Клиента, соответствие </w:t>
      </w:r>
      <w:r w:rsidR="00455FC5" w:rsidRPr="001F1C54">
        <w:rPr>
          <w:sz w:val="17"/>
          <w:szCs w:val="17"/>
        </w:rPr>
        <w:t xml:space="preserve">договору банковского счета и </w:t>
      </w:r>
      <w:r w:rsidR="00176072" w:rsidRPr="001F1C54">
        <w:rPr>
          <w:sz w:val="17"/>
          <w:szCs w:val="17"/>
        </w:rPr>
        <w:t xml:space="preserve">Договору </w:t>
      </w:r>
      <w:r w:rsidR="00455FC5" w:rsidRPr="001F1C54">
        <w:rPr>
          <w:sz w:val="17"/>
          <w:szCs w:val="17"/>
        </w:rPr>
        <w:t>об электронных расчетах</w:t>
      </w:r>
      <w:r w:rsidR="00176072" w:rsidRPr="001F1C54">
        <w:rPr>
          <w:sz w:val="17"/>
          <w:szCs w:val="17"/>
        </w:rPr>
        <w:t xml:space="preserve">. Результатом этой работы является решение Банка о приёме или отказе в приеме </w:t>
      </w:r>
      <w:r w:rsidR="00DD266B">
        <w:rPr>
          <w:sz w:val="17"/>
          <w:szCs w:val="17"/>
        </w:rPr>
        <w:t>ЭД</w:t>
      </w:r>
      <w:r w:rsidR="00992944">
        <w:rPr>
          <w:sz w:val="17"/>
          <w:szCs w:val="17"/>
        </w:rPr>
        <w:t xml:space="preserve"> Клиента.</w:t>
      </w:r>
    </w:p>
    <w:p w14:paraId="2F3AB4C2" w14:textId="77777777" w:rsidR="00A33165" w:rsidRPr="001F1C54" w:rsidRDefault="00497C78" w:rsidP="00453B60">
      <w:pPr>
        <w:tabs>
          <w:tab w:val="num" w:pos="0"/>
          <w:tab w:val="left" w:pos="567"/>
        </w:tabs>
        <w:jc w:val="both"/>
        <w:rPr>
          <w:sz w:val="17"/>
          <w:szCs w:val="17"/>
        </w:rPr>
      </w:pPr>
      <w:r w:rsidRPr="001F1C54">
        <w:rPr>
          <w:sz w:val="17"/>
          <w:szCs w:val="17"/>
        </w:rPr>
        <w:t>7</w:t>
      </w:r>
      <w:r w:rsidR="00A33165" w:rsidRPr="001F1C54">
        <w:rPr>
          <w:sz w:val="17"/>
          <w:szCs w:val="17"/>
        </w:rPr>
        <w:t>.2.</w:t>
      </w:r>
      <w:r w:rsidRPr="001F1C54">
        <w:rPr>
          <w:sz w:val="17"/>
          <w:szCs w:val="17"/>
        </w:rPr>
        <w:t>4</w:t>
      </w:r>
      <w:r w:rsidR="00A33165" w:rsidRPr="001F1C54">
        <w:rPr>
          <w:sz w:val="17"/>
          <w:szCs w:val="17"/>
        </w:rPr>
        <w:t xml:space="preserve">. </w:t>
      </w:r>
      <w:r w:rsidR="005569ED" w:rsidRPr="001F1C54">
        <w:rPr>
          <w:sz w:val="17"/>
          <w:szCs w:val="17"/>
        </w:rPr>
        <w:tab/>
      </w:r>
      <w:r w:rsidR="00A33165" w:rsidRPr="001F1C54">
        <w:rPr>
          <w:sz w:val="17"/>
          <w:szCs w:val="17"/>
        </w:rPr>
        <w:t>Вести архивы входящих и исходящих ЭД в соответствии со следующими требованиями:</w:t>
      </w:r>
    </w:p>
    <w:p w14:paraId="7A353689" w14:textId="77777777" w:rsidR="00A33165" w:rsidRPr="001F1C54" w:rsidRDefault="00453B60" w:rsidP="00453B60">
      <w:pPr>
        <w:tabs>
          <w:tab w:val="left" w:pos="567"/>
        </w:tabs>
        <w:jc w:val="both"/>
        <w:rPr>
          <w:sz w:val="17"/>
          <w:szCs w:val="17"/>
        </w:rPr>
      </w:pPr>
      <w:r>
        <w:rPr>
          <w:sz w:val="17"/>
          <w:szCs w:val="17"/>
        </w:rPr>
        <w:sym w:font="Wingdings" w:char="F0D8"/>
      </w:r>
      <w:r>
        <w:rPr>
          <w:sz w:val="17"/>
          <w:szCs w:val="17"/>
        </w:rPr>
        <w:t xml:space="preserve"> </w:t>
      </w:r>
      <w:r w:rsidR="00A33165" w:rsidRPr="001F1C54">
        <w:rPr>
          <w:sz w:val="17"/>
          <w:szCs w:val="17"/>
        </w:rPr>
        <w:t xml:space="preserve">входящие ЭД, прошедшие проверку </w:t>
      </w:r>
      <w:r w:rsidR="00D7547D">
        <w:rPr>
          <w:sz w:val="17"/>
          <w:szCs w:val="17"/>
        </w:rPr>
        <w:t>корректности</w:t>
      </w:r>
      <w:r w:rsidR="00A73183" w:rsidRPr="001F1C54">
        <w:rPr>
          <w:sz w:val="17"/>
          <w:szCs w:val="17"/>
        </w:rPr>
        <w:t xml:space="preserve"> </w:t>
      </w:r>
      <w:r w:rsidR="00790F9F" w:rsidRPr="001F1C54">
        <w:rPr>
          <w:sz w:val="17"/>
          <w:szCs w:val="17"/>
        </w:rPr>
        <w:t>ЭП</w:t>
      </w:r>
      <w:r w:rsidR="00A33165" w:rsidRPr="001F1C54">
        <w:rPr>
          <w:sz w:val="17"/>
          <w:szCs w:val="17"/>
        </w:rPr>
        <w:t>, хранятся с указанием даты и времени получения;</w:t>
      </w:r>
    </w:p>
    <w:p w14:paraId="667A3195" w14:textId="77777777" w:rsidR="00A33165" w:rsidRPr="001F1C54" w:rsidRDefault="00453B60" w:rsidP="00453B60">
      <w:pPr>
        <w:tabs>
          <w:tab w:val="left" w:pos="567"/>
        </w:tabs>
        <w:jc w:val="both"/>
        <w:rPr>
          <w:sz w:val="17"/>
          <w:szCs w:val="17"/>
        </w:rPr>
      </w:pPr>
      <w:r>
        <w:rPr>
          <w:sz w:val="17"/>
          <w:szCs w:val="17"/>
        </w:rPr>
        <w:sym w:font="Wingdings" w:char="F0D8"/>
      </w:r>
      <w:r>
        <w:rPr>
          <w:sz w:val="17"/>
          <w:szCs w:val="17"/>
        </w:rPr>
        <w:t xml:space="preserve"> </w:t>
      </w:r>
      <w:r w:rsidR="00A33165" w:rsidRPr="001F1C54">
        <w:rPr>
          <w:sz w:val="17"/>
          <w:szCs w:val="17"/>
        </w:rPr>
        <w:t>все исходящие ЭД хранятся с указанием даты и времени их отправки;</w:t>
      </w:r>
    </w:p>
    <w:p w14:paraId="78CD1F3B" w14:textId="77777777" w:rsidR="00A33165" w:rsidRPr="001F1C54" w:rsidRDefault="00453B60" w:rsidP="00453B60">
      <w:pPr>
        <w:tabs>
          <w:tab w:val="left" w:pos="567"/>
        </w:tabs>
        <w:jc w:val="both"/>
        <w:rPr>
          <w:sz w:val="17"/>
          <w:szCs w:val="17"/>
        </w:rPr>
      </w:pPr>
      <w:r>
        <w:rPr>
          <w:sz w:val="17"/>
          <w:szCs w:val="17"/>
        </w:rPr>
        <w:sym w:font="Wingdings" w:char="F0D8"/>
      </w:r>
      <w:r>
        <w:rPr>
          <w:sz w:val="17"/>
          <w:szCs w:val="17"/>
        </w:rPr>
        <w:t xml:space="preserve"> </w:t>
      </w:r>
      <w:r w:rsidR="00A33165" w:rsidRPr="001F1C54">
        <w:rPr>
          <w:sz w:val="17"/>
          <w:szCs w:val="17"/>
        </w:rPr>
        <w:t>сроки хранения ЭД должны соответствовать срокам хранения, установленным для расчетных документов на бумажных носителях;</w:t>
      </w:r>
    </w:p>
    <w:p w14:paraId="70340F2B" w14:textId="77777777" w:rsidR="00A33165" w:rsidRPr="001F1C54" w:rsidRDefault="00453B60" w:rsidP="00453B60">
      <w:pPr>
        <w:tabs>
          <w:tab w:val="left" w:pos="567"/>
        </w:tabs>
        <w:jc w:val="both"/>
        <w:rPr>
          <w:sz w:val="17"/>
          <w:szCs w:val="17"/>
        </w:rPr>
      </w:pPr>
      <w:r>
        <w:rPr>
          <w:sz w:val="17"/>
          <w:szCs w:val="17"/>
        </w:rPr>
        <w:sym w:font="Wingdings" w:char="F0D8"/>
      </w:r>
      <w:r>
        <w:rPr>
          <w:sz w:val="17"/>
          <w:szCs w:val="17"/>
        </w:rPr>
        <w:t xml:space="preserve"> </w:t>
      </w:r>
      <w:r w:rsidR="00A33165" w:rsidRPr="001F1C54">
        <w:rPr>
          <w:sz w:val="17"/>
          <w:szCs w:val="17"/>
        </w:rPr>
        <w:t>порядок хранения ЭД должен обеспечивать оперативный доступ к ЭД и возможность распечатки их копий на бумажном носителе.</w:t>
      </w:r>
    </w:p>
    <w:p w14:paraId="1836E4D3" w14:textId="77777777" w:rsidR="00A33165" w:rsidRPr="001F1C54" w:rsidRDefault="00497C78" w:rsidP="00453B60">
      <w:pPr>
        <w:tabs>
          <w:tab w:val="num" w:pos="0"/>
          <w:tab w:val="left" w:pos="567"/>
        </w:tabs>
        <w:jc w:val="both"/>
        <w:rPr>
          <w:sz w:val="17"/>
          <w:szCs w:val="17"/>
        </w:rPr>
      </w:pPr>
      <w:r w:rsidRPr="001F1C54">
        <w:rPr>
          <w:sz w:val="17"/>
          <w:szCs w:val="17"/>
        </w:rPr>
        <w:t>7</w:t>
      </w:r>
      <w:r w:rsidR="00A33165" w:rsidRPr="001F1C54">
        <w:rPr>
          <w:sz w:val="17"/>
          <w:szCs w:val="17"/>
        </w:rPr>
        <w:t>.2.</w:t>
      </w:r>
      <w:r w:rsidRPr="001F1C54">
        <w:rPr>
          <w:sz w:val="17"/>
          <w:szCs w:val="17"/>
        </w:rPr>
        <w:t>5</w:t>
      </w:r>
      <w:r w:rsidR="00A33165" w:rsidRPr="001F1C54">
        <w:rPr>
          <w:sz w:val="17"/>
          <w:szCs w:val="17"/>
        </w:rPr>
        <w:t xml:space="preserve">. </w:t>
      </w:r>
      <w:r w:rsidR="005569ED" w:rsidRPr="001F1C54">
        <w:rPr>
          <w:sz w:val="17"/>
          <w:szCs w:val="17"/>
        </w:rPr>
        <w:tab/>
      </w:r>
      <w:r w:rsidR="00A33165" w:rsidRPr="001F1C54">
        <w:rPr>
          <w:sz w:val="17"/>
          <w:szCs w:val="17"/>
        </w:rPr>
        <w:t xml:space="preserve">Обеспечивать своевременную смену ключей </w:t>
      </w:r>
      <w:r w:rsidR="00790F9F" w:rsidRPr="001F1C54">
        <w:rPr>
          <w:sz w:val="17"/>
          <w:szCs w:val="17"/>
        </w:rPr>
        <w:t>ЭП</w:t>
      </w:r>
      <w:r w:rsidR="00A33165" w:rsidRPr="001F1C54">
        <w:rPr>
          <w:sz w:val="17"/>
          <w:szCs w:val="17"/>
        </w:rPr>
        <w:t>.</w:t>
      </w:r>
    </w:p>
    <w:p w14:paraId="0CF54467" w14:textId="77777777" w:rsidR="00A33165" w:rsidRPr="001F1C54" w:rsidRDefault="00497C78" w:rsidP="00453B60">
      <w:pPr>
        <w:tabs>
          <w:tab w:val="num" w:pos="0"/>
          <w:tab w:val="left" w:pos="567"/>
        </w:tabs>
        <w:jc w:val="both"/>
        <w:rPr>
          <w:sz w:val="17"/>
          <w:szCs w:val="17"/>
        </w:rPr>
      </w:pPr>
      <w:r w:rsidRPr="001F1C54">
        <w:rPr>
          <w:sz w:val="17"/>
          <w:szCs w:val="17"/>
        </w:rPr>
        <w:t>7</w:t>
      </w:r>
      <w:r w:rsidR="00A33165" w:rsidRPr="001F1C54">
        <w:rPr>
          <w:sz w:val="17"/>
          <w:szCs w:val="17"/>
        </w:rPr>
        <w:t>.2.</w:t>
      </w:r>
      <w:r w:rsidRPr="001F1C54">
        <w:rPr>
          <w:sz w:val="17"/>
          <w:szCs w:val="17"/>
        </w:rPr>
        <w:t>6</w:t>
      </w:r>
      <w:r w:rsidR="00A33165" w:rsidRPr="001F1C54">
        <w:rPr>
          <w:sz w:val="17"/>
          <w:szCs w:val="17"/>
        </w:rPr>
        <w:t>. Незамедлительно информировать Клиента обо всех случаях возникновения технических неисправностей или других обстоятельствах, препятствующих обмену ЭД.</w:t>
      </w:r>
    </w:p>
    <w:p w14:paraId="384DDD6A" w14:textId="77777777" w:rsidR="00A33165" w:rsidRPr="001F1C54" w:rsidRDefault="00497C78" w:rsidP="00453B60">
      <w:pPr>
        <w:tabs>
          <w:tab w:val="num" w:pos="0"/>
          <w:tab w:val="left" w:pos="567"/>
        </w:tabs>
        <w:jc w:val="both"/>
        <w:rPr>
          <w:sz w:val="17"/>
          <w:szCs w:val="17"/>
        </w:rPr>
      </w:pPr>
      <w:r w:rsidRPr="001F1C54">
        <w:rPr>
          <w:sz w:val="17"/>
          <w:szCs w:val="17"/>
        </w:rPr>
        <w:t>7.2.7</w:t>
      </w:r>
      <w:r w:rsidR="00A33165" w:rsidRPr="001F1C54">
        <w:rPr>
          <w:sz w:val="17"/>
          <w:szCs w:val="17"/>
        </w:rPr>
        <w:t xml:space="preserve">. </w:t>
      </w:r>
      <w:r w:rsidR="005569ED" w:rsidRPr="001F1C54">
        <w:rPr>
          <w:sz w:val="17"/>
          <w:szCs w:val="17"/>
        </w:rPr>
        <w:tab/>
      </w:r>
      <w:r w:rsidR="00A33165" w:rsidRPr="001F1C54">
        <w:rPr>
          <w:sz w:val="17"/>
          <w:szCs w:val="17"/>
        </w:rPr>
        <w:t>Осуществлять контроль ЭД, полученных от Клиента, и сообщать Клиенту об обнаруженных ошибках и причинах невозможности исполнения ЭД.</w:t>
      </w:r>
    </w:p>
    <w:p w14:paraId="1E33F59D" w14:textId="2E3470E0" w:rsidR="00A33165" w:rsidRPr="001F1C54" w:rsidRDefault="00497C78" w:rsidP="00453B60">
      <w:pPr>
        <w:tabs>
          <w:tab w:val="num" w:pos="0"/>
          <w:tab w:val="left" w:pos="567"/>
        </w:tabs>
        <w:jc w:val="both"/>
        <w:rPr>
          <w:sz w:val="17"/>
          <w:szCs w:val="17"/>
        </w:rPr>
      </w:pPr>
      <w:r w:rsidRPr="001F1C54">
        <w:rPr>
          <w:sz w:val="17"/>
          <w:szCs w:val="17"/>
        </w:rPr>
        <w:t>7</w:t>
      </w:r>
      <w:r w:rsidR="00A33165" w:rsidRPr="001F1C54">
        <w:rPr>
          <w:sz w:val="17"/>
          <w:szCs w:val="17"/>
        </w:rPr>
        <w:t>.2.</w:t>
      </w:r>
      <w:r w:rsidRPr="001F1C54">
        <w:rPr>
          <w:sz w:val="17"/>
          <w:szCs w:val="17"/>
        </w:rPr>
        <w:t>8</w:t>
      </w:r>
      <w:r w:rsidR="00A33165" w:rsidRPr="001F1C54">
        <w:rPr>
          <w:sz w:val="17"/>
          <w:szCs w:val="17"/>
        </w:rPr>
        <w:t>.</w:t>
      </w:r>
      <w:r w:rsidR="003F369C" w:rsidRPr="001F1C54">
        <w:rPr>
          <w:sz w:val="17"/>
          <w:szCs w:val="17"/>
        </w:rPr>
        <w:tab/>
      </w:r>
      <w:r w:rsidR="00A33165" w:rsidRPr="001F1C54">
        <w:rPr>
          <w:sz w:val="17"/>
          <w:szCs w:val="17"/>
        </w:rPr>
        <w:t xml:space="preserve">При получении от Клиента документа, извещающего о неуспешной выверке согласно п. </w:t>
      </w:r>
      <w:r w:rsidR="00A73183" w:rsidRPr="001F1C54">
        <w:rPr>
          <w:sz w:val="17"/>
          <w:szCs w:val="17"/>
        </w:rPr>
        <w:t>8</w:t>
      </w:r>
      <w:r w:rsidR="00A33165" w:rsidRPr="001F1C54">
        <w:rPr>
          <w:sz w:val="17"/>
          <w:szCs w:val="17"/>
        </w:rPr>
        <w:t>.</w:t>
      </w:r>
      <w:r w:rsidR="00F77555">
        <w:rPr>
          <w:sz w:val="17"/>
          <w:szCs w:val="17"/>
        </w:rPr>
        <w:t>1</w:t>
      </w:r>
      <w:r w:rsidR="00A33165" w:rsidRPr="001F1C54">
        <w:rPr>
          <w:sz w:val="17"/>
          <w:szCs w:val="17"/>
        </w:rPr>
        <w:t>.</w:t>
      </w:r>
      <w:r w:rsidR="00F77555">
        <w:rPr>
          <w:sz w:val="17"/>
          <w:szCs w:val="17"/>
        </w:rPr>
        <w:t>5</w:t>
      </w:r>
      <w:r w:rsidR="00F602B1">
        <w:rPr>
          <w:sz w:val="17"/>
          <w:szCs w:val="17"/>
        </w:rPr>
        <w:t>.</w:t>
      </w:r>
      <w:r w:rsidR="00A73183" w:rsidRPr="001F1C54">
        <w:rPr>
          <w:sz w:val="17"/>
          <w:szCs w:val="17"/>
        </w:rPr>
        <w:t xml:space="preserve"> настоящих Правил</w:t>
      </w:r>
      <w:r w:rsidR="00494646" w:rsidRPr="001F1C54">
        <w:rPr>
          <w:sz w:val="17"/>
          <w:szCs w:val="17"/>
        </w:rPr>
        <w:t xml:space="preserve">, </w:t>
      </w:r>
      <w:r w:rsidR="00A33165" w:rsidRPr="001F1C54">
        <w:rPr>
          <w:sz w:val="17"/>
          <w:szCs w:val="17"/>
        </w:rPr>
        <w:t>активизировать пр</w:t>
      </w:r>
      <w:r w:rsidR="00494646" w:rsidRPr="001F1C54">
        <w:rPr>
          <w:sz w:val="17"/>
          <w:szCs w:val="17"/>
        </w:rPr>
        <w:t xml:space="preserve">оцедуры проверки, в том числе </w:t>
      </w:r>
      <w:r w:rsidR="00A33165" w:rsidRPr="001F1C54">
        <w:rPr>
          <w:sz w:val="17"/>
          <w:szCs w:val="17"/>
        </w:rPr>
        <w:t>производить контроль входящих и исходящих ЭД, устанавливать причину расхождения и, при обнаружении ошибок со своей стороны, передавать Клиенту исправленные документы.</w:t>
      </w:r>
    </w:p>
    <w:p w14:paraId="4A625429" w14:textId="77777777" w:rsidR="00A33165" w:rsidRPr="001F1C54" w:rsidRDefault="00497C78" w:rsidP="00453B60">
      <w:pPr>
        <w:tabs>
          <w:tab w:val="num" w:pos="0"/>
          <w:tab w:val="left" w:pos="567"/>
        </w:tabs>
        <w:jc w:val="both"/>
        <w:rPr>
          <w:sz w:val="17"/>
          <w:szCs w:val="17"/>
        </w:rPr>
      </w:pPr>
      <w:r w:rsidRPr="001F1C54">
        <w:rPr>
          <w:sz w:val="17"/>
          <w:szCs w:val="17"/>
        </w:rPr>
        <w:t>7</w:t>
      </w:r>
      <w:r w:rsidR="00A33165" w:rsidRPr="001F1C54">
        <w:rPr>
          <w:sz w:val="17"/>
          <w:szCs w:val="17"/>
        </w:rPr>
        <w:t>.2.</w:t>
      </w:r>
      <w:r w:rsidRPr="001F1C54">
        <w:rPr>
          <w:sz w:val="17"/>
          <w:szCs w:val="17"/>
        </w:rPr>
        <w:t>9</w:t>
      </w:r>
      <w:r w:rsidR="00A33165" w:rsidRPr="001F1C54">
        <w:rPr>
          <w:sz w:val="17"/>
          <w:szCs w:val="17"/>
        </w:rPr>
        <w:t>.</w:t>
      </w:r>
      <w:r w:rsidR="005569ED" w:rsidRPr="001F1C54">
        <w:rPr>
          <w:sz w:val="17"/>
          <w:szCs w:val="17"/>
        </w:rPr>
        <w:tab/>
      </w:r>
      <w:r w:rsidR="00A33165" w:rsidRPr="001F1C54">
        <w:rPr>
          <w:sz w:val="17"/>
          <w:szCs w:val="17"/>
        </w:rPr>
        <w:t>Изготавливать, при необходимости, бумажные копии ЭД.</w:t>
      </w:r>
    </w:p>
    <w:p w14:paraId="394397B7" w14:textId="77777777" w:rsidR="00A33165" w:rsidRPr="001F1C54" w:rsidRDefault="00497C78" w:rsidP="00453B60">
      <w:pPr>
        <w:tabs>
          <w:tab w:val="num" w:pos="0"/>
          <w:tab w:val="left" w:pos="567"/>
        </w:tabs>
        <w:jc w:val="both"/>
        <w:rPr>
          <w:sz w:val="17"/>
          <w:szCs w:val="17"/>
        </w:rPr>
      </w:pPr>
      <w:r w:rsidRPr="001F1C54">
        <w:rPr>
          <w:sz w:val="17"/>
          <w:szCs w:val="17"/>
        </w:rPr>
        <w:t>7</w:t>
      </w:r>
      <w:r w:rsidR="00A33165" w:rsidRPr="001F1C54">
        <w:rPr>
          <w:sz w:val="17"/>
          <w:szCs w:val="17"/>
        </w:rPr>
        <w:t>.2.</w:t>
      </w:r>
      <w:r w:rsidRPr="001F1C54">
        <w:rPr>
          <w:sz w:val="17"/>
          <w:szCs w:val="17"/>
        </w:rPr>
        <w:t>10</w:t>
      </w:r>
      <w:r w:rsidR="00A33165" w:rsidRPr="001F1C54">
        <w:rPr>
          <w:sz w:val="17"/>
          <w:szCs w:val="17"/>
        </w:rPr>
        <w:t xml:space="preserve">. </w:t>
      </w:r>
      <w:r w:rsidR="005569ED" w:rsidRPr="001F1C54">
        <w:rPr>
          <w:sz w:val="17"/>
          <w:szCs w:val="17"/>
        </w:rPr>
        <w:tab/>
      </w:r>
      <w:r w:rsidR="00A33165" w:rsidRPr="001F1C54">
        <w:rPr>
          <w:sz w:val="17"/>
          <w:szCs w:val="17"/>
        </w:rPr>
        <w:t>Предоставлять Клиенту по его запросу бумажные копии ЭД.</w:t>
      </w:r>
    </w:p>
    <w:p w14:paraId="712013C1" w14:textId="77777777" w:rsidR="00A33165" w:rsidRPr="001F1C54" w:rsidRDefault="00497C78" w:rsidP="00453B60">
      <w:pPr>
        <w:tabs>
          <w:tab w:val="num" w:pos="0"/>
          <w:tab w:val="left" w:pos="567"/>
        </w:tabs>
        <w:jc w:val="both"/>
        <w:rPr>
          <w:sz w:val="17"/>
          <w:szCs w:val="17"/>
        </w:rPr>
      </w:pPr>
      <w:r w:rsidRPr="001F1C54">
        <w:rPr>
          <w:sz w:val="17"/>
          <w:szCs w:val="17"/>
        </w:rPr>
        <w:t>7</w:t>
      </w:r>
      <w:r w:rsidR="00A33165" w:rsidRPr="001F1C54">
        <w:rPr>
          <w:sz w:val="17"/>
          <w:szCs w:val="17"/>
        </w:rPr>
        <w:t>.2.</w:t>
      </w:r>
      <w:r w:rsidRPr="001F1C54">
        <w:rPr>
          <w:sz w:val="17"/>
          <w:szCs w:val="17"/>
        </w:rPr>
        <w:t>11</w:t>
      </w:r>
      <w:r w:rsidR="00A33165" w:rsidRPr="001F1C54">
        <w:rPr>
          <w:sz w:val="17"/>
          <w:szCs w:val="17"/>
        </w:rPr>
        <w:t xml:space="preserve">. </w:t>
      </w:r>
      <w:r w:rsidR="005569ED" w:rsidRPr="001F1C54">
        <w:rPr>
          <w:sz w:val="17"/>
          <w:szCs w:val="17"/>
        </w:rPr>
        <w:tab/>
      </w:r>
      <w:r w:rsidR="00A33165" w:rsidRPr="001F1C54">
        <w:rPr>
          <w:sz w:val="17"/>
          <w:szCs w:val="17"/>
        </w:rPr>
        <w:t>Консультировать Клиента по вопросам осуществления обмена ЭД.</w:t>
      </w:r>
    </w:p>
    <w:p w14:paraId="76A2CFDE" w14:textId="3509EFD9" w:rsidR="00A33165" w:rsidRDefault="00497C78" w:rsidP="00453B60">
      <w:pPr>
        <w:tabs>
          <w:tab w:val="num" w:pos="0"/>
          <w:tab w:val="left" w:pos="567"/>
        </w:tabs>
        <w:jc w:val="both"/>
        <w:rPr>
          <w:sz w:val="17"/>
          <w:szCs w:val="17"/>
        </w:rPr>
      </w:pPr>
      <w:r w:rsidRPr="001F1C54">
        <w:rPr>
          <w:sz w:val="17"/>
          <w:szCs w:val="17"/>
        </w:rPr>
        <w:t>7</w:t>
      </w:r>
      <w:r w:rsidR="00A33165" w:rsidRPr="001F1C54">
        <w:rPr>
          <w:sz w:val="17"/>
          <w:szCs w:val="17"/>
        </w:rPr>
        <w:t>.2.1</w:t>
      </w:r>
      <w:r w:rsidRPr="001F1C54">
        <w:rPr>
          <w:sz w:val="17"/>
          <w:szCs w:val="17"/>
        </w:rPr>
        <w:t>2</w:t>
      </w:r>
      <w:r w:rsidR="00A33165" w:rsidRPr="001F1C54">
        <w:rPr>
          <w:sz w:val="17"/>
          <w:szCs w:val="17"/>
        </w:rPr>
        <w:t>.</w:t>
      </w:r>
      <w:r w:rsidR="003F369C" w:rsidRPr="001F1C54">
        <w:rPr>
          <w:sz w:val="17"/>
          <w:szCs w:val="17"/>
        </w:rPr>
        <w:tab/>
      </w:r>
      <w:r w:rsidR="00A33165" w:rsidRPr="001F1C54">
        <w:rPr>
          <w:sz w:val="17"/>
          <w:szCs w:val="17"/>
        </w:rPr>
        <w:t xml:space="preserve">Исключить доступ неуполномоченных лиц к Системе, </w:t>
      </w:r>
      <w:r w:rsidR="001803D8" w:rsidRPr="001F1C54">
        <w:rPr>
          <w:sz w:val="17"/>
          <w:szCs w:val="17"/>
        </w:rPr>
        <w:t>средствам ЭП,</w:t>
      </w:r>
      <w:r w:rsidR="00F602B1">
        <w:rPr>
          <w:sz w:val="17"/>
          <w:szCs w:val="17"/>
        </w:rPr>
        <w:t xml:space="preserve"> К</w:t>
      </w:r>
      <w:r w:rsidR="00A33165" w:rsidRPr="001F1C54">
        <w:rPr>
          <w:sz w:val="17"/>
          <w:szCs w:val="17"/>
        </w:rPr>
        <w:t xml:space="preserve">лючам </w:t>
      </w:r>
      <w:r w:rsidR="00790F9F" w:rsidRPr="001F1C54">
        <w:rPr>
          <w:sz w:val="17"/>
          <w:szCs w:val="17"/>
        </w:rPr>
        <w:t>ЭП</w:t>
      </w:r>
      <w:r w:rsidR="001803D8" w:rsidRPr="001F1C54">
        <w:rPr>
          <w:sz w:val="17"/>
          <w:szCs w:val="17"/>
        </w:rPr>
        <w:t xml:space="preserve"> и </w:t>
      </w:r>
      <w:r w:rsidR="00F602B1">
        <w:rPr>
          <w:sz w:val="17"/>
          <w:szCs w:val="17"/>
        </w:rPr>
        <w:t>К</w:t>
      </w:r>
      <w:r w:rsidR="001803D8" w:rsidRPr="001F1C54">
        <w:rPr>
          <w:sz w:val="17"/>
          <w:szCs w:val="17"/>
        </w:rPr>
        <w:t>лючам проверки ЭП</w:t>
      </w:r>
      <w:r w:rsidR="00A33165" w:rsidRPr="001F1C54">
        <w:rPr>
          <w:sz w:val="17"/>
          <w:szCs w:val="17"/>
        </w:rPr>
        <w:t>.</w:t>
      </w:r>
    </w:p>
    <w:p w14:paraId="5F0D621F" w14:textId="15F97AC1" w:rsidR="00934BA5" w:rsidRPr="000F16C0" w:rsidRDefault="00934BA5" w:rsidP="00453B60">
      <w:pPr>
        <w:tabs>
          <w:tab w:val="num" w:pos="0"/>
          <w:tab w:val="left" w:pos="567"/>
        </w:tabs>
        <w:jc w:val="both"/>
        <w:rPr>
          <w:sz w:val="17"/>
          <w:szCs w:val="17"/>
        </w:rPr>
      </w:pPr>
      <w:r w:rsidRPr="002A538F">
        <w:rPr>
          <w:sz w:val="17"/>
          <w:szCs w:val="17"/>
        </w:rPr>
        <w:t>7.2.1</w:t>
      </w:r>
      <w:r w:rsidR="006B1F92" w:rsidRPr="002A538F">
        <w:rPr>
          <w:sz w:val="17"/>
          <w:szCs w:val="17"/>
        </w:rPr>
        <w:t>3</w:t>
      </w:r>
      <w:r w:rsidR="006B1F92" w:rsidRPr="000F16C0">
        <w:rPr>
          <w:sz w:val="17"/>
          <w:szCs w:val="17"/>
        </w:rPr>
        <w:t>.</w:t>
      </w:r>
      <w:r w:rsidRPr="000F16C0">
        <w:rPr>
          <w:sz w:val="17"/>
          <w:szCs w:val="17"/>
        </w:rPr>
        <w:t xml:space="preserve">   В случае выявления </w:t>
      </w:r>
      <w:r w:rsidR="00204436" w:rsidRPr="000F16C0">
        <w:rPr>
          <w:sz w:val="17"/>
          <w:szCs w:val="17"/>
        </w:rPr>
        <w:t xml:space="preserve">с помощью системы </w:t>
      </w:r>
      <w:r w:rsidRPr="000F16C0">
        <w:rPr>
          <w:sz w:val="17"/>
          <w:szCs w:val="17"/>
        </w:rPr>
        <w:t>Антифрод</w:t>
      </w:r>
      <w:r w:rsidR="000009A5" w:rsidRPr="000F16C0">
        <w:rPr>
          <w:sz w:val="17"/>
          <w:szCs w:val="17"/>
        </w:rPr>
        <w:t xml:space="preserve"> или иным способом</w:t>
      </w:r>
      <w:r w:rsidRPr="000F16C0">
        <w:rPr>
          <w:sz w:val="17"/>
          <w:szCs w:val="17"/>
        </w:rPr>
        <w:t xml:space="preserve"> подозрительно</w:t>
      </w:r>
      <w:r w:rsidR="000009A5" w:rsidRPr="000F16C0">
        <w:rPr>
          <w:sz w:val="17"/>
          <w:szCs w:val="17"/>
        </w:rPr>
        <w:t>й операции, соответствующей признакам осуществления перевода денежных средств без добровольного согласия клиента, Банк приостанавливает прием к исполнению распоряжения клиента на два дня</w:t>
      </w:r>
      <w:r w:rsidR="00D52FAD" w:rsidRPr="000F16C0">
        <w:rPr>
          <w:sz w:val="17"/>
          <w:szCs w:val="17"/>
        </w:rPr>
        <w:t xml:space="preserve"> </w:t>
      </w:r>
      <w:r w:rsidR="00204436" w:rsidRPr="000F16C0">
        <w:rPr>
          <w:sz w:val="17"/>
          <w:szCs w:val="17"/>
        </w:rPr>
        <w:t>и</w:t>
      </w:r>
      <w:r w:rsidR="000009A5" w:rsidRPr="000F16C0">
        <w:rPr>
          <w:sz w:val="17"/>
          <w:szCs w:val="17"/>
        </w:rPr>
        <w:t xml:space="preserve"> </w:t>
      </w:r>
      <w:r w:rsidR="00204436" w:rsidRPr="000F16C0">
        <w:rPr>
          <w:sz w:val="17"/>
          <w:szCs w:val="17"/>
        </w:rPr>
        <w:t xml:space="preserve">незамедлительно </w:t>
      </w:r>
      <w:r w:rsidR="000009A5" w:rsidRPr="000F16C0">
        <w:rPr>
          <w:sz w:val="17"/>
          <w:szCs w:val="17"/>
        </w:rPr>
        <w:t xml:space="preserve">направляет по Системе ДБО «UBS-HOME» </w:t>
      </w:r>
      <w:r w:rsidRPr="000F16C0">
        <w:rPr>
          <w:sz w:val="17"/>
          <w:szCs w:val="17"/>
        </w:rPr>
        <w:t xml:space="preserve"> </w:t>
      </w:r>
      <w:r w:rsidR="00F602B1" w:rsidRPr="000F16C0">
        <w:rPr>
          <w:sz w:val="17"/>
          <w:szCs w:val="17"/>
        </w:rPr>
        <w:t>К</w:t>
      </w:r>
      <w:r w:rsidRPr="000F16C0">
        <w:rPr>
          <w:sz w:val="17"/>
          <w:szCs w:val="17"/>
        </w:rPr>
        <w:t>лиент</w:t>
      </w:r>
      <w:r w:rsidR="000009A5" w:rsidRPr="000F16C0">
        <w:rPr>
          <w:sz w:val="17"/>
          <w:szCs w:val="17"/>
        </w:rPr>
        <w:t xml:space="preserve">у уведомление о необходимости </w:t>
      </w:r>
      <w:r w:rsidRPr="000F16C0">
        <w:rPr>
          <w:sz w:val="17"/>
          <w:szCs w:val="17"/>
        </w:rPr>
        <w:t xml:space="preserve"> подтверждения данно</w:t>
      </w:r>
      <w:r w:rsidR="000009A5" w:rsidRPr="000F16C0">
        <w:rPr>
          <w:sz w:val="17"/>
          <w:szCs w:val="17"/>
        </w:rPr>
        <w:t>й операции</w:t>
      </w:r>
      <w:r w:rsidR="00204436" w:rsidRPr="000F16C0">
        <w:rPr>
          <w:sz w:val="17"/>
          <w:szCs w:val="17"/>
        </w:rPr>
        <w:t xml:space="preserve"> </w:t>
      </w:r>
      <w:r w:rsidR="00D52FAD" w:rsidRPr="000F16C0">
        <w:rPr>
          <w:sz w:val="17"/>
          <w:szCs w:val="17"/>
        </w:rPr>
        <w:t xml:space="preserve">также </w:t>
      </w:r>
      <w:r w:rsidR="00204436" w:rsidRPr="000F16C0">
        <w:rPr>
          <w:sz w:val="17"/>
          <w:szCs w:val="17"/>
        </w:rPr>
        <w:t xml:space="preserve">по Системе ДБО «UBS-HOME» не позднее одного дня, следующего за днем приостановления приема к исполнению указанного распоряжения. В случае получения подтверждения от Клиента Банк </w:t>
      </w:r>
      <w:r w:rsidR="008D1F66" w:rsidRPr="000F16C0">
        <w:rPr>
          <w:sz w:val="17"/>
          <w:szCs w:val="17"/>
        </w:rPr>
        <w:t xml:space="preserve">принимает к исполнению </w:t>
      </w:r>
      <w:r w:rsidR="00204436" w:rsidRPr="000F16C0">
        <w:rPr>
          <w:sz w:val="17"/>
          <w:szCs w:val="17"/>
        </w:rPr>
        <w:t>вышеуказанное распоряжение.</w:t>
      </w:r>
      <w:r w:rsidR="00D52FAD" w:rsidRPr="000F16C0">
        <w:rPr>
          <w:sz w:val="17"/>
          <w:szCs w:val="17"/>
        </w:rPr>
        <w:t xml:space="preserve"> При неполучении от клиента подтверждения распоряжения, указанное распоряжение считается не принятым к исполнению.</w:t>
      </w:r>
    </w:p>
    <w:p w14:paraId="4B81A6C9" w14:textId="6DE42501" w:rsidR="00D52FAD" w:rsidRDefault="00D52FAD" w:rsidP="00453B60">
      <w:pPr>
        <w:tabs>
          <w:tab w:val="num" w:pos="0"/>
          <w:tab w:val="left" w:pos="567"/>
        </w:tabs>
        <w:jc w:val="both"/>
        <w:rPr>
          <w:sz w:val="17"/>
          <w:szCs w:val="17"/>
        </w:rPr>
      </w:pPr>
      <w:r w:rsidRPr="000F16C0">
        <w:rPr>
          <w:sz w:val="17"/>
          <w:szCs w:val="17"/>
        </w:rPr>
        <w:t xml:space="preserve">7.2.14. В случае, если, несмотря на направление клиентом подтверждения распоряжения Банк  получил от Банка России информацию, содержащуюся в базе данных о случаях и попытках осуществления переводов денежных средств без добровольного согласия клиента, Банк приостанавливает прием к исполнению подтвержденного распоряжения </w:t>
      </w:r>
      <w:r w:rsidR="008D1F66" w:rsidRPr="000F16C0">
        <w:rPr>
          <w:sz w:val="17"/>
          <w:szCs w:val="17"/>
        </w:rPr>
        <w:t>К</w:t>
      </w:r>
      <w:r w:rsidRPr="000F16C0">
        <w:rPr>
          <w:sz w:val="17"/>
          <w:szCs w:val="17"/>
        </w:rPr>
        <w:t xml:space="preserve">лиента на два дня со дня направления </w:t>
      </w:r>
      <w:r w:rsidR="008D1F66" w:rsidRPr="000F16C0">
        <w:rPr>
          <w:sz w:val="17"/>
          <w:szCs w:val="17"/>
        </w:rPr>
        <w:t>К</w:t>
      </w:r>
      <w:r w:rsidRPr="000F16C0">
        <w:rPr>
          <w:sz w:val="17"/>
          <w:szCs w:val="17"/>
        </w:rPr>
        <w:t xml:space="preserve">лиентом подтверждения распоряжения. </w:t>
      </w:r>
      <w:r w:rsidR="008D1F66" w:rsidRPr="000F16C0">
        <w:rPr>
          <w:sz w:val="17"/>
          <w:szCs w:val="17"/>
        </w:rPr>
        <w:t>Банк</w:t>
      </w:r>
      <w:r w:rsidRPr="000F16C0">
        <w:rPr>
          <w:sz w:val="17"/>
          <w:szCs w:val="17"/>
        </w:rPr>
        <w:t xml:space="preserve">, </w:t>
      </w:r>
      <w:r w:rsidR="008D1F66" w:rsidRPr="000F16C0">
        <w:rPr>
          <w:sz w:val="17"/>
          <w:szCs w:val="17"/>
        </w:rPr>
        <w:t>незамедлительно направляет Клиенту по Системе ДБО «UBS-HOME» уведомление</w:t>
      </w:r>
      <w:r w:rsidRPr="000F16C0">
        <w:rPr>
          <w:sz w:val="17"/>
          <w:szCs w:val="17"/>
        </w:rPr>
        <w:t xml:space="preserve"> о приостановлении приема к исполнению подтвержденного распоряжения </w:t>
      </w:r>
      <w:r w:rsidR="008D1F66" w:rsidRPr="000F16C0">
        <w:rPr>
          <w:sz w:val="17"/>
          <w:szCs w:val="17"/>
        </w:rPr>
        <w:t>К</w:t>
      </w:r>
      <w:r w:rsidRPr="000F16C0">
        <w:rPr>
          <w:sz w:val="17"/>
          <w:szCs w:val="17"/>
        </w:rPr>
        <w:t>лиента с указанием причины такого приостановления и срока такого приостановления</w:t>
      </w:r>
      <w:r w:rsidR="008D1F66" w:rsidRPr="000F16C0">
        <w:rPr>
          <w:sz w:val="17"/>
          <w:szCs w:val="17"/>
        </w:rPr>
        <w:t>. По истечении двух дней со дня направления Клиентом подтверждения распоряжения</w:t>
      </w:r>
      <w:r w:rsidR="002A538F" w:rsidRPr="000F16C0">
        <w:rPr>
          <w:sz w:val="17"/>
          <w:szCs w:val="17"/>
        </w:rPr>
        <w:t>,</w:t>
      </w:r>
      <w:r w:rsidR="008D1F66" w:rsidRPr="000F16C0">
        <w:rPr>
          <w:sz w:val="17"/>
          <w:szCs w:val="17"/>
        </w:rPr>
        <w:t xml:space="preserve"> Банк принимает к исполнению подтвержденное распоряжение Клиента при отсутствии иных установленных законодательством Российской Федерации оснований.</w:t>
      </w:r>
    </w:p>
    <w:p w14:paraId="68A9265F" w14:textId="4EE15CA3" w:rsidR="00E01592" w:rsidRPr="001F1C54" w:rsidRDefault="00E01592" w:rsidP="00453B60">
      <w:pPr>
        <w:tabs>
          <w:tab w:val="num" w:pos="0"/>
          <w:tab w:val="left" w:pos="567"/>
        </w:tabs>
        <w:jc w:val="both"/>
        <w:rPr>
          <w:sz w:val="17"/>
          <w:szCs w:val="17"/>
        </w:rPr>
      </w:pPr>
    </w:p>
    <w:p w14:paraId="1F7A1D73" w14:textId="4B61D1B5" w:rsidR="003F369C" w:rsidRPr="001F1C54" w:rsidRDefault="00204436" w:rsidP="003F369C">
      <w:pPr>
        <w:tabs>
          <w:tab w:val="num" w:pos="540"/>
        </w:tabs>
        <w:ind w:left="588" w:hanging="588"/>
        <w:jc w:val="both"/>
        <w:rPr>
          <w:sz w:val="17"/>
          <w:szCs w:val="17"/>
        </w:rPr>
      </w:pPr>
      <w:r>
        <w:rPr>
          <w:sz w:val="17"/>
          <w:szCs w:val="17"/>
        </w:rPr>
        <w:t xml:space="preserve"> </w:t>
      </w:r>
    </w:p>
    <w:p w14:paraId="2AC8849E" w14:textId="77777777" w:rsidR="00A33165" w:rsidRPr="001F1C54" w:rsidRDefault="00A33165" w:rsidP="004362A4">
      <w:pPr>
        <w:numPr>
          <w:ilvl w:val="0"/>
          <w:numId w:val="5"/>
        </w:numPr>
        <w:tabs>
          <w:tab w:val="left" w:pos="284"/>
        </w:tabs>
        <w:ind w:left="0" w:firstLine="0"/>
        <w:jc w:val="center"/>
        <w:rPr>
          <w:b/>
          <w:sz w:val="17"/>
          <w:szCs w:val="17"/>
        </w:rPr>
      </w:pPr>
      <w:r w:rsidRPr="001F1C54">
        <w:rPr>
          <w:b/>
          <w:sz w:val="17"/>
          <w:szCs w:val="17"/>
        </w:rPr>
        <w:t>ПРАВА И ОБЯЗАННОСТИ КЛИЕНТА</w:t>
      </w:r>
    </w:p>
    <w:p w14:paraId="70651B05" w14:textId="77777777" w:rsidR="00444E30" w:rsidRDefault="00444E30" w:rsidP="00453B60">
      <w:pPr>
        <w:tabs>
          <w:tab w:val="num" w:pos="540"/>
          <w:tab w:val="left" w:pos="567"/>
        </w:tabs>
        <w:ind w:left="540" w:hanging="540"/>
        <w:jc w:val="both"/>
        <w:rPr>
          <w:sz w:val="17"/>
          <w:szCs w:val="17"/>
        </w:rPr>
      </w:pPr>
    </w:p>
    <w:p w14:paraId="6B59E77C" w14:textId="54B44B05" w:rsidR="00444E30" w:rsidRPr="00444E30" w:rsidRDefault="00444E30" w:rsidP="00444E30">
      <w:pPr>
        <w:tabs>
          <w:tab w:val="num" w:pos="540"/>
          <w:tab w:val="left" w:pos="567"/>
        </w:tabs>
        <w:ind w:left="540" w:hanging="540"/>
        <w:jc w:val="both"/>
        <w:rPr>
          <w:sz w:val="17"/>
          <w:szCs w:val="17"/>
        </w:rPr>
      </w:pPr>
      <w:r>
        <w:rPr>
          <w:sz w:val="17"/>
          <w:szCs w:val="17"/>
        </w:rPr>
        <w:t>8</w:t>
      </w:r>
      <w:r w:rsidRPr="00444E30">
        <w:rPr>
          <w:sz w:val="17"/>
          <w:szCs w:val="17"/>
        </w:rPr>
        <w:t>.1.</w:t>
      </w:r>
      <w:r w:rsidR="002921D9">
        <w:rPr>
          <w:sz w:val="17"/>
          <w:szCs w:val="17"/>
        </w:rPr>
        <w:t xml:space="preserve">       </w:t>
      </w:r>
      <w:r w:rsidRPr="00444E30">
        <w:rPr>
          <w:sz w:val="17"/>
          <w:szCs w:val="17"/>
        </w:rPr>
        <w:t>Клиент</w:t>
      </w:r>
      <w:r w:rsidR="002921D9">
        <w:rPr>
          <w:sz w:val="17"/>
          <w:szCs w:val="17"/>
        </w:rPr>
        <w:t xml:space="preserve"> </w:t>
      </w:r>
      <w:r w:rsidRPr="00444E30">
        <w:rPr>
          <w:sz w:val="17"/>
          <w:szCs w:val="17"/>
        </w:rPr>
        <w:t>обязуется:</w:t>
      </w:r>
    </w:p>
    <w:p w14:paraId="7312724F" w14:textId="6C178581" w:rsidR="00444E30" w:rsidRPr="00444E30" w:rsidRDefault="00F77555" w:rsidP="00444E30">
      <w:pPr>
        <w:tabs>
          <w:tab w:val="num" w:pos="540"/>
          <w:tab w:val="left" w:pos="567"/>
        </w:tabs>
        <w:ind w:left="540" w:hanging="540"/>
        <w:jc w:val="both"/>
        <w:rPr>
          <w:sz w:val="17"/>
          <w:szCs w:val="17"/>
        </w:rPr>
      </w:pPr>
      <w:r>
        <w:rPr>
          <w:sz w:val="17"/>
          <w:szCs w:val="17"/>
        </w:rPr>
        <w:t>8</w:t>
      </w:r>
      <w:r w:rsidR="00444E30" w:rsidRPr="00444E30">
        <w:rPr>
          <w:sz w:val="17"/>
          <w:szCs w:val="17"/>
        </w:rPr>
        <w:t>.1.1.</w:t>
      </w:r>
      <w:r w:rsidR="00444E30" w:rsidRPr="00444E30">
        <w:rPr>
          <w:sz w:val="17"/>
          <w:szCs w:val="17"/>
        </w:rPr>
        <w:tab/>
        <w:t>Ознакомиться с настоящими Правилами и Руководством пользователя до заключения Договора об электронных расчетах.</w:t>
      </w:r>
    </w:p>
    <w:p w14:paraId="25B8410E" w14:textId="05450626" w:rsidR="00444E30" w:rsidRPr="00444E30" w:rsidRDefault="00F77555" w:rsidP="00444E30">
      <w:pPr>
        <w:tabs>
          <w:tab w:val="num" w:pos="540"/>
          <w:tab w:val="left" w:pos="567"/>
        </w:tabs>
        <w:ind w:left="540" w:hanging="540"/>
        <w:jc w:val="both"/>
        <w:rPr>
          <w:sz w:val="17"/>
          <w:szCs w:val="17"/>
        </w:rPr>
      </w:pPr>
      <w:r>
        <w:rPr>
          <w:sz w:val="17"/>
          <w:szCs w:val="17"/>
        </w:rPr>
        <w:t>8</w:t>
      </w:r>
      <w:r w:rsidR="00444E30" w:rsidRPr="00444E30">
        <w:rPr>
          <w:sz w:val="17"/>
          <w:szCs w:val="17"/>
        </w:rPr>
        <w:t>.1.2.</w:t>
      </w:r>
      <w:r w:rsidR="00444E30" w:rsidRPr="00444E30">
        <w:rPr>
          <w:sz w:val="17"/>
          <w:szCs w:val="17"/>
        </w:rPr>
        <w:tab/>
        <w:t>Использовать Систему ДБО «</w:t>
      </w:r>
      <w:r w:rsidR="00833D59">
        <w:rPr>
          <w:sz w:val="17"/>
          <w:szCs w:val="17"/>
        </w:rPr>
        <w:t>UBS-HOME</w:t>
      </w:r>
      <w:r w:rsidR="00444E30" w:rsidRPr="00444E30">
        <w:rPr>
          <w:sz w:val="17"/>
          <w:szCs w:val="17"/>
        </w:rPr>
        <w:t>» в соответствии с Правилами и Руководством пользователя.</w:t>
      </w:r>
    </w:p>
    <w:p w14:paraId="28A46F68" w14:textId="474A28D7" w:rsidR="00444E30" w:rsidRPr="00444E30" w:rsidRDefault="00F77555" w:rsidP="00444E30">
      <w:pPr>
        <w:tabs>
          <w:tab w:val="num" w:pos="540"/>
          <w:tab w:val="left" w:pos="567"/>
        </w:tabs>
        <w:ind w:left="540" w:hanging="540"/>
        <w:jc w:val="both"/>
        <w:rPr>
          <w:sz w:val="17"/>
          <w:szCs w:val="17"/>
        </w:rPr>
      </w:pPr>
      <w:r>
        <w:rPr>
          <w:sz w:val="17"/>
          <w:szCs w:val="17"/>
        </w:rPr>
        <w:t>8</w:t>
      </w:r>
      <w:r w:rsidR="00444E30" w:rsidRPr="00444E30">
        <w:rPr>
          <w:sz w:val="17"/>
          <w:szCs w:val="17"/>
        </w:rPr>
        <w:t>.1.3.</w:t>
      </w:r>
      <w:r w:rsidR="00444E30" w:rsidRPr="00444E30">
        <w:rPr>
          <w:sz w:val="17"/>
          <w:szCs w:val="17"/>
        </w:rPr>
        <w:tab/>
        <w:t xml:space="preserve">Оплачивать </w:t>
      </w:r>
      <w:r w:rsidR="00F07DB4">
        <w:rPr>
          <w:sz w:val="17"/>
          <w:szCs w:val="17"/>
        </w:rPr>
        <w:t>услуг</w:t>
      </w:r>
      <w:r w:rsidR="00444E30" w:rsidRPr="00444E30">
        <w:rPr>
          <w:sz w:val="17"/>
          <w:szCs w:val="17"/>
        </w:rPr>
        <w:t>и Банка в соответствии с Тарифами.</w:t>
      </w:r>
    </w:p>
    <w:p w14:paraId="4752C0E6" w14:textId="38F77F40" w:rsidR="00444E30" w:rsidRPr="00444E30" w:rsidRDefault="00F77555" w:rsidP="00444E30">
      <w:pPr>
        <w:tabs>
          <w:tab w:val="num" w:pos="540"/>
          <w:tab w:val="left" w:pos="567"/>
        </w:tabs>
        <w:ind w:left="540" w:hanging="540"/>
        <w:jc w:val="both"/>
        <w:rPr>
          <w:sz w:val="17"/>
          <w:szCs w:val="17"/>
        </w:rPr>
      </w:pPr>
      <w:r>
        <w:rPr>
          <w:sz w:val="17"/>
          <w:szCs w:val="17"/>
        </w:rPr>
        <w:t>8</w:t>
      </w:r>
      <w:r w:rsidR="00444E30" w:rsidRPr="00444E30">
        <w:rPr>
          <w:sz w:val="17"/>
          <w:szCs w:val="17"/>
        </w:rPr>
        <w:t>.1.4.</w:t>
      </w:r>
      <w:r w:rsidR="00444E30" w:rsidRPr="00444E30">
        <w:rPr>
          <w:sz w:val="17"/>
          <w:szCs w:val="17"/>
        </w:rPr>
        <w:tab/>
        <w:t>Заполнять ЭД в Системе ДБО «</w:t>
      </w:r>
      <w:r w:rsidR="00833D59">
        <w:rPr>
          <w:sz w:val="17"/>
          <w:szCs w:val="17"/>
        </w:rPr>
        <w:t>UBS-HOME</w:t>
      </w:r>
      <w:r w:rsidR="00444E30" w:rsidRPr="00444E30">
        <w:rPr>
          <w:sz w:val="17"/>
          <w:szCs w:val="17"/>
        </w:rPr>
        <w:t xml:space="preserve">» в соответствии с требованиями </w:t>
      </w:r>
      <w:r w:rsidR="00E83839">
        <w:rPr>
          <w:sz w:val="17"/>
          <w:szCs w:val="17"/>
        </w:rPr>
        <w:t>Банка</w:t>
      </w:r>
      <w:r w:rsidR="00444E30" w:rsidRPr="00444E30">
        <w:rPr>
          <w:sz w:val="17"/>
          <w:szCs w:val="17"/>
        </w:rPr>
        <w:t xml:space="preserve"> и Руководством пользователя.</w:t>
      </w:r>
    </w:p>
    <w:p w14:paraId="4CBF0268" w14:textId="23AEE552" w:rsidR="00444E30" w:rsidRPr="00444E30" w:rsidRDefault="00F77555" w:rsidP="00444E30">
      <w:pPr>
        <w:tabs>
          <w:tab w:val="num" w:pos="540"/>
          <w:tab w:val="left" w:pos="567"/>
        </w:tabs>
        <w:ind w:left="540" w:hanging="540"/>
        <w:jc w:val="both"/>
        <w:rPr>
          <w:sz w:val="17"/>
          <w:szCs w:val="17"/>
        </w:rPr>
      </w:pPr>
      <w:r>
        <w:rPr>
          <w:sz w:val="17"/>
          <w:szCs w:val="17"/>
        </w:rPr>
        <w:t>8</w:t>
      </w:r>
      <w:r w:rsidR="00444E30" w:rsidRPr="00444E30">
        <w:rPr>
          <w:sz w:val="17"/>
          <w:szCs w:val="17"/>
        </w:rPr>
        <w:t>.1.5.</w:t>
      </w:r>
      <w:r w:rsidR="00444E30" w:rsidRPr="00444E30">
        <w:rPr>
          <w:sz w:val="17"/>
          <w:szCs w:val="17"/>
        </w:rPr>
        <w:tab/>
        <w:t>Контролировать правильность реквизитов, указываемых в ЭД, контролировать изменение статуса ЭД о принятии к исполнению, исполнении (обработке) или отказе в принятии к исполнению ЭД</w:t>
      </w:r>
      <w:r w:rsidR="007A2783">
        <w:rPr>
          <w:sz w:val="17"/>
          <w:szCs w:val="17"/>
        </w:rPr>
        <w:t>, о</w:t>
      </w:r>
      <w:r w:rsidR="007A2783" w:rsidRPr="007A2783">
        <w:rPr>
          <w:sz w:val="17"/>
          <w:szCs w:val="17"/>
        </w:rPr>
        <w:t>существлять контроль полученных от Банка ЭД и при обнаружении ошибок незамедлительно информировать о них Банк письменно или направлением ЭД.</w:t>
      </w:r>
    </w:p>
    <w:p w14:paraId="56CC3B3A" w14:textId="28D6517D" w:rsidR="00444E30" w:rsidRPr="00444E30" w:rsidRDefault="00F77555" w:rsidP="00444E30">
      <w:pPr>
        <w:tabs>
          <w:tab w:val="num" w:pos="540"/>
          <w:tab w:val="left" w:pos="567"/>
        </w:tabs>
        <w:ind w:left="540" w:hanging="540"/>
        <w:jc w:val="both"/>
        <w:rPr>
          <w:sz w:val="17"/>
          <w:szCs w:val="17"/>
        </w:rPr>
      </w:pPr>
      <w:r>
        <w:rPr>
          <w:sz w:val="17"/>
          <w:szCs w:val="17"/>
        </w:rPr>
        <w:t>8</w:t>
      </w:r>
      <w:r w:rsidR="00444E30" w:rsidRPr="00444E30">
        <w:rPr>
          <w:sz w:val="17"/>
          <w:szCs w:val="17"/>
        </w:rPr>
        <w:t>.1.6.</w:t>
      </w:r>
      <w:r w:rsidR="00444E30" w:rsidRPr="00444E30">
        <w:rPr>
          <w:sz w:val="17"/>
          <w:szCs w:val="17"/>
        </w:rPr>
        <w:tab/>
        <w:t>Предоставлять по запросу Банка документы и сведения, необходимые в соответствии с требованиями законодательства Российской Федерации в целях противодействия легализации (отмыванию) доходов, полученных преступным путем, и финансированию терроризма.</w:t>
      </w:r>
    </w:p>
    <w:p w14:paraId="74090C0A" w14:textId="07A040DA" w:rsidR="00444E30" w:rsidRPr="00444E30" w:rsidRDefault="00F77555" w:rsidP="00444E30">
      <w:pPr>
        <w:tabs>
          <w:tab w:val="num" w:pos="540"/>
          <w:tab w:val="left" w:pos="567"/>
        </w:tabs>
        <w:ind w:left="540" w:hanging="540"/>
        <w:jc w:val="both"/>
        <w:rPr>
          <w:sz w:val="17"/>
          <w:szCs w:val="17"/>
        </w:rPr>
      </w:pPr>
      <w:r>
        <w:rPr>
          <w:sz w:val="17"/>
          <w:szCs w:val="17"/>
        </w:rPr>
        <w:t>8</w:t>
      </w:r>
      <w:r w:rsidR="00444E30" w:rsidRPr="00444E30">
        <w:rPr>
          <w:sz w:val="17"/>
          <w:szCs w:val="17"/>
        </w:rPr>
        <w:t>.1.7.</w:t>
      </w:r>
      <w:r w:rsidR="00444E30" w:rsidRPr="00444E30">
        <w:rPr>
          <w:sz w:val="17"/>
          <w:szCs w:val="17"/>
        </w:rPr>
        <w:tab/>
        <w:t>Не разглашать учетные данные (Логин и Пароль), а также обеспечить невозможность использования третьими лицами телефона сотовой связи, зарегистрированного в Системе ДБО «</w:t>
      </w:r>
      <w:r w:rsidR="00833D59">
        <w:rPr>
          <w:sz w:val="17"/>
          <w:szCs w:val="17"/>
        </w:rPr>
        <w:t>UBS-HOME</w:t>
      </w:r>
      <w:r w:rsidR="00444E30" w:rsidRPr="00444E30">
        <w:rPr>
          <w:sz w:val="17"/>
          <w:szCs w:val="17"/>
        </w:rPr>
        <w:t>»</w:t>
      </w:r>
      <w:r w:rsidR="007A2783">
        <w:rPr>
          <w:sz w:val="17"/>
          <w:szCs w:val="17"/>
        </w:rPr>
        <w:t xml:space="preserve"> и </w:t>
      </w:r>
      <w:r w:rsidR="007A2783">
        <w:rPr>
          <w:sz w:val="17"/>
          <w:szCs w:val="17"/>
          <w:lang w:val="en-US"/>
        </w:rPr>
        <w:t>USB</w:t>
      </w:r>
      <w:r w:rsidR="007A2783" w:rsidRPr="007A2783">
        <w:rPr>
          <w:sz w:val="17"/>
          <w:szCs w:val="17"/>
        </w:rPr>
        <w:t>-</w:t>
      </w:r>
      <w:r w:rsidR="007A2783">
        <w:rPr>
          <w:sz w:val="17"/>
          <w:szCs w:val="17"/>
        </w:rPr>
        <w:t>токена, содержащего Ключ ЭП</w:t>
      </w:r>
      <w:r w:rsidR="00444E30" w:rsidRPr="00444E30">
        <w:rPr>
          <w:sz w:val="17"/>
          <w:szCs w:val="17"/>
        </w:rPr>
        <w:t>.</w:t>
      </w:r>
    </w:p>
    <w:p w14:paraId="1A1FD206" w14:textId="00AA69EB" w:rsidR="00444E30" w:rsidRPr="00444E30" w:rsidRDefault="00F77555" w:rsidP="00444E30">
      <w:pPr>
        <w:tabs>
          <w:tab w:val="num" w:pos="540"/>
          <w:tab w:val="left" w:pos="567"/>
        </w:tabs>
        <w:ind w:left="540" w:hanging="540"/>
        <w:jc w:val="both"/>
        <w:rPr>
          <w:sz w:val="17"/>
          <w:szCs w:val="17"/>
        </w:rPr>
      </w:pPr>
      <w:r>
        <w:rPr>
          <w:sz w:val="17"/>
          <w:szCs w:val="17"/>
        </w:rPr>
        <w:t>8</w:t>
      </w:r>
      <w:r w:rsidR="00444E30" w:rsidRPr="00444E30">
        <w:rPr>
          <w:sz w:val="17"/>
          <w:szCs w:val="17"/>
        </w:rPr>
        <w:t>.1.8.</w:t>
      </w:r>
      <w:r w:rsidR="00444E30" w:rsidRPr="00444E30">
        <w:rPr>
          <w:sz w:val="17"/>
          <w:szCs w:val="17"/>
        </w:rPr>
        <w:tab/>
        <w:t xml:space="preserve">Незамедлительно информировать Банк в случае утраты </w:t>
      </w:r>
      <w:r w:rsidR="007A2783" w:rsidRPr="007A2783">
        <w:rPr>
          <w:sz w:val="17"/>
          <w:szCs w:val="17"/>
        </w:rPr>
        <w:t>USB-токена</w:t>
      </w:r>
      <w:r w:rsidR="00444E30" w:rsidRPr="00444E30">
        <w:rPr>
          <w:sz w:val="17"/>
          <w:szCs w:val="17"/>
        </w:rPr>
        <w:t>, компрометации или при подозрении на компрометацию Учетных данных Клиента, зарегистрированных в Системе ДБО «</w:t>
      </w:r>
      <w:r w:rsidR="00833D59">
        <w:rPr>
          <w:sz w:val="17"/>
          <w:szCs w:val="17"/>
        </w:rPr>
        <w:t>UBS-HOME</w:t>
      </w:r>
      <w:r w:rsidR="00444E30" w:rsidRPr="00444E30">
        <w:rPr>
          <w:sz w:val="17"/>
          <w:szCs w:val="17"/>
        </w:rPr>
        <w:t>» (Логин, Пароль, SIM карта c номером телефона сотовой связи и т.д.) при этом Клиент должен назвать Кодовое слово.</w:t>
      </w:r>
    </w:p>
    <w:p w14:paraId="51C8E35B" w14:textId="4B806B82" w:rsidR="00444E30" w:rsidRPr="00444E30" w:rsidRDefault="00F77555" w:rsidP="00444E30">
      <w:pPr>
        <w:tabs>
          <w:tab w:val="num" w:pos="540"/>
          <w:tab w:val="left" w:pos="567"/>
        </w:tabs>
        <w:ind w:left="540" w:hanging="540"/>
        <w:jc w:val="both"/>
        <w:rPr>
          <w:sz w:val="17"/>
          <w:szCs w:val="17"/>
        </w:rPr>
      </w:pPr>
      <w:r>
        <w:rPr>
          <w:sz w:val="17"/>
          <w:szCs w:val="17"/>
        </w:rPr>
        <w:t>8</w:t>
      </w:r>
      <w:r w:rsidR="00444E30" w:rsidRPr="00444E30">
        <w:rPr>
          <w:sz w:val="17"/>
          <w:szCs w:val="17"/>
        </w:rPr>
        <w:t>.1.9.</w:t>
      </w:r>
      <w:r w:rsidR="00444E30" w:rsidRPr="00444E30">
        <w:rPr>
          <w:sz w:val="17"/>
          <w:szCs w:val="17"/>
        </w:rPr>
        <w:tab/>
        <w:t>Информировать Банк об изменении своих персональных данных (в т.ч. данных документа, удостоверяющего личность) Клиента в течение 10 (Десяти) календарных дней с момента изменения данных.</w:t>
      </w:r>
    </w:p>
    <w:p w14:paraId="22C6F639" w14:textId="1C89F40A" w:rsidR="00444E30" w:rsidRPr="00444E30" w:rsidRDefault="00F77555" w:rsidP="00444E30">
      <w:pPr>
        <w:tabs>
          <w:tab w:val="num" w:pos="540"/>
          <w:tab w:val="left" w:pos="567"/>
        </w:tabs>
        <w:ind w:left="540" w:hanging="540"/>
        <w:jc w:val="both"/>
        <w:rPr>
          <w:sz w:val="17"/>
          <w:szCs w:val="17"/>
        </w:rPr>
      </w:pPr>
      <w:r>
        <w:rPr>
          <w:sz w:val="17"/>
          <w:szCs w:val="17"/>
        </w:rPr>
        <w:t>8</w:t>
      </w:r>
      <w:r w:rsidR="00444E30" w:rsidRPr="00444E30">
        <w:rPr>
          <w:sz w:val="17"/>
          <w:szCs w:val="17"/>
        </w:rPr>
        <w:t>.1.10.</w:t>
      </w:r>
      <w:r w:rsidR="00444E30" w:rsidRPr="00444E30">
        <w:rPr>
          <w:sz w:val="17"/>
          <w:szCs w:val="17"/>
        </w:rPr>
        <w:tab/>
        <w:t xml:space="preserve">Выполнить настройку оборудования и программного обеспечения в соответствии с Руководством пользователя и требованиями по информационной безопасности, приведенными в </w:t>
      </w:r>
      <w:r w:rsidR="00444E30" w:rsidRPr="004F70B3">
        <w:rPr>
          <w:sz w:val="17"/>
          <w:szCs w:val="17"/>
        </w:rPr>
        <w:t>Приложении № 1 к</w:t>
      </w:r>
      <w:r w:rsidR="00444E30" w:rsidRPr="00444E30">
        <w:rPr>
          <w:sz w:val="17"/>
          <w:szCs w:val="17"/>
        </w:rPr>
        <w:t xml:space="preserve"> настоящим Правилами, в срок не позднее следующего рабочего дня после заключения Договора </w:t>
      </w:r>
      <w:r w:rsidR="006C7D0B" w:rsidRPr="006C7D0B">
        <w:rPr>
          <w:sz w:val="17"/>
          <w:szCs w:val="17"/>
        </w:rPr>
        <w:t>об электронных расчетах</w:t>
      </w:r>
      <w:r w:rsidR="00444E30" w:rsidRPr="00444E30">
        <w:rPr>
          <w:sz w:val="17"/>
          <w:szCs w:val="17"/>
        </w:rPr>
        <w:t xml:space="preserve">. </w:t>
      </w:r>
    </w:p>
    <w:p w14:paraId="45E0AC38" w14:textId="4C95A10E" w:rsidR="00444E30" w:rsidRPr="00444E30" w:rsidRDefault="00F77555" w:rsidP="00444E30">
      <w:pPr>
        <w:tabs>
          <w:tab w:val="num" w:pos="540"/>
          <w:tab w:val="left" w:pos="567"/>
        </w:tabs>
        <w:ind w:left="540" w:hanging="540"/>
        <w:jc w:val="both"/>
        <w:rPr>
          <w:sz w:val="17"/>
          <w:szCs w:val="17"/>
        </w:rPr>
      </w:pPr>
      <w:r>
        <w:rPr>
          <w:sz w:val="17"/>
          <w:szCs w:val="17"/>
        </w:rPr>
        <w:t>8</w:t>
      </w:r>
      <w:r w:rsidR="00444E30" w:rsidRPr="00444E30">
        <w:rPr>
          <w:sz w:val="17"/>
          <w:szCs w:val="17"/>
        </w:rPr>
        <w:t>.1.11.</w:t>
      </w:r>
      <w:r w:rsidR="00444E30" w:rsidRPr="00444E30">
        <w:rPr>
          <w:sz w:val="17"/>
          <w:szCs w:val="17"/>
        </w:rPr>
        <w:tab/>
        <w:t>Своевременно исполнять требования Банка по обновлению собственного технического и программного обеспечения.</w:t>
      </w:r>
    </w:p>
    <w:p w14:paraId="573BAD12" w14:textId="62C56788" w:rsidR="00444E30" w:rsidRPr="00444E30" w:rsidRDefault="00F77555" w:rsidP="00444E30">
      <w:pPr>
        <w:tabs>
          <w:tab w:val="num" w:pos="540"/>
          <w:tab w:val="left" w:pos="567"/>
        </w:tabs>
        <w:ind w:left="540" w:hanging="540"/>
        <w:jc w:val="both"/>
        <w:rPr>
          <w:sz w:val="17"/>
          <w:szCs w:val="17"/>
        </w:rPr>
      </w:pPr>
      <w:r>
        <w:rPr>
          <w:sz w:val="17"/>
          <w:szCs w:val="17"/>
        </w:rPr>
        <w:t>8</w:t>
      </w:r>
      <w:r w:rsidR="00444E30" w:rsidRPr="00444E30">
        <w:rPr>
          <w:sz w:val="17"/>
          <w:szCs w:val="17"/>
        </w:rPr>
        <w:t>.1.12.</w:t>
      </w:r>
      <w:r w:rsidR="00444E30" w:rsidRPr="00444E30">
        <w:rPr>
          <w:sz w:val="17"/>
          <w:szCs w:val="17"/>
        </w:rPr>
        <w:tab/>
        <w:t>Соблюдать требования информационной безопасности.</w:t>
      </w:r>
    </w:p>
    <w:p w14:paraId="276B6561" w14:textId="24AE006A" w:rsidR="00444E30" w:rsidRPr="00444E30" w:rsidRDefault="00F77555" w:rsidP="00444E30">
      <w:pPr>
        <w:tabs>
          <w:tab w:val="num" w:pos="540"/>
          <w:tab w:val="left" w:pos="567"/>
        </w:tabs>
        <w:ind w:left="540" w:hanging="540"/>
        <w:jc w:val="both"/>
        <w:rPr>
          <w:sz w:val="17"/>
          <w:szCs w:val="17"/>
        </w:rPr>
      </w:pPr>
      <w:r>
        <w:rPr>
          <w:sz w:val="17"/>
          <w:szCs w:val="17"/>
        </w:rPr>
        <w:t>8</w:t>
      </w:r>
      <w:r w:rsidR="00444E30" w:rsidRPr="00444E30">
        <w:rPr>
          <w:sz w:val="17"/>
          <w:szCs w:val="17"/>
        </w:rPr>
        <w:t>.1.13.</w:t>
      </w:r>
      <w:r w:rsidR="00444E30" w:rsidRPr="00444E30">
        <w:rPr>
          <w:sz w:val="17"/>
          <w:szCs w:val="17"/>
        </w:rPr>
        <w:tab/>
        <w:t>Перед совершением операций в Системе ДБО «</w:t>
      </w:r>
      <w:r w:rsidR="00833D59">
        <w:rPr>
          <w:sz w:val="17"/>
          <w:szCs w:val="17"/>
        </w:rPr>
        <w:t>UBS-HOME</w:t>
      </w:r>
      <w:r w:rsidR="00444E30" w:rsidRPr="00444E30">
        <w:rPr>
          <w:sz w:val="17"/>
          <w:szCs w:val="17"/>
        </w:rPr>
        <w:t xml:space="preserve">» самостоятельно ознакомиться с действующими на текущую дату Тарифами и Правилами. </w:t>
      </w:r>
    </w:p>
    <w:p w14:paraId="5E1D0BE9" w14:textId="020FCEE1" w:rsidR="00444E30" w:rsidRDefault="00F77555" w:rsidP="00444E30">
      <w:pPr>
        <w:tabs>
          <w:tab w:val="num" w:pos="540"/>
          <w:tab w:val="left" w:pos="567"/>
        </w:tabs>
        <w:ind w:left="540" w:hanging="540"/>
        <w:jc w:val="both"/>
        <w:rPr>
          <w:sz w:val="17"/>
          <w:szCs w:val="17"/>
        </w:rPr>
      </w:pPr>
      <w:r>
        <w:rPr>
          <w:sz w:val="17"/>
          <w:szCs w:val="17"/>
        </w:rPr>
        <w:t>8</w:t>
      </w:r>
      <w:r w:rsidR="00444E30" w:rsidRPr="00444E30">
        <w:rPr>
          <w:sz w:val="17"/>
          <w:szCs w:val="17"/>
        </w:rPr>
        <w:t>.1.14.</w:t>
      </w:r>
      <w:r w:rsidR="00444E30" w:rsidRPr="00444E30">
        <w:rPr>
          <w:sz w:val="17"/>
          <w:szCs w:val="17"/>
        </w:rPr>
        <w:tab/>
        <w:t xml:space="preserve">В случае обнаружения Клиентом Компрометации, Клиент обязан выполнить действия, предусмотренные разделом </w:t>
      </w:r>
      <w:r w:rsidR="00444E30" w:rsidRPr="004F70B3">
        <w:rPr>
          <w:sz w:val="17"/>
          <w:szCs w:val="17"/>
        </w:rPr>
        <w:t>9</w:t>
      </w:r>
      <w:r w:rsidR="00444E30" w:rsidRPr="00444E30">
        <w:rPr>
          <w:sz w:val="17"/>
          <w:szCs w:val="17"/>
        </w:rPr>
        <w:t xml:space="preserve"> настоящих Правил. </w:t>
      </w:r>
    </w:p>
    <w:p w14:paraId="60B0847B" w14:textId="4CEF9A6C" w:rsidR="00590FB3" w:rsidRPr="00590FB3" w:rsidRDefault="00590FB3" w:rsidP="00590FB3">
      <w:pPr>
        <w:tabs>
          <w:tab w:val="num" w:pos="540"/>
          <w:tab w:val="left" w:pos="567"/>
        </w:tabs>
        <w:ind w:left="540" w:hanging="540"/>
        <w:jc w:val="both"/>
        <w:rPr>
          <w:sz w:val="17"/>
          <w:szCs w:val="17"/>
        </w:rPr>
      </w:pPr>
      <w:r>
        <w:rPr>
          <w:sz w:val="17"/>
          <w:szCs w:val="17"/>
        </w:rPr>
        <w:t xml:space="preserve">8.1.15. </w:t>
      </w:r>
      <w:r w:rsidRPr="00590FB3">
        <w:rPr>
          <w:sz w:val="17"/>
          <w:szCs w:val="17"/>
        </w:rPr>
        <w:t>Незамедлительно уведомлять Банк о компрометации ключа ЭП, а также сообщать Банку о всех ошибках при совершении переводов средств и о несанкционированных переводах средств в письменном виде после их обнаружения немедленно (в день обнаружения). При обращении в Банк с сообщением о компрометации по телефону, Клиент использует Кодовое слово.</w:t>
      </w:r>
    </w:p>
    <w:p w14:paraId="6ED75339" w14:textId="77777777" w:rsidR="00590FB3" w:rsidRPr="00590FB3" w:rsidRDefault="00590FB3" w:rsidP="00590FB3">
      <w:pPr>
        <w:tabs>
          <w:tab w:val="num" w:pos="540"/>
          <w:tab w:val="left" w:pos="567"/>
        </w:tabs>
        <w:ind w:left="540" w:hanging="540"/>
        <w:jc w:val="both"/>
        <w:rPr>
          <w:sz w:val="17"/>
          <w:szCs w:val="17"/>
        </w:rPr>
      </w:pPr>
      <w:r w:rsidRPr="00590FB3">
        <w:rPr>
          <w:sz w:val="17"/>
          <w:szCs w:val="17"/>
        </w:rPr>
        <w:tab/>
      </w:r>
      <w:r w:rsidRPr="00590FB3">
        <w:rPr>
          <w:sz w:val="17"/>
          <w:szCs w:val="17"/>
        </w:rPr>
        <w:tab/>
        <w:t>Под ошибкой понимается, но не ограничивается этим:</w:t>
      </w:r>
    </w:p>
    <w:p w14:paraId="55A0AB2A" w14:textId="741C7EE9" w:rsidR="00590FB3" w:rsidRPr="00590FB3" w:rsidRDefault="00590FB3" w:rsidP="004362A4">
      <w:pPr>
        <w:pStyle w:val="af3"/>
        <w:numPr>
          <w:ilvl w:val="0"/>
          <w:numId w:val="7"/>
        </w:numPr>
        <w:tabs>
          <w:tab w:val="num" w:pos="540"/>
          <w:tab w:val="left" w:pos="567"/>
        </w:tabs>
        <w:jc w:val="both"/>
        <w:rPr>
          <w:sz w:val="17"/>
          <w:szCs w:val="17"/>
        </w:rPr>
      </w:pPr>
      <w:r w:rsidRPr="00590FB3">
        <w:rPr>
          <w:sz w:val="17"/>
          <w:szCs w:val="17"/>
        </w:rPr>
        <w:t>неверный перевод средств со счёта Клиента;</w:t>
      </w:r>
    </w:p>
    <w:p w14:paraId="0FD35509" w14:textId="29E4984E" w:rsidR="00590FB3" w:rsidRPr="00590FB3" w:rsidRDefault="00590FB3" w:rsidP="004362A4">
      <w:pPr>
        <w:pStyle w:val="af3"/>
        <w:numPr>
          <w:ilvl w:val="0"/>
          <w:numId w:val="8"/>
        </w:numPr>
        <w:tabs>
          <w:tab w:val="num" w:pos="540"/>
          <w:tab w:val="left" w:pos="567"/>
        </w:tabs>
        <w:jc w:val="both"/>
        <w:rPr>
          <w:sz w:val="17"/>
          <w:szCs w:val="17"/>
        </w:rPr>
      </w:pPr>
      <w:r w:rsidRPr="00590FB3">
        <w:rPr>
          <w:sz w:val="17"/>
          <w:szCs w:val="17"/>
        </w:rPr>
        <w:t>ошибка в компьютерных или бумажных расчётах, выполняемых Банком в связи с переводом средств;</w:t>
      </w:r>
    </w:p>
    <w:p w14:paraId="3971E787" w14:textId="037B59EE" w:rsidR="00590FB3" w:rsidRPr="00590FB3" w:rsidRDefault="00590FB3" w:rsidP="004362A4">
      <w:pPr>
        <w:pStyle w:val="af3"/>
        <w:numPr>
          <w:ilvl w:val="0"/>
          <w:numId w:val="9"/>
        </w:numPr>
        <w:tabs>
          <w:tab w:val="num" w:pos="540"/>
          <w:tab w:val="left" w:pos="567"/>
        </w:tabs>
        <w:jc w:val="both"/>
        <w:rPr>
          <w:sz w:val="17"/>
          <w:szCs w:val="17"/>
        </w:rPr>
      </w:pPr>
      <w:r w:rsidRPr="00590FB3">
        <w:rPr>
          <w:sz w:val="17"/>
          <w:szCs w:val="17"/>
        </w:rPr>
        <w:t>неправильное указание суммы перевода или получателя платежа в выписке по счёту Клиента.</w:t>
      </w:r>
    </w:p>
    <w:p w14:paraId="61CBF4CA" w14:textId="77777777" w:rsidR="00590FB3" w:rsidRPr="00590FB3" w:rsidRDefault="00590FB3" w:rsidP="00590FB3">
      <w:pPr>
        <w:tabs>
          <w:tab w:val="num" w:pos="540"/>
          <w:tab w:val="left" w:pos="567"/>
        </w:tabs>
        <w:ind w:left="540" w:hanging="540"/>
        <w:jc w:val="both"/>
        <w:rPr>
          <w:sz w:val="17"/>
          <w:szCs w:val="17"/>
        </w:rPr>
      </w:pPr>
      <w:r w:rsidRPr="00590FB3">
        <w:rPr>
          <w:sz w:val="17"/>
          <w:szCs w:val="17"/>
        </w:rPr>
        <w:lastRenderedPageBreak/>
        <w:tab/>
      </w:r>
      <w:r w:rsidRPr="00590FB3">
        <w:rPr>
          <w:sz w:val="17"/>
          <w:szCs w:val="17"/>
        </w:rPr>
        <w:tab/>
        <w:t>Под несанкционированным переводом средств понимается, но не ограничивается этим, перевод средств со счёта Клиента, произведённый лицами, не имеющими права распоряжаться Счетами Клиента. Это включает в себя любой перевод средств, если он:</w:t>
      </w:r>
    </w:p>
    <w:p w14:paraId="687AE5E9" w14:textId="429FB1F8" w:rsidR="00590FB3" w:rsidRPr="00590FB3" w:rsidRDefault="00590FB3" w:rsidP="004362A4">
      <w:pPr>
        <w:pStyle w:val="af3"/>
        <w:numPr>
          <w:ilvl w:val="0"/>
          <w:numId w:val="10"/>
        </w:numPr>
        <w:tabs>
          <w:tab w:val="num" w:pos="540"/>
          <w:tab w:val="left" w:pos="567"/>
        </w:tabs>
        <w:jc w:val="both"/>
        <w:rPr>
          <w:sz w:val="17"/>
          <w:szCs w:val="17"/>
        </w:rPr>
      </w:pPr>
      <w:r w:rsidRPr="00590FB3">
        <w:rPr>
          <w:sz w:val="17"/>
          <w:szCs w:val="17"/>
        </w:rPr>
        <w:t xml:space="preserve">совершен любым лицом, которому носитель ключевой информации не принадлежит на законном основании; </w:t>
      </w:r>
    </w:p>
    <w:p w14:paraId="338043C3" w14:textId="61C3F7F1" w:rsidR="00590FB3" w:rsidRDefault="00590FB3" w:rsidP="004362A4">
      <w:pPr>
        <w:pStyle w:val="af3"/>
        <w:numPr>
          <w:ilvl w:val="0"/>
          <w:numId w:val="11"/>
        </w:numPr>
        <w:tabs>
          <w:tab w:val="num" w:pos="540"/>
          <w:tab w:val="left" w:pos="567"/>
        </w:tabs>
        <w:jc w:val="both"/>
        <w:rPr>
          <w:sz w:val="17"/>
          <w:szCs w:val="17"/>
        </w:rPr>
      </w:pPr>
      <w:r w:rsidRPr="00590FB3">
        <w:rPr>
          <w:sz w:val="17"/>
          <w:szCs w:val="17"/>
        </w:rPr>
        <w:t>совершен без поручения Клиента и при отсутствии законных оснований для этого</w:t>
      </w:r>
    </w:p>
    <w:p w14:paraId="25D11E31" w14:textId="3CBC1D98" w:rsidR="00590FB3" w:rsidRPr="00590FB3" w:rsidRDefault="00590FB3" w:rsidP="00590FB3">
      <w:pPr>
        <w:tabs>
          <w:tab w:val="num" w:pos="540"/>
          <w:tab w:val="left" w:pos="567"/>
        </w:tabs>
        <w:jc w:val="both"/>
        <w:rPr>
          <w:sz w:val="17"/>
          <w:szCs w:val="17"/>
        </w:rPr>
      </w:pPr>
      <w:r>
        <w:rPr>
          <w:sz w:val="17"/>
          <w:szCs w:val="17"/>
        </w:rPr>
        <w:t xml:space="preserve">8.1.16. </w:t>
      </w:r>
      <w:r w:rsidRPr="00590FB3">
        <w:rPr>
          <w:sz w:val="17"/>
          <w:szCs w:val="17"/>
        </w:rPr>
        <w:t>По требованию Банка в течение 3 (Трех) дней передавать Банку письменное изложение обстоятельств, связанных с отправкой документов, ЭП которых не была признана Банком корректной, и со всеми случаями ошибок и несанкционированных переводов средств или таких попыток, а также все относящиеся к таким случаям документы и файлы с информацией.</w:t>
      </w:r>
    </w:p>
    <w:p w14:paraId="360BD442" w14:textId="4AB24184" w:rsidR="00590FB3" w:rsidRPr="00590FB3" w:rsidRDefault="00590FB3" w:rsidP="00590FB3">
      <w:pPr>
        <w:tabs>
          <w:tab w:val="num" w:pos="540"/>
          <w:tab w:val="left" w:pos="567"/>
        </w:tabs>
        <w:jc w:val="both"/>
        <w:rPr>
          <w:sz w:val="17"/>
          <w:szCs w:val="17"/>
        </w:rPr>
      </w:pPr>
      <w:r w:rsidRPr="00590FB3">
        <w:rPr>
          <w:sz w:val="17"/>
          <w:szCs w:val="17"/>
        </w:rPr>
        <w:t>8.</w:t>
      </w:r>
      <w:r w:rsidR="00FB6EEB">
        <w:rPr>
          <w:sz w:val="17"/>
          <w:szCs w:val="17"/>
        </w:rPr>
        <w:t>1</w:t>
      </w:r>
      <w:r w:rsidRPr="00590FB3">
        <w:rPr>
          <w:sz w:val="17"/>
          <w:szCs w:val="17"/>
        </w:rPr>
        <w:t>.1</w:t>
      </w:r>
      <w:r>
        <w:rPr>
          <w:sz w:val="17"/>
          <w:szCs w:val="17"/>
        </w:rPr>
        <w:t>7</w:t>
      </w:r>
      <w:r w:rsidRPr="00590FB3">
        <w:rPr>
          <w:sz w:val="17"/>
          <w:szCs w:val="17"/>
        </w:rPr>
        <w:t>. Немедленно сообщать Банку в письменном виде обо всех случаях, свидетельствующих о попытках неуполномоченных лиц получить доступ к Счетам Клиента с использованием Системы, а также о любой потере контроля над носителем Ключа  ЭП  и/или Сертификатом. При выявлении указанных выше фактов и другой компрометации или подозрении на компрометацию своего Ключа ЭП Клиент обязан немедленно поменять Ключи ЭП. Новые Ключи проверки ЭП регистрируются и передаются в Банк в соответствии с п.п. 3.5.5 –3.5.8 настоящих Правил.</w:t>
      </w:r>
    </w:p>
    <w:p w14:paraId="1B5EC309" w14:textId="58501815" w:rsidR="00444E30" w:rsidRPr="00444E30" w:rsidRDefault="00F77555" w:rsidP="00444E30">
      <w:pPr>
        <w:tabs>
          <w:tab w:val="num" w:pos="540"/>
          <w:tab w:val="left" w:pos="567"/>
        </w:tabs>
        <w:ind w:left="540" w:hanging="540"/>
        <w:jc w:val="both"/>
        <w:rPr>
          <w:sz w:val="17"/>
          <w:szCs w:val="17"/>
        </w:rPr>
      </w:pPr>
      <w:r>
        <w:rPr>
          <w:sz w:val="17"/>
          <w:szCs w:val="17"/>
        </w:rPr>
        <w:t>8</w:t>
      </w:r>
      <w:r w:rsidR="00444E30" w:rsidRPr="00444E30">
        <w:rPr>
          <w:sz w:val="17"/>
          <w:szCs w:val="17"/>
        </w:rPr>
        <w:t>.2.</w:t>
      </w:r>
      <w:r w:rsidR="00444E30" w:rsidRPr="00444E30">
        <w:rPr>
          <w:sz w:val="17"/>
          <w:szCs w:val="17"/>
        </w:rPr>
        <w:tab/>
        <w:t xml:space="preserve"> Клиент имеет право:</w:t>
      </w:r>
    </w:p>
    <w:p w14:paraId="1D6CFE7F" w14:textId="4252A425" w:rsidR="00444E30" w:rsidRDefault="00F77555" w:rsidP="00FB6EEB">
      <w:pPr>
        <w:tabs>
          <w:tab w:val="num" w:pos="540"/>
          <w:tab w:val="left" w:pos="567"/>
        </w:tabs>
        <w:jc w:val="both"/>
        <w:rPr>
          <w:sz w:val="17"/>
          <w:szCs w:val="17"/>
        </w:rPr>
      </w:pPr>
      <w:r>
        <w:rPr>
          <w:sz w:val="17"/>
          <w:szCs w:val="17"/>
        </w:rPr>
        <w:t>8</w:t>
      </w:r>
      <w:r w:rsidR="00444E30" w:rsidRPr="00444E30">
        <w:rPr>
          <w:sz w:val="17"/>
          <w:szCs w:val="17"/>
        </w:rPr>
        <w:t>.2.1.</w:t>
      </w:r>
      <w:r w:rsidR="00444E30" w:rsidRPr="00444E30">
        <w:rPr>
          <w:sz w:val="17"/>
          <w:szCs w:val="17"/>
        </w:rPr>
        <w:tab/>
        <w:t>Получить в Банке экземпляр платежного документа на бумажном носителе, по операции совершенной с использованием Системы ДБО «</w:t>
      </w:r>
      <w:r w:rsidR="00833D59">
        <w:rPr>
          <w:sz w:val="17"/>
          <w:szCs w:val="17"/>
        </w:rPr>
        <w:t>UBS-HOME</w:t>
      </w:r>
      <w:r w:rsidR="00444E30" w:rsidRPr="00444E30">
        <w:rPr>
          <w:sz w:val="17"/>
          <w:szCs w:val="17"/>
        </w:rPr>
        <w:t>» в соответствии с Тарифами Банка.</w:t>
      </w:r>
    </w:p>
    <w:p w14:paraId="796C19E3" w14:textId="77700946" w:rsidR="00444E30" w:rsidRPr="00444E30" w:rsidRDefault="00F77555" w:rsidP="00FB6EEB">
      <w:pPr>
        <w:tabs>
          <w:tab w:val="num" w:pos="540"/>
          <w:tab w:val="left" w:pos="567"/>
        </w:tabs>
        <w:jc w:val="both"/>
        <w:rPr>
          <w:sz w:val="17"/>
          <w:szCs w:val="17"/>
        </w:rPr>
      </w:pPr>
      <w:r>
        <w:rPr>
          <w:sz w:val="17"/>
          <w:szCs w:val="17"/>
        </w:rPr>
        <w:t>8</w:t>
      </w:r>
      <w:r w:rsidR="00444E30" w:rsidRPr="00444E30">
        <w:rPr>
          <w:sz w:val="17"/>
          <w:szCs w:val="17"/>
        </w:rPr>
        <w:t>.2.2.</w:t>
      </w:r>
      <w:r w:rsidR="00444E30" w:rsidRPr="00444E30">
        <w:rPr>
          <w:sz w:val="17"/>
          <w:szCs w:val="17"/>
        </w:rPr>
        <w:tab/>
        <w:t>Обратиться в Банк с письменной просьбой об отмене или приостановлении обслуживания с использованием Системы ДБО «</w:t>
      </w:r>
      <w:r w:rsidR="00833D59">
        <w:rPr>
          <w:sz w:val="17"/>
          <w:szCs w:val="17"/>
        </w:rPr>
        <w:t>UBS-HOME</w:t>
      </w:r>
      <w:r w:rsidR="00444E30" w:rsidRPr="00444E30">
        <w:rPr>
          <w:sz w:val="17"/>
          <w:szCs w:val="17"/>
        </w:rPr>
        <w:t>».</w:t>
      </w:r>
    </w:p>
    <w:p w14:paraId="62D39CA6" w14:textId="2020C542" w:rsidR="00E83E56" w:rsidRDefault="00F77555" w:rsidP="00E83E56">
      <w:pPr>
        <w:tabs>
          <w:tab w:val="num" w:pos="540"/>
          <w:tab w:val="left" w:pos="567"/>
        </w:tabs>
        <w:jc w:val="both"/>
        <w:rPr>
          <w:sz w:val="17"/>
          <w:szCs w:val="17"/>
        </w:rPr>
      </w:pPr>
      <w:r>
        <w:rPr>
          <w:sz w:val="17"/>
          <w:szCs w:val="17"/>
        </w:rPr>
        <w:t>8</w:t>
      </w:r>
      <w:r w:rsidR="00444E30" w:rsidRPr="00444E30">
        <w:rPr>
          <w:sz w:val="17"/>
          <w:szCs w:val="17"/>
        </w:rPr>
        <w:t>.2.3.</w:t>
      </w:r>
      <w:r w:rsidR="00444E30" w:rsidRPr="00444E30">
        <w:rPr>
          <w:sz w:val="17"/>
          <w:szCs w:val="17"/>
        </w:rPr>
        <w:tab/>
        <w:t>Отказаться от дальнейшего использования Системы ДБО «</w:t>
      </w:r>
      <w:r w:rsidR="00833D59">
        <w:rPr>
          <w:sz w:val="17"/>
          <w:szCs w:val="17"/>
        </w:rPr>
        <w:t>UBS-HOME</w:t>
      </w:r>
      <w:r w:rsidR="00444E30" w:rsidRPr="00444E30">
        <w:rPr>
          <w:sz w:val="17"/>
          <w:szCs w:val="17"/>
        </w:rPr>
        <w:t xml:space="preserve">» при несогласии с дополнениями и/или изменениями </w:t>
      </w:r>
    </w:p>
    <w:p w14:paraId="4B9CBE1C" w14:textId="77777777" w:rsidR="00E83E56" w:rsidRDefault="00444E30" w:rsidP="00E83E56">
      <w:pPr>
        <w:tabs>
          <w:tab w:val="num" w:pos="540"/>
          <w:tab w:val="left" w:pos="567"/>
        </w:tabs>
        <w:jc w:val="both"/>
        <w:rPr>
          <w:sz w:val="17"/>
          <w:szCs w:val="17"/>
        </w:rPr>
      </w:pPr>
      <w:r w:rsidRPr="00444E30">
        <w:rPr>
          <w:sz w:val="17"/>
          <w:szCs w:val="17"/>
        </w:rPr>
        <w:t>Правил и/или Тарифов, предоставив Заявление на изменение по форме Банка, не позднее чем за один рабочий день до даты введения</w:t>
      </w:r>
    </w:p>
    <w:p w14:paraId="4E1EE8A0" w14:textId="00150E10" w:rsidR="00E83E56" w:rsidRDefault="00444E30" w:rsidP="00E83E56">
      <w:pPr>
        <w:tabs>
          <w:tab w:val="num" w:pos="540"/>
          <w:tab w:val="left" w:pos="567"/>
        </w:tabs>
        <w:jc w:val="both"/>
        <w:rPr>
          <w:sz w:val="17"/>
          <w:szCs w:val="17"/>
        </w:rPr>
      </w:pPr>
      <w:r w:rsidRPr="00444E30">
        <w:rPr>
          <w:sz w:val="17"/>
          <w:szCs w:val="17"/>
        </w:rPr>
        <w:t>дополнений и/или изменений. Не воспользовавшись данным правом, Клиент подтверждает свое согласие с новыми Правилами и/или</w:t>
      </w:r>
    </w:p>
    <w:p w14:paraId="432A0BCE" w14:textId="42C920E7" w:rsidR="00444E30" w:rsidRPr="00444E30" w:rsidRDefault="00444E30" w:rsidP="00E83E56">
      <w:pPr>
        <w:tabs>
          <w:tab w:val="num" w:pos="540"/>
          <w:tab w:val="left" w:pos="567"/>
        </w:tabs>
        <w:jc w:val="both"/>
        <w:rPr>
          <w:sz w:val="17"/>
          <w:szCs w:val="17"/>
        </w:rPr>
      </w:pPr>
      <w:r w:rsidRPr="00444E30">
        <w:rPr>
          <w:sz w:val="17"/>
          <w:szCs w:val="17"/>
        </w:rPr>
        <w:t>Тарифами Банка.</w:t>
      </w:r>
    </w:p>
    <w:p w14:paraId="531AF29B" w14:textId="243C2E26" w:rsidR="00E83E56" w:rsidRDefault="00F77555" w:rsidP="00E83E56">
      <w:pPr>
        <w:tabs>
          <w:tab w:val="num" w:pos="540"/>
          <w:tab w:val="left" w:pos="567"/>
        </w:tabs>
        <w:jc w:val="both"/>
        <w:rPr>
          <w:sz w:val="17"/>
          <w:szCs w:val="17"/>
        </w:rPr>
      </w:pPr>
      <w:r>
        <w:rPr>
          <w:sz w:val="17"/>
          <w:szCs w:val="17"/>
        </w:rPr>
        <w:t>8</w:t>
      </w:r>
      <w:r w:rsidR="00444E30" w:rsidRPr="00444E30">
        <w:rPr>
          <w:sz w:val="17"/>
          <w:szCs w:val="17"/>
        </w:rPr>
        <w:t>.2.4.</w:t>
      </w:r>
      <w:r w:rsidR="00444E30" w:rsidRPr="00444E30">
        <w:rPr>
          <w:sz w:val="17"/>
          <w:szCs w:val="17"/>
        </w:rPr>
        <w:tab/>
        <w:t>Отозвать ЭД до момента его исполнения с использованием Системы ДБО «</w:t>
      </w:r>
      <w:r w:rsidR="00833D59">
        <w:rPr>
          <w:sz w:val="17"/>
          <w:szCs w:val="17"/>
        </w:rPr>
        <w:t>UBS-HOME</w:t>
      </w:r>
      <w:r w:rsidR="00444E30" w:rsidRPr="00444E30">
        <w:rPr>
          <w:sz w:val="17"/>
          <w:szCs w:val="17"/>
        </w:rPr>
        <w:t>» в соответствие с Руководством</w:t>
      </w:r>
    </w:p>
    <w:p w14:paraId="3F13BEDE" w14:textId="4BD9F994" w:rsidR="00444E30" w:rsidRPr="00444E30" w:rsidRDefault="00444E30" w:rsidP="00E83E56">
      <w:pPr>
        <w:tabs>
          <w:tab w:val="num" w:pos="540"/>
          <w:tab w:val="left" w:pos="567"/>
        </w:tabs>
        <w:jc w:val="both"/>
        <w:rPr>
          <w:sz w:val="17"/>
          <w:szCs w:val="17"/>
        </w:rPr>
      </w:pPr>
      <w:r w:rsidRPr="00444E30">
        <w:rPr>
          <w:sz w:val="17"/>
          <w:szCs w:val="17"/>
        </w:rPr>
        <w:t>пользователя.</w:t>
      </w:r>
    </w:p>
    <w:p w14:paraId="738E2D1A" w14:textId="33C331FC" w:rsidR="00444E30" w:rsidRPr="00444E30" w:rsidRDefault="00F77555" w:rsidP="00E83E56">
      <w:pPr>
        <w:tabs>
          <w:tab w:val="num" w:pos="540"/>
          <w:tab w:val="left" w:pos="567"/>
        </w:tabs>
        <w:jc w:val="both"/>
        <w:rPr>
          <w:sz w:val="17"/>
          <w:szCs w:val="17"/>
        </w:rPr>
      </w:pPr>
      <w:r>
        <w:rPr>
          <w:sz w:val="17"/>
          <w:szCs w:val="17"/>
        </w:rPr>
        <w:t>8</w:t>
      </w:r>
      <w:r w:rsidR="00444E30" w:rsidRPr="00444E30">
        <w:rPr>
          <w:sz w:val="17"/>
          <w:szCs w:val="17"/>
        </w:rPr>
        <w:t>.2.5.</w:t>
      </w:r>
      <w:r w:rsidR="00444E30" w:rsidRPr="00444E30">
        <w:rPr>
          <w:sz w:val="17"/>
          <w:szCs w:val="17"/>
        </w:rPr>
        <w:tab/>
        <w:t>Предоставить в Подразделение Банка распоряжение на бумажном носителе в случае отказа Банка в приеме от Клиента ЭД на проведение операции по Счету с использованием Системы ДБО «</w:t>
      </w:r>
      <w:r w:rsidR="00833D59">
        <w:rPr>
          <w:sz w:val="17"/>
          <w:szCs w:val="17"/>
        </w:rPr>
        <w:t>UBS-HOME</w:t>
      </w:r>
      <w:r w:rsidR="00444E30" w:rsidRPr="00444E30">
        <w:rPr>
          <w:sz w:val="17"/>
          <w:szCs w:val="17"/>
        </w:rPr>
        <w:t>».</w:t>
      </w:r>
    </w:p>
    <w:p w14:paraId="30653236" w14:textId="4D387547" w:rsidR="00444E30" w:rsidRPr="00444E30" w:rsidRDefault="00F77555" w:rsidP="00E83E56">
      <w:pPr>
        <w:tabs>
          <w:tab w:val="num" w:pos="540"/>
          <w:tab w:val="left" w:pos="567"/>
        </w:tabs>
        <w:jc w:val="both"/>
        <w:rPr>
          <w:sz w:val="17"/>
          <w:szCs w:val="17"/>
        </w:rPr>
      </w:pPr>
      <w:r>
        <w:rPr>
          <w:sz w:val="17"/>
          <w:szCs w:val="17"/>
        </w:rPr>
        <w:t>8</w:t>
      </w:r>
      <w:r w:rsidR="00444E30" w:rsidRPr="00444E30">
        <w:rPr>
          <w:sz w:val="17"/>
          <w:szCs w:val="17"/>
        </w:rPr>
        <w:t>.2.6.</w:t>
      </w:r>
      <w:r w:rsidR="00444E30" w:rsidRPr="00444E30">
        <w:rPr>
          <w:sz w:val="17"/>
          <w:szCs w:val="17"/>
        </w:rPr>
        <w:tab/>
        <w:t>Получать консультации по вопросам использованием Системы ДБО «</w:t>
      </w:r>
      <w:r w:rsidR="00833D59">
        <w:rPr>
          <w:sz w:val="17"/>
          <w:szCs w:val="17"/>
        </w:rPr>
        <w:t>UBS-HOME</w:t>
      </w:r>
      <w:r w:rsidR="00444E30" w:rsidRPr="00444E30">
        <w:rPr>
          <w:sz w:val="17"/>
          <w:szCs w:val="17"/>
        </w:rPr>
        <w:t>», техническим и иным вопросам в рабочее время Банка по телефонам Банка, указанным на официальном сайте Банка.</w:t>
      </w:r>
    </w:p>
    <w:p w14:paraId="35440D85" w14:textId="0A4F302E" w:rsidR="00444E30" w:rsidRPr="00444E30" w:rsidRDefault="00F77555" w:rsidP="00E83E56">
      <w:pPr>
        <w:tabs>
          <w:tab w:val="num" w:pos="540"/>
          <w:tab w:val="left" w:pos="567"/>
        </w:tabs>
        <w:jc w:val="both"/>
        <w:rPr>
          <w:sz w:val="17"/>
          <w:szCs w:val="17"/>
        </w:rPr>
      </w:pPr>
      <w:r>
        <w:rPr>
          <w:sz w:val="17"/>
          <w:szCs w:val="17"/>
        </w:rPr>
        <w:t>8</w:t>
      </w:r>
      <w:r w:rsidR="00444E30" w:rsidRPr="00444E30">
        <w:rPr>
          <w:sz w:val="17"/>
          <w:szCs w:val="17"/>
        </w:rPr>
        <w:t>.2.7.</w:t>
      </w:r>
      <w:r w:rsidR="00444E30" w:rsidRPr="00444E30">
        <w:rPr>
          <w:sz w:val="17"/>
          <w:szCs w:val="17"/>
        </w:rPr>
        <w:tab/>
        <w:t>Подтверждение личности Клиента при его обращении в Банк по телефону осуществляется по Кодовому слову, указанному в Сведениях о Клиенте. Сотрудник Банка вправе запросить дополнительные сведения для подтверждения личности Клиента.</w:t>
      </w:r>
    </w:p>
    <w:p w14:paraId="0EC7813C" w14:textId="09F7F173" w:rsidR="00444E30" w:rsidRPr="00444E30" w:rsidRDefault="00F77555" w:rsidP="00E83E56">
      <w:pPr>
        <w:tabs>
          <w:tab w:val="num" w:pos="540"/>
          <w:tab w:val="left" w:pos="567"/>
        </w:tabs>
        <w:jc w:val="both"/>
        <w:rPr>
          <w:sz w:val="17"/>
          <w:szCs w:val="17"/>
        </w:rPr>
      </w:pPr>
      <w:r>
        <w:rPr>
          <w:sz w:val="17"/>
          <w:szCs w:val="17"/>
        </w:rPr>
        <w:t>8</w:t>
      </w:r>
      <w:r w:rsidR="00444E30" w:rsidRPr="00444E30">
        <w:rPr>
          <w:sz w:val="17"/>
          <w:szCs w:val="17"/>
        </w:rPr>
        <w:t>.2.8.</w:t>
      </w:r>
      <w:r w:rsidR="00444E30" w:rsidRPr="00444E30">
        <w:rPr>
          <w:sz w:val="17"/>
          <w:szCs w:val="17"/>
        </w:rPr>
        <w:tab/>
      </w:r>
      <w:r w:rsidR="00444E30" w:rsidRPr="00E83E56">
        <w:rPr>
          <w:sz w:val="17"/>
          <w:szCs w:val="17"/>
        </w:rPr>
        <w:t>Самостоятельно осуществить блокировку своих Учетных данных в Системе ДБО «</w:t>
      </w:r>
      <w:r w:rsidR="00833D59">
        <w:rPr>
          <w:sz w:val="17"/>
          <w:szCs w:val="17"/>
        </w:rPr>
        <w:t>UBS-HOME</w:t>
      </w:r>
      <w:r w:rsidR="00444E30" w:rsidRPr="00E83E56">
        <w:rPr>
          <w:sz w:val="17"/>
          <w:szCs w:val="17"/>
        </w:rPr>
        <w:t>» путем троекратного ввода неверного пароля.</w:t>
      </w:r>
    </w:p>
    <w:p w14:paraId="7E909604" w14:textId="031369C3" w:rsidR="00444E30" w:rsidRDefault="00F77555" w:rsidP="00E83E56">
      <w:pPr>
        <w:tabs>
          <w:tab w:val="num" w:pos="540"/>
          <w:tab w:val="left" w:pos="567"/>
        </w:tabs>
        <w:jc w:val="both"/>
        <w:rPr>
          <w:sz w:val="17"/>
          <w:szCs w:val="17"/>
        </w:rPr>
      </w:pPr>
      <w:r>
        <w:rPr>
          <w:sz w:val="17"/>
          <w:szCs w:val="17"/>
        </w:rPr>
        <w:t>8</w:t>
      </w:r>
      <w:r w:rsidR="00444E30" w:rsidRPr="00444E30">
        <w:rPr>
          <w:sz w:val="17"/>
          <w:szCs w:val="17"/>
        </w:rPr>
        <w:t>.2.9.</w:t>
      </w:r>
      <w:r w:rsidR="00444E30" w:rsidRPr="00444E30">
        <w:rPr>
          <w:sz w:val="17"/>
          <w:szCs w:val="17"/>
        </w:rPr>
        <w:tab/>
        <w:t>На основании письменного Заявления на изменение устанавливать ограничения на осуществление операций либо ограничения максимальной суммы одной операции и (или) операций за определенный период времени. Ограничения по операциям могут быть установлены как на все операции клиентов, так и в разрезе видов операций.</w:t>
      </w:r>
    </w:p>
    <w:p w14:paraId="20CB66A6" w14:textId="657FAF64" w:rsidR="008A525F" w:rsidRPr="008A525F" w:rsidRDefault="008A525F" w:rsidP="008A525F">
      <w:pPr>
        <w:tabs>
          <w:tab w:val="num" w:pos="540"/>
          <w:tab w:val="left" w:pos="567"/>
        </w:tabs>
        <w:jc w:val="both"/>
        <w:rPr>
          <w:sz w:val="17"/>
          <w:szCs w:val="17"/>
        </w:rPr>
      </w:pPr>
      <w:r>
        <w:rPr>
          <w:sz w:val="17"/>
          <w:szCs w:val="17"/>
        </w:rPr>
        <w:t>8</w:t>
      </w:r>
      <w:r w:rsidRPr="008A525F">
        <w:rPr>
          <w:sz w:val="17"/>
          <w:szCs w:val="17"/>
        </w:rPr>
        <w:t>.2.10.</w:t>
      </w:r>
      <w:r w:rsidRPr="008A525F">
        <w:rPr>
          <w:sz w:val="17"/>
          <w:szCs w:val="17"/>
        </w:rPr>
        <w:tab/>
        <w:t>Клиенты из числа ЛСИ и МГН дополнительно к пункт</w:t>
      </w:r>
      <w:r>
        <w:rPr>
          <w:sz w:val="17"/>
          <w:szCs w:val="17"/>
        </w:rPr>
        <w:t>у 8.2.9</w:t>
      </w:r>
      <w:r w:rsidRPr="008A525F">
        <w:rPr>
          <w:sz w:val="17"/>
          <w:szCs w:val="17"/>
        </w:rPr>
        <w:t xml:space="preserve"> име</w:t>
      </w:r>
      <w:r>
        <w:rPr>
          <w:sz w:val="17"/>
          <w:szCs w:val="17"/>
        </w:rPr>
        <w:t>ю</w:t>
      </w:r>
      <w:r w:rsidRPr="008A525F">
        <w:rPr>
          <w:sz w:val="17"/>
          <w:szCs w:val="17"/>
        </w:rPr>
        <w:t>т право (возможность) на основании письменного заявления:</w:t>
      </w:r>
    </w:p>
    <w:p w14:paraId="362DAEE5" w14:textId="2569D1C4" w:rsidR="008A525F" w:rsidRPr="008A525F" w:rsidRDefault="008A525F" w:rsidP="008A525F">
      <w:pPr>
        <w:tabs>
          <w:tab w:val="num" w:pos="540"/>
          <w:tab w:val="left" w:pos="567"/>
        </w:tabs>
        <w:jc w:val="both"/>
        <w:rPr>
          <w:sz w:val="17"/>
          <w:szCs w:val="17"/>
        </w:rPr>
      </w:pPr>
      <w:r w:rsidRPr="008A525F">
        <w:rPr>
          <w:sz w:val="17"/>
          <w:szCs w:val="17"/>
        </w:rPr>
        <w:t xml:space="preserve">• устанавливать лимиты по сумме операций и/или запрет на совершение переводов денежных средств, по Счету с использованием Системы ДБО </w:t>
      </w:r>
      <w:r w:rsidR="004F0741">
        <w:rPr>
          <w:sz w:val="17"/>
          <w:szCs w:val="17"/>
        </w:rPr>
        <w:t>«UBS-HOME»</w:t>
      </w:r>
      <w:r w:rsidRPr="008A525F">
        <w:rPr>
          <w:sz w:val="17"/>
          <w:szCs w:val="17"/>
        </w:rPr>
        <w:t xml:space="preserve">;  </w:t>
      </w:r>
    </w:p>
    <w:p w14:paraId="119B50B3" w14:textId="26AE65B0" w:rsidR="008A525F" w:rsidRPr="008A525F" w:rsidRDefault="008A525F" w:rsidP="008A525F">
      <w:pPr>
        <w:tabs>
          <w:tab w:val="num" w:pos="540"/>
          <w:tab w:val="left" w:pos="567"/>
        </w:tabs>
        <w:jc w:val="both"/>
        <w:rPr>
          <w:sz w:val="17"/>
          <w:szCs w:val="17"/>
        </w:rPr>
      </w:pPr>
      <w:r w:rsidRPr="008A525F">
        <w:rPr>
          <w:sz w:val="17"/>
          <w:szCs w:val="17"/>
        </w:rPr>
        <w:t xml:space="preserve">• вводить запрет дистанционного доступа и/или отображения информации по всем либо отдельным счетам клиента с использованием Системы ДБО </w:t>
      </w:r>
      <w:r w:rsidR="004F0741">
        <w:rPr>
          <w:sz w:val="17"/>
          <w:szCs w:val="17"/>
        </w:rPr>
        <w:t>«UBS-HOME»</w:t>
      </w:r>
      <w:r w:rsidRPr="008A525F">
        <w:rPr>
          <w:sz w:val="17"/>
          <w:szCs w:val="17"/>
        </w:rPr>
        <w:t>;</w:t>
      </w:r>
    </w:p>
    <w:p w14:paraId="1ACD1F7B" w14:textId="408D7D72" w:rsidR="008A525F" w:rsidRDefault="008A525F" w:rsidP="008A525F">
      <w:pPr>
        <w:tabs>
          <w:tab w:val="num" w:pos="540"/>
          <w:tab w:val="left" w:pos="567"/>
        </w:tabs>
        <w:jc w:val="both"/>
        <w:rPr>
          <w:sz w:val="17"/>
          <w:szCs w:val="17"/>
        </w:rPr>
      </w:pPr>
      <w:r w:rsidRPr="008A525F">
        <w:rPr>
          <w:sz w:val="17"/>
          <w:szCs w:val="17"/>
        </w:rPr>
        <w:t xml:space="preserve">• формировать закрытый перечень лиц, в пользу которых возможно осуществление перевода денежных по Счету с использованием Системы ДБО </w:t>
      </w:r>
      <w:r w:rsidR="004F0741">
        <w:rPr>
          <w:sz w:val="17"/>
          <w:szCs w:val="17"/>
        </w:rPr>
        <w:t>«UBS-HOME»</w:t>
      </w:r>
      <w:r w:rsidRPr="008A525F">
        <w:rPr>
          <w:sz w:val="17"/>
          <w:szCs w:val="17"/>
        </w:rPr>
        <w:t>.</w:t>
      </w:r>
    </w:p>
    <w:p w14:paraId="7CD3D0FB" w14:textId="11CB0EE8" w:rsidR="00444E30" w:rsidRDefault="00444E30" w:rsidP="00E83E56">
      <w:pPr>
        <w:tabs>
          <w:tab w:val="num" w:pos="540"/>
          <w:tab w:val="left" w:pos="567"/>
        </w:tabs>
        <w:jc w:val="both"/>
        <w:rPr>
          <w:sz w:val="17"/>
          <w:szCs w:val="17"/>
        </w:rPr>
      </w:pPr>
    </w:p>
    <w:p w14:paraId="1C239EA7" w14:textId="1D8A2E62" w:rsidR="00FB6EEB" w:rsidRDefault="00FB6EEB" w:rsidP="00E83E56">
      <w:pPr>
        <w:tabs>
          <w:tab w:val="num" w:pos="540"/>
          <w:tab w:val="left" w:pos="567"/>
        </w:tabs>
        <w:jc w:val="both"/>
        <w:rPr>
          <w:sz w:val="17"/>
          <w:szCs w:val="17"/>
        </w:rPr>
      </w:pPr>
    </w:p>
    <w:p w14:paraId="3EFCBBD0" w14:textId="411F010C" w:rsidR="00FB6EEB" w:rsidRPr="00FB6EEB" w:rsidRDefault="00FB6EEB" w:rsidP="004362A4">
      <w:pPr>
        <w:pStyle w:val="af3"/>
        <w:numPr>
          <w:ilvl w:val="0"/>
          <w:numId w:val="5"/>
        </w:numPr>
        <w:tabs>
          <w:tab w:val="num" w:pos="540"/>
          <w:tab w:val="left" w:pos="567"/>
        </w:tabs>
        <w:jc w:val="center"/>
        <w:rPr>
          <w:b/>
          <w:bCs/>
          <w:sz w:val="17"/>
          <w:szCs w:val="17"/>
        </w:rPr>
      </w:pPr>
      <w:r w:rsidRPr="00FB6EEB">
        <w:rPr>
          <w:b/>
          <w:bCs/>
          <w:sz w:val="17"/>
          <w:szCs w:val="17"/>
        </w:rPr>
        <w:t>ПОРЯДОК ДЕЙСТВИЙ КЛИЕНТА В СЛУЧАЕ КОМПРОМЕТАЦИИ</w:t>
      </w:r>
    </w:p>
    <w:p w14:paraId="794AAEC0" w14:textId="77777777" w:rsidR="00FB6EEB" w:rsidRPr="00FB6EEB" w:rsidRDefault="00FB6EEB" w:rsidP="00E01592">
      <w:pPr>
        <w:pStyle w:val="af3"/>
        <w:tabs>
          <w:tab w:val="num" w:pos="540"/>
          <w:tab w:val="left" w:pos="567"/>
        </w:tabs>
        <w:ind w:left="360"/>
        <w:rPr>
          <w:b/>
          <w:bCs/>
          <w:sz w:val="17"/>
          <w:szCs w:val="17"/>
        </w:rPr>
      </w:pPr>
    </w:p>
    <w:p w14:paraId="00BDFC7F" w14:textId="77777777" w:rsidR="00FB6EEB" w:rsidRPr="00FB6EEB" w:rsidRDefault="00FB6EEB" w:rsidP="00FB6EEB">
      <w:pPr>
        <w:tabs>
          <w:tab w:val="num" w:pos="540"/>
          <w:tab w:val="left" w:pos="567"/>
        </w:tabs>
        <w:jc w:val="both"/>
        <w:rPr>
          <w:sz w:val="17"/>
          <w:szCs w:val="17"/>
        </w:rPr>
      </w:pPr>
      <w:r w:rsidRPr="00FB6EEB">
        <w:rPr>
          <w:sz w:val="17"/>
          <w:szCs w:val="17"/>
        </w:rPr>
        <w:t>9.1.</w:t>
      </w:r>
      <w:r w:rsidRPr="00FB6EEB">
        <w:rPr>
          <w:sz w:val="17"/>
          <w:szCs w:val="17"/>
        </w:rPr>
        <w:tab/>
        <w:t>В случае обнаружения факта компрометации, Клиент обязан незамедлительно после обнаружения факта выполнить следующие действия:</w:t>
      </w:r>
    </w:p>
    <w:p w14:paraId="138C5720" w14:textId="4001A4C0" w:rsidR="00FB6EEB" w:rsidRPr="00FB6EEB" w:rsidRDefault="00FB6EEB" w:rsidP="00FB6EEB">
      <w:pPr>
        <w:tabs>
          <w:tab w:val="num" w:pos="540"/>
          <w:tab w:val="left" w:pos="567"/>
        </w:tabs>
        <w:jc w:val="both"/>
        <w:rPr>
          <w:sz w:val="17"/>
          <w:szCs w:val="17"/>
        </w:rPr>
      </w:pPr>
      <w:r w:rsidRPr="00FB6EEB">
        <w:rPr>
          <w:sz w:val="17"/>
          <w:szCs w:val="17"/>
        </w:rPr>
        <w:t>9.1.1.</w:t>
      </w:r>
      <w:r w:rsidRPr="00FB6EEB">
        <w:rPr>
          <w:sz w:val="17"/>
          <w:szCs w:val="17"/>
        </w:rPr>
        <w:tab/>
        <w:t xml:space="preserve">Обесточить </w:t>
      </w:r>
      <w:r w:rsidR="003405B9">
        <w:rPr>
          <w:sz w:val="17"/>
          <w:szCs w:val="17"/>
        </w:rPr>
        <w:t>АРМ</w:t>
      </w:r>
      <w:r w:rsidRPr="00FB6EEB">
        <w:rPr>
          <w:sz w:val="17"/>
          <w:szCs w:val="17"/>
        </w:rPr>
        <w:t xml:space="preserve"> (принудительно отключить электропитание в обход штатной процедуры завершения работы, при наличии технической возможности извлечь аккумуляторную батарею), отключить </w:t>
      </w:r>
      <w:r>
        <w:rPr>
          <w:sz w:val="17"/>
          <w:szCs w:val="17"/>
        </w:rPr>
        <w:t>компьютер</w:t>
      </w:r>
      <w:r w:rsidRPr="00FB6EEB">
        <w:rPr>
          <w:sz w:val="17"/>
          <w:szCs w:val="17"/>
        </w:rPr>
        <w:t xml:space="preserve"> от информационных сетей (если было подключение, например по USB, Lan и др.). При отсутствии возможности обесточивания </w:t>
      </w:r>
      <w:r w:rsidR="003405B9">
        <w:rPr>
          <w:sz w:val="17"/>
          <w:szCs w:val="17"/>
        </w:rPr>
        <w:t>компьютера</w:t>
      </w:r>
      <w:r w:rsidRPr="00FB6EEB">
        <w:rPr>
          <w:sz w:val="17"/>
          <w:szCs w:val="17"/>
        </w:rPr>
        <w:t>, осуществить отключение по штатной процедуре и зафиксировать указанный факт;</w:t>
      </w:r>
    </w:p>
    <w:p w14:paraId="09F728F1" w14:textId="71C336AF" w:rsidR="00FB6EEB" w:rsidRPr="00FB6EEB" w:rsidRDefault="00FB6EEB" w:rsidP="00FB6EEB">
      <w:pPr>
        <w:tabs>
          <w:tab w:val="num" w:pos="540"/>
          <w:tab w:val="left" w:pos="567"/>
        </w:tabs>
        <w:jc w:val="both"/>
        <w:rPr>
          <w:sz w:val="17"/>
          <w:szCs w:val="17"/>
        </w:rPr>
      </w:pPr>
      <w:r w:rsidRPr="00FB6EEB">
        <w:rPr>
          <w:sz w:val="17"/>
          <w:szCs w:val="17"/>
        </w:rPr>
        <w:t>9.1.2.</w:t>
      </w:r>
      <w:r w:rsidRPr="00FB6EEB">
        <w:rPr>
          <w:sz w:val="17"/>
          <w:szCs w:val="17"/>
        </w:rPr>
        <w:tab/>
        <w:t>Отозвать перевод денежных средств</w:t>
      </w:r>
      <w:r w:rsidR="003405B9">
        <w:rPr>
          <w:sz w:val="17"/>
          <w:szCs w:val="17"/>
        </w:rPr>
        <w:t xml:space="preserve"> </w:t>
      </w:r>
      <w:r w:rsidRPr="00FB6EEB">
        <w:rPr>
          <w:sz w:val="17"/>
          <w:szCs w:val="17"/>
        </w:rPr>
        <w:t xml:space="preserve">следующими способами: </w:t>
      </w:r>
    </w:p>
    <w:p w14:paraId="2B328822" w14:textId="77777777" w:rsidR="003405B9" w:rsidRDefault="00FB6EEB" w:rsidP="004362A4">
      <w:pPr>
        <w:pStyle w:val="af3"/>
        <w:numPr>
          <w:ilvl w:val="0"/>
          <w:numId w:val="11"/>
        </w:numPr>
        <w:tabs>
          <w:tab w:val="num" w:pos="540"/>
          <w:tab w:val="left" w:pos="567"/>
        </w:tabs>
        <w:jc w:val="both"/>
        <w:rPr>
          <w:sz w:val="17"/>
          <w:szCs w:val="17"/>
        </w:rPr>
      </w:pPr>
      <w:r w:rsidRPr="003405B9">
        <w:rPr>
          <w:sz w:val="17"/>
          <w:szCs w:val="17"/>
        </w:rPr>
        <w:t xml:space="preserve">при наличии возможности - отозвать перевод с использованием иного </w:t>
      </w:r>
      <w:r w:rsidR="003405B9" w:rsidRPr="003405B9">
        <w:rPr>
          <w:sz w:val="17"/>
          <w:szCs w:val="17"/>
        </w:rPr>
        <w:t>компьютера</w:t>
      </w:r>
      <w:r w:rsidRPr="003405B9">
        <w:rPr>
          <w:sz w:val="17"/>
          <w:szCs w:val="17"/>
        </w:rPr>
        <w:t>, после чего заблокировать доступ к Системе</w:t>
      </w:r>
      <w:r w:rsidR="003405B9">
        <w:rPr>
          <w:sz w:val="17"/>
          <w:szCs w:val="17"/>
        </w:rPr>
        <w:t xml:space="preserve"> </w:t>
      </w:r>
    </w:p>
    <w:p w14:paraId="69EA5B03" w14:textId="07F6754A" w:rsidR="00FB6EEB" w:rsidRPr="003405B9" w:rsidRDefault="00FB6EEB" w:rsidP="003405B9">
      <w:pPr>
        <w:tabs>
          <w:tab w:val="num" w:pos="540"/>
          <w:tab w:val="left" w:pos="567"/>
        </w:tabs>
        <w:ind w:left="360"/>
        <w:jc w:val="both"/>
        <w:rPr>
          <w:sz w:val="17"/>
          <w:szCs w:val="17"/>
        </w:rPr>
      </w:pPr>
      <w:r w:rsidRPr="003405B9">
        <w:rPr>
          <w:sz w:val="17"/>
          <w:szCs w:val="17"/>
        </w:rPr>
        <w:t>ДБО «</w:t>
      </w:r>
      <w:r w:rsidR="00833D59">
        <w:rPr>
          <w:sz w:val="17"/>
          <w:szCs w:val="17"/>
        </w:rPr>
        <w:t>UBS-HOME</w:t>
      </w:r>
      <w:r w:rsidRPr="003405B9">
        <w:rPr>
          <w:sz w:val="17"/>
          <w:szCs w:val="17"/>
        </w:rPr>
        <w:t xml:space="preserve">» путем троекратного ввода неверного пароля; </w:t>
      </w:r>
    </w:p>
    <w:p w14:paraId="5EB25FC9" w14:textId="1FFB0625" w:rsidR="00FB6EEB" w:rsidRPr="003405B9" w:rsidRDefault="00FB6EEB" w:rsidP="004362A4">
      <w:pPr>
        <w:pStyle w:val="af3"/>
        <w:numPr>
          <w:ilvl w:val="0"/>
          <w:numId w:val="11"/>
        </w:numPr>
        <w:tabs>
          <w:tab w:val="num" w:pos="540"/>
          <w:tab w:val="left" w:pos="567"/>
        </w:tabs>
        <w:jc w:val="both"/>
        <w:rPr>
          <w:sz w:val="17"/>
          <w:szCs w:val="17"/>
        </w:rPr>
      </w:pPr>
      <w:r w:rsidRPr="003405B9">
        <w:rPr>
          <w:sz w:val="17"/>
          <w:szCs w:val="17"/>
        </w:rPr>
        <w:t xml:space="preserve">при отсутствии возможности - обратиться в Банк в рабочее время по телефонам,  </w:t>
      </w:r>
    </w:p>
    <w:p w14:paraId="763D9D46" w14:textId="77777777" w:rsidR="003405B9" w:rsidRDefault="003405B9" w:rsidP="00FB6EEB">
      <w:pPr>
        <w:tabs>
          <w:tab w:val="num" w:pos="540"/>
          <w:tab w:val="left" w:pos="567"/>
        </w:tabs>
        <w:jc w:val="both"/>
        <w:rPr>
          <w:sz w:val="17"/>
          <w:szCs w:val="17"/>
        </w:rPr>
      </w:pPr>
      <w:r>
        <w:rPr>
          <w:sz w:val="17"/>
          <w:szCs w:val="17"/>
        </w:rPr>
        <w:t xml:space="preserve">         </w:t>
      </w:r>
      <w:r w:rsidR="00FB6EEB" w:rsidRPr="00FB6EEB">
        <w:rPr>
          <w:sz w:val="17"/>
          <w:szCs w:val="17"/>
        </w:rPr>
        <w:t>указанным на официальном сайте Банка, с Заявлением на изменение, произнеся Кодовое слово, указанное в Сведениях о Клиенте с</w:t>
      </w:r>
    </w:p>
    <w:p w14:paraId="14378212" w14:textId="77777777" w:rsidR="003405B9" w:rsidRDefault="003405B9" w:rsidP="00FB6EEB">
      <w:pPr>
        <w:tabs>
          <w:tab w:val="num" w:pos="540"/>
          <w:tab w:val="left" w:pos="567"/>
        </w:tabs>
        <w:jc w:val="both"/>
        <w:rPr>
          <w:sz w:val="17"/>
          <w:szCs w:val="17"/>
        </w:rPr>
      </w:pPr>
      <w:r>
        <w:rPr>
          <w:sz w:val="17"/>
          <w:szCs w:val="17"/>
        </w:rPr>
        <w:t xml:space="preserve">   </w:t>
      </w:r>
      <w:r w:rsidR="00FB6EEB" w:rsidRPr="00FB6EEB">
        <w:rPr>
          <w:sz w:val="17"/>
          <w:szCs w:val="17"/>
        </w:rPr>
        <w:t xml:space="preserve"> </w:t>
      </w:r>
      <w:r>
        <w:rPr>
          <w:sz w:val="17"/>
          <w:szCs w:val="17"/>
        </w:rPr>
        <w:t xml:space="preserve">     </w:t>
      </w:r>
      <w:r w:rsidR="00FB6EEB" w:rsidRPr="00FB6EEB">
        <w:rPr>
          <w:sz w:val="17"/>
          <w:szCs w:val="17"/>
        </w:rPr>
        <w:t>обязательным предоставлением в Банк письменного заявление об отзыве перевода денежных средств не позднее следующего</w:t>
      </w:r>
    </w:p>
    <w:p w14:paraId="7C119482" w14:textId="457BDAF7" w:rsidR="00FB6EEB" w:rsidRPr="00FB6EEB" w:rsidRDefault="003405B9" w:rsidP="00FB6EEB">
      <w:pPr>
        <w:tabs>
          <w:tab w:val="num" w:pos="540"/>
          <w:tab w:val="left" w:pos="567"/>
        </w:tabs>
        <w:jc w:val="both"/>
        <w:rPr>
          <w:sz w:val="17"/>
          <w:szCs w:val="17"/>
        </w:rPr>
      </w:pPr>
      <w:r>
        <w:rPr>
          <w:sz w:val="17"/>
          <w:szCs w:val="17"/>
        </w:rPr>
        <w:t xml:space="preserve">        </w:t>
      </w:r>
      <w:r w:rsidR="00FB6EEB" w:rsidRPr="00FB6EEB">
        <w:rPr>
          <w:sz w:val="17"/>
          <w:szCs w:val="17"/>
        </w:rPr>
        <w:t xml:space="preserve"> рабочего дня;</w:t>
      </w:r>
    </w:p>
    <w:p w14:paraId="497B2E0C" w14:textId="46F733F7" w:rsidR="00FB6EEB" w:rsidRPr="00FB6EEB" w:rsidRDefault="00FB6EEB" w:rsidP="00FB6EEB">
      <w:pPr>
        <w:tabs>
          <w:tab w:val="num" w:pos="540"/>
          <w:tab w:val="left" w:pos="567"/>
        </w:tabs>
        <w:jc w:val="both"/>
        <w:rPr>
          <w:sz w:val="17"/>
          <w:szCs w:val="17"/>
        </w:rPr>
      </w:pPr>
      <w:r w:rsidRPr="00FB6EEB">
        <w:rPr>
          <w:sz w:val="17"/>
          <w:szCs w:val="17"/>
        </w:rPr>
        <w:t>9.1.3.</w:t>
      </w:r>
      <w:r w:rsidRPr="00FB6EEB">
        <w:rPr>
          <w:sz w:val="17"/>
          <w:szCs w:val="17"/>
        </w:rPr>
        <w:tab/>
        <w:t xml:space="preserve">Обеспечить сохранность (целостность) </w:t>
      </w:r>
      <w:r w:rsidR="003405B9">
        <w:rPr>
          <w:sz w:val="17"/>
          <w:szCs w:val="17"/>
        </w:rPr>
        <w:t>АРМ</w:t>
      </w:r>
      <w:r w:rsidRPr="00FB6EEB">
        <w:rPr>
          <w:sz w:val="17"/>
          <w:szCs w:val="17"/>
        </w:rPr>
        <w:t xml:space="preserve"> как возможного средства совершения преступления, поместив его в место с ограниченным доступом, обеспечив при этом защиту от вскрытия (стикеры, наклейки, пластилин и т.п.) и по возможности зафиксировать средства контроля целостности фотографированием со всех ракурсов. Если позволяют размеры </w:t>
      </w:r>
      <w:r w:rsidR="003405B9">
        <w:rPr>
          <w:sz w:val="17"/>
          <w:szCs w:val="17"/>
        </w:rPr>
        <w:t>АРМ</w:t>
      </w:r>
      <w:r w:rsidRPr="00FB6EEB">
        <w:rPr>
          <w:sz w:val="17"/>
          <w:szCs w:val="17"/>
        </w:rPr>
        <w:t>, поместить его в непрозрачный пакет.</w:t>
      </w:r>
    </w:p>
    <w:p w14:paraId="15A24EB7" w14:textId="41B3A926" w:rsidR="00FB6EEB" w:rsidRPr="00FB6EEB" w:rsidRDefault="00FB6EEB" w:rsidP="00FB6EEB">
      <w:pPr>
        <w:tabs>
          <w:tab w:val="num" w:pos="540"/>
          <w:tab w:val="left" w:pos="567"/>
        </w:tabs>
        <w:jc w:val="both"/>
        <w:rPr>
          <w:sz w:val="17"/>
          <w:szCs w:val="17"/>
        </w:rPr>
      </w:pPr>
      <w:r w:rsidRPr="00FB6EEB">
        <w:rPr>
          <w:sz w:val="17"/>
          <w:szCs w:val="17"/>
        </w:rPr>
        <w:t>9.1.4.</w:t>
      </w:r>
      <w:r w:rsidRPr="00FB6EEB">
        <w:rPr>
          <w:sz w:val="17"/>
          <w:szCs w:val="17"/>
        </w:rPr>
        <w:tab/>
        <w:t xml:space="preserve">Обеспечить сохранность в памяти телефона </w:t>
      </w:r>
      <w:r w:rsidR="00EA55AB">
        <w:rPr>
          <w:sz w:val="17"/>
          <w:szCs w:val="17"/>
        </w:rPr>
        <w:t>с</w:t>
      </w:r>
      <w:r w:rsidRPr="00FB6EEB">
        <w:rPr>
          <w:sz w:val="17"/>
          <w:szCs w:val="17"/>
        </w:rPr>
        <w:t>отовой связи полученные от Системы SMS.</w:t>
      </w:r>
    </w:p>
    <w:p w14:paraId="0EB2797B" w14:textId="61A2C486" w:rsidR="00FB6EEB" w:rsidRPr="00FB6EEB" w:rsidRDefault="00FB6EEB" w:rsidP="00FB6EEB">
      <w:pPr>
        <w:tabs>
          <w:tab w:val="num" w:pos="540"/>
          <w:tab w:val="left" w:pos="567"/>
        </w:tabs>
        <w:jc w:val="both"/>
        <w:rPr>
          <w:sz w:val="17"/>
          <w:szCs w:val="17"/>
        </w:rPr>
      </w:pPr>
      <w:r w:rsidRPr="00FB6EEB">
        <w:rPr>
          <w:sz w:val="17"/>
          <w:szCs w:val="17"/>
        </w:rPr>
        <w:t>9.1.5.</w:t>
      </w:r>
      <w:r w:rsidRPr="00FB6EEB">
        <w:rPr>
          <w:sz w:val="17"/>
          <w:szCs w:val="17"/>
        </w:rPr>
        <w:tab/>
        <w:t>Заблокировать свои Учетные данные в Системе ДБО «</w:t>
      </w:r>
      <w:r w:rsidR="00833D59">
        <w:rPr>
          <w:sz w:val="17"/>
          <w:szCs w:val="17"/>
        </w:rPr>
        <w:t>UBS-HOME</w:t>
      </w:r>
      <w:r w:rsidRPr="00FB6EEB">
        <w:rPr>
          <w:sz w:val="17"/>
          <w:szCs w:val="17"/>
        </w:rPr>
        <w:t>», обратившись в Банк в рабочее время по телефонам, указанным на официальном сайте Банка, и произнеся Кодовое слово;</w:t>
      </w:r>
    </w:p>
    <w:p w14:paraId="6FEB2398" w14:textId="030813BA" w:rsidR="00FB6EEB" w:rsidRPr="00FB6EEB" w:rsidRDefault="00FB6EEB" w:rsidP="00FB6EEB">
      <w:pPr>
        <w:tabs>
          <w:tab w:val="num" w:pos="540"/>
          <w:tab w:val="left" w:pos="567"/>
        </w:tabs>
        <w:jc w:val="both"/>
        <w:rPr>
          <w:sz w:val="17"/>
          <w:szCs w:val="17"/>
        </w:rPr>
      </w:pPr>
      <w:r w:rsidRPr="00FB6EEB">
        <w:rPr>
          <w:sz w:val="17"/>
          <w:szCs w:val="17"/>
        </w:rPr>
        <w:t>9.1.6.</w:t>
      </w:r>
      <w:r w:rsidRPr="00FB6EEB">
        <w:rPr>
          <w:sz w:val="17"/>
          <w:szCs w:val="17"/>
        </w:rPr>
        <w:tab/>
        <w:t>Направить в Банк письменное Заявление на изменение о компрометации по форме Банка в срок не позднее следующего рабочего дня</w:t>
      </w:r>
      <w:r w:rsidR="00EA55AB">
        <w:rPr>
          <w:sz w:val="17"/>
          <w:szCs w:val="17"/>
        </w:rPr>
        <w:t>,</w:t>
      </w:r>
      <w:r w:rsidRPr="00FB6EEB">
        <w:rPr>
          <w:sz w:val="17"/>
          <w:szCs w:val="17"/>
        </w:rPr>
        <w:t xml:space="preserve"> за днем выявления факта компрометации.</w:t>
      </w:r>
    </w:p>
    <w:p w14:paraId="2AC17C1A" w14:textId="7A02A113" w:rsidR="00FB6EEB" w:rsidRPr="00FB6EEB" w:rsidRDefault="00FB6EEB" w:rsidP="00FB6EEB">
      <w:pPr>
        <w:tabs>
          <w:tab w:val="num" w:pos="540"/>
          <w:tab w:val="left" w:pos="567"/>
        </w:tabs>
        <w:jc w:val="both"/>
        <w:rPr>
          <w:sz w:val="17"/>
          <w:szCs w:val="17"/>
        </w:rPr>
      </w:pPr>
      <w:r w:rsidRPr="00FB6EEB">
        <w:rPr>
          <w:sz w:val="17"/>
          <w:szCs w:val="17"/>
        </w:rPr>
        <w:t>9.1.7.</w:t>
      </w:r>
      <w:r w:rsidRPr="00FB6EEB">
        <w:rPr>
          <w:sz w:val="17"/>
          <w:szCs w:val="17"/>
        </w:rPr>
        <w:tab/>
        <w:t>При обращении в правоохранительные органы с заявлением о возбуждении уголовного дела по факту несанкционированного доступа и использования Системы ДБО «</w:t>
      </w:r>
      <w:r w:rsidR="00833D59">
        <w:rPr>
          <w:sz w:val="17"/>
          <w:szCs w:val="17"/>
        </w:rPr>
        <w:t>UBS-HOME</w:t>
      </w:r>
      <w:r w:rsidRPr="00FB6EEB">
        <w:rPr>
          <w:sz w:val="17"/>
          <w:szCs w:val="17"/>
        </w:rPr>
        <w:t>» представить в Банк документы, свидетельствующие об обращении в правоохранительные органы.</w:t>
      </w:r>
    </w:p>
    <w:p w14:paraId="5BC2AAEA" w14:textId="77777777" w:rsidR="00FB6EEB" w:rsidRPr="00FB6EEB" w:rsidRDefault="00FB6EEB" w:rsidP="00FB6EEB">
      <w:pPr>
        <w:tabs>
          <w:tab w:val="num" w:pos="540"/>
          <w:tab w:val="left" w:pos="567"/>
        </w:tabs>
        <w:jc w:val="both"/>
        <w:rPr>
          <w:sz w:val="17"/>
          <w:szCs w:val="17"/>
        </w:rPr>
      </w:pPr>
      <w:r w:rsidRPr="00FB6EEB">
        <w:rPr>
          <w:sz w:val="17"/>
          <w:szCs w:val="17"/>
        </w:rPr>
        <w:t>9.1.8.</w:t>
      </w:r>
      <w:r w:rsidRPr="00FB6EEB">
        <w:rPr>
          <w:sz w:val="17"/>
          <w:szCs w:val="17"/>
        </w:rPr>
        <w:tab/>
        <w:t>Принимать участие в работе согласительной комиссии в соответствии с разделом 10 настоящих Правил.</w:t>
      </w:r>
    </w:p>
    <w:p w14:paraId="5623B90F" w14:textId="51EA4E03" w:rsidR="00FB6EEB" w:rsidRPr="00FB6EEB" w:rsidRDefault="00FB6EEB" w:rsidP="00FB6EEB">
      <w:pPr>
        <w:tabs>
          <w:tab w:val="num" w:pos="540"/>
          <w:tab w:val="left" w:pos="567"/>
        </w:tabs>
        <w:jc w:val="both"/>
        <w:rPr>
          <w:sz w:val="17"/>
          <w:szCs w:val="17"/>
        </w:rPr>
      </w:pPr>
      <w:r w:rsidRPr="00FB6EEB">
        <w:rPr>
          <w:sz w:val="17"/>
          <w:szCs w:val="17"/>
        </w:rPr>
        <w:t>9.2.    Возобновление работы Клиента в Системе ДБО «</w:t>
      </w:r>
      <w:r w:rsidR="00833D59">
        <w:rPr>
          <w:sz w:val="17"/>
          <w:szCs w:val="17"/>
        </w:rPr>
        <w:t>UBS-HOME</w:t>
      </w:r>
      <w:r w:rsidRPr="00FB6EEB">
        <w:rPr>
          <w:sz w:val="17"/>
          <w:szCs w:val="17"/>
        </w:rPr>
        <w:t xml:space="preserve">» осуществляется после устранения причин компрометации и после подачи в Банк Заявления на изменение по форме Банка. </w:t>
      </w:r>
    </w:p>
    <w:p w14:paraId="337F5D6D" w14:textId="057CF333" w:rsidR="00FB6EEB" w:rsidRPr="00FB6EEB" w:rsidRDefault="00FB6EEB" w:rsidP="00FB6EEB">
      <w:pPr>
        <w:tabs>
          <w:tab w:val="num" w:pos="540"/>
          <w:tab w:val="left" w:pos="567"/>
        </w:tabs>
        <w:jc w:val="both"/>
        <w:rPr>
          <w:sz w:val="17"/>
          <w:szCs w:val="17"/>
        </w:rPr>
      </w:pPr>
      <w:r w:rsidRPr="00FB6EEB">
        <w:rPr>
          <w:sz w:val="17"/>
          <w:szCs w:val="17"/>
        </w:rPr>
        <w:t>9.3</w:t>
      </w:r>
      <w:r w:rsidRPr="00FB6EEB">
        <w:rPr>
          <w:sz w:val="17"/>
          <w:szCs w:val="17"/>
        </w:rPr>
        <w:tab/>
        <w:t>Клиент, по запросу Банка, обязуется запросить у обслуживающего Интернет-провайдера(ов), через которых осуществлялось подключение к сети Интернет при работе Клиента в Системе ДБО «</w:t>
      </w:r>
      <w:r w:rsidR="00833D59">
        <w:rPr>
          <w:sz w:val="17"/>
          <w:szCs w:val="17"/>
        </w:rPr>
        <w:t>UBS-HOME</w:t>
      </w:r>
      <w:r w:rsidRPr="00FB6EEB">
        <w:rPr>
          <w:sz w:val="17"/>
          <w:szCs w:val="17"/>
        </w:rPr>
        <w:t>» и оператора сотовой связи, в сети которого зарегистрирован его телефон (для получения SMS-сообщений), необходимые данные и предоставить их Банку.</w:t>
      </w:r>
    </w:p>
    <w:p w14:paraId="382FE46E" w14:textId="67D74AC0" w:rsidR="00FB6EEB" w:rsidRPr="00FB6EEB" w:rsidRDefault="00FB6EEB" w:rsidP="00FB6EEB">
      <w:pPr>
        <w:tabs>
          <w:tab w:val="num" w:pos="540"/>
          <w:tab w:val="left" w:pos="567"/>
        </w:tabs>
        <w:jc w:val="both"/>
        <w:rPr>
          <w:sz w:val="17"/>
          <w:szCs w:val="17"/>
        </w:rPr>
      </w:pPr>
      <w:r w:rsidRPr="00FB6EEB">
        <w:rPr>
          <w:sz w:val="17"/>
          <w:szCs w:val="17"/>
        </w:rPr>
        <w:t>9.4</w:t>
      </w:r>
      <w:r w:rsidRPr="00FB6EEB">
        <w:rPr>
          <w:sz w:val="17"/>
          <w:szCs w:val="17"/>
        </w:rPr>
        <w:tab/>
        <w:t>При возникновении у Банка подозрений на Компрометацию Банк вправе совершать любые необходимые действия, направленные на пресечение противоправного использования Системы ДБО «</w:t>
      </w:r>
      <w:r w:rsidR="00833D59">
        <w:rPr>
          <w:sz w:val="17"/>
          <w:szCs w:val="17"/>
        </w:rPr>
        <w:t>UBS-HOME</w:t>
      </w:r>
      <w:r w:rsidRPr="00FB6EEB">
        <w:rPr>
          <w:sz w:val="17"/>
          <w:szCs w:val="17"/>
        </w:rPr>
        <w:t>», в том числе отказать в приёме или исполнении ЭД.</w:t>
      </w:r>
    </w:p>
    <w:p w14:paraId="5922248A" w14:textId="0DE0B227" w:rsidR="00FB6EEB" w:rsidRDefault="00FB6EEB" w:rsidP="00E83E56">
      <w:pPr>
        <w:tabs>
          <w:tab w:val="num" w:pos="540"/>
          <w:tab w:val="left" w:pos="567"/>
        </w:tabs>
        <w:jc w:val="both"/>
        <w:rPr>
          <w:sz w:val="17"/>
          <w:szCs w:val="17"/>
        </w:rPr>
      </w:pPr>
    </w:p>
    <w:p w14:paraId="661F6A60" w14:textId="5E40D172" w:rsidR="00FB6EEB" w:rsidRDefault="00FB6EEB" w:rsidP="00E83E56">
      <w:pPr>
        <w:tabs>
          <w:tab w:val="num" w:pos="540"/>
          <w:tab w:val="left" w:pos="567"/>
        </w:tabs>
        <w:jc w:val="both"/>
        <w:rPr>
          <w:sz w:val="17"/>
          <w:szCs w:val="17"/>
        </w:rPr>
      </w:pPr>
    </w:p>
    <w:p w14:paraId="77AFE3D1" w14:textId="77777777" w:rsidR="00FB6EEB" w:rsidRDefault="00FB6EEB" w:rsidP="00E83E56">
      <w:pPr>
        <w:tabs>
          <w:tab w:val="num" w:pos="540"/>
          <w:tab w:val="left" w:pos="567"/>
        </w:tabs>
        <w:jc w:val="both"/>
        <w:rPr>
          <w:sz w:val="17"/>
          <w:szCs w:val="17"/>
        </w:rPr>
      </w:pPr>
    </w:p>
    <w:p w14:paraId="6050AC53" w14:textId="77777777" w:rsidR="00444E30" w:rsidRDefault="00444E30" w:rsidP="00453B60">
      <w:pPr>
        <w:tabs>
          <w:tab w:val="num" w:pos="540"/>
          <w:tab w:val="left" w:pos="567"/>
        </w:tabs>
        <w:ind w:left="540" w:hanging="540"/>
        <w:jc w:val="both"/>
        <w:rPr>
          <w:sz w:val="17"/>
          <w:szCs w:val="17"/>
        </w:rPr>
      </w:pPr>
    </w:p>
    <w:p w14:paraId="367753DA" w14:textId="77777777" w:rsidR="00444E30" w:rsidRDefault="00444E30" w:rsidP="00453B60">
      <w:pPr>
        <w:tabs>
          <w:tab w:val="num" w:pos="540"/>
          <w:tab w:val="left" w:pos="567"/>
        </w:tabs>
        <w:ind w:left="540" w:hanging="540"/>
        <w:jc w:val="both"/>
        <w:rPr>
          <w:sz w:val="17"/>
          <w:szCs w:val="17"/>
        </w:rPr>
      </w:pPr>
    </w:p>
    <w:p w14:paraId="10C8C857" w14:textId="77777777" w:rsidR="00A33165" w:rsidRPr="001F1C54" w:rsidRDefault="00A33165" w:rsidP="004362A4">
      <w:pPr>
        <w:numPr>
          <w:ilvl w:val="0"/>
          <w:numId w:val="5"/>
        </w:numPr>
        <w:tabs>
          <w:tab w:val="left" w:pos="284"/>
        </w:tabs>
        <w:ind w:left="0" w:firstLine="0"/>
        <w:jc w:val="center"/>
        <w:rPr>
          <w:b/>
          <w:sz w:val="17"/>
          <w:szCs w:val="17"/>
        </w:rPr>
      </w:pPr>
      <w:r w:rsidRPr="001F1C54">
        <w:rPr>
          <w:b/>
          <w:sz w:val="17"/>
          <w:szCs w:val="17"/>
        </w:rPr>
        <w:t>ОТВЕТСТВЕННОСТЬ СТОРОН</w:t>
      </w:r>
    </w:p>
    <w:p w14:paraId="01BA67C8" w14:textId="77777777" w:rsidR="008D21F5" w:rsidRPr="001F1C54" w:rsidRDefault="008D21F5" w:rsidP="00EF110F">
      <w:pPr>
        <w:tabs>
          <w:tab w:val="left" w:pos="540"/>
        </w:tabs>
        <w:jc w:val="both"/>
        <w:rPr>
          <w:sz w:val="17"/>
          <w:szCs w:val="17"/>
        </w:rPr>
      </w:pPr>
    </w:p>
    <w:p w14:paraId="672C23A5" w14:textId="0BE33881" w:rsidR="008D21F5" w:rsidRPr="001F1C54" w:rsidRDefault="00BC049F" w:rsidP="00802E60">
      <w:pPr>
        <w:tabs>
          <w:tab w:val="left" w:pos="540"/>
        </w:tabs>
        <w:jc w:val="both"/>
        <w:rPr>
          <w:sz w:val="17"/>
          <w:szCs w:val="17"/>
        </w:rPr>
      </w:pPr>
      <w:r>
        <w:rPr>
          <w:sz w:val="17"/>
          <w:szCs w:val="17"/>
        </w:rPr>
        <w:t>10</w:t>
      </w:r>
      <w:r w:rsidR="00497C78" w:rsidRPr="001F1C54">
        <w:rPr>
          <w:sz w:val="17"/>
          <w:szCs w:val="17"/>
        </w:rPr>
        <w:t>.1</w:t>
      </w:r>
      <w:r w:rsidR="008D21F5" w:rsidRPr="001F1C54">
        <w:rPr>
          <w:sz w:val="17"/>
          <w:szCs w:val="17"/>
        </w:rPr>
        <w:t xml:space="preserve">. </w:t>
      </w:r>
      <w:r w:rsidR="00802E60">
        <w:rPr>
          <w:sz w:val="17"/>
          <w:szCs w:val="17"/>
        </w:rPr>
        <w:t xml:space="preserve">    </w:t>
      </w:r>
      <w:r w:rsidR="008D21F5" w:rsidRPr="001F1C54">
        <w:rPr>
          <w:sz w:val="17"/>
          <w:szCs w:val="17"/>
        </w:rPr>
        <w:t>За неисполнение или ненадлежащее исполнение своих обязательств</w:t>
      </w:r>
      <w:r w:rsidR="00DA2308">
        <w:rPr>
          <w:sz w:val="17"/>
          <w:szCs w:val="17"/>
        </w:rPr>
        <w:t>,</w:t>
      </w:r>
      <w:r w:rsidR="008D21F5" w:rsidRPr="001F1C54">
        <w:rPr>
          <w:sz w:val="17"/>
          <w:szCs w:val="17"/>
        </w:rPr>
        <w:t xml:space="preserve"> </w:t>
      </w:r>
      <w:r w:rsidR="00CB2B1E" w:rsidRPr="001F1C54">
        <w:rPr>
          <w:sz w:val="17"/>
          <w:szCs w:val="17"/>
        </w:rPr>
        <w:t>принятых на себя в рамках настоящих Правил</w:t>
      </w:r>
      <w:r w:rsidR="00EE7915">
        <w:rPr>
          <w:sz w:val="17"/>
          <w:szCs w:val="17"/>
        </w:rPr>
        <w:t>,</w:t>
      </w:r>
      <w:r w:rsidR="00CB2B1E" w:rsidRPr="001F1C54">
        <w:rPr>
          <w:sz w:val="17"/>
          <w:szCs w:val="17"/>
        </w:rPr>
        <w:t xml:space="preserve"> </w:t>
      </w:r>
      <w:r w:rsidR="008D21F5" w:rsidRPr="001F1C54">
        <w:rPr>
          <w:sz w:val="17"/>
          <w:szCs w:val="17"/>
        </w:rPr>
        <w:t>Стороны      несут ответственность в соответствии с действующим законодательством РФ.</w:t>
      </w:r>
    </w:p>
    <w:p w14:paraId="23604F6E" w14:textId="1D43A8B9" w:rsidR="00694E33" w:rsidRPr="001F1C54" w:rsidRDefault="00BC049F" w:rsidP="00802E60">
      <w:pPr>
        <w:tabs>
          <w:tab w:val="left" w:pos="540"/>
        </w:tabs>
        <w:jc w:val="both"/>
        <w:rPr>
          <w:sz w:val="17"/>
          <w:szCs w:val="17"/>
        </w:rPr>
      </w:pPr>
      <w:r>
        <w:rPr>
          <w:sz w:val="17"/>
          <w:szCs w:val="17"/>
        </w:rPr>
        <w:t>10</w:t>
      </w:r>
      <w:r w:rsidR="008D21F5" w:rsidRPr="001F1C54">
        <w:rPr>
          <w:sz w:val="17"/>
          <w:szCs w:val="17"/>
        </w:rPr>
        <w:t xml:space="preserve">.2. </w:t>
      </w:r>
      <w:r w:rsidR="00802E60">
        <w:rPr>
          <w:sz w:val="17"/>
          <w:szCs w:val="17"/>
        </w:rPr>
        <w:t xml:space="preserve">     </w:t>
      </w:r>
      <w:r w:rsidR="008D21F5" w:rsidRPr="001F1C54">
        <w:rPr>
          <w:sz w:val="17"/>
          <w:szCs w:val="17"/>
        </w:rPr>
        <w:t xml:space="preserve">Клиент несёт ответственность за содержание любого ЭД, подписанного </w:t>
      </w:r>
      <w:r w:rsidR="003314B3">
        <w:rPr>
          <w:sz w:val="17"/>
          <w:szCs w:val="17"/>
        </w:rPr>
        <w:t>Владельцем</w:t>
      </w:r>
      <w:r w:rsidR="008D21F5" w:rsidRPr="001F1C54">
        <w:rPr>
          <w:sz w:val="17"/>
          <w:szCs w:val="17"/>
        </w:rPr>
        <w:t xml:space="preserve"> ЭП, вне зависимости от того, кто подписал документ - лицо уполномоченное, распоряжаться </w:t>
      </w:r>
      <w:r w:rsidR="00EE7915">
        <w:rPr>
          <w:sz w:val="17"/>
          <w:szCs w:val="17"/>
        </w:rPr>
        <w:t>С</w:t>
      </w:r>
      <w:r w:rsidR="008D21F5" w:rsidRPr="001F1C54">
        <w:rPr>
          <w:sz w:val="17"/>
          <w:szCs w:val="17"/>
        </w:rPr>
        <w:t>четом, или нет.</w:t>
      </w:r>
      <w:r w:rsidR="00CB2B1E" w:rsidRPr="001F1C54">
        <w:rPr>
          <w:sz w:val="17"/>
          <w:szCs w:val="17"/>
        </w:rPr>
        <w:t xml:space="preserve"> Банк</w:t>
      </w:r>
      <w:r w:rsidR="00694E33" w:rsidRPr="001F1C54">
        <w:rPr>
          <w:sz w:val="17"/>
          <w:szCs w:val="17"/>
        </w:rPr>
        <w:t xml:space="preserve"> несет ответственность за содержание любого ЭД, подписанного его ЭП.</w:t>
      </w:r>
    </w:p>
    <w:p w14:paraId="40D3FB50" w14:textId="47AC8F22" w:rsidR="008D21F5" w:rsidRPr="001F1C54" w:rsidRDefault="00BC049F" w:rsidP="00802E60">
      <w:pPr>
        <w:tabs>
          <w:tab w:val="left" w:pos="540"/>
        </w:tabs>
        <w:jc w:val="both"/>
        <w:rPr>
          <w:sz w:val="17"/>
          <w:szCs w:val="17"/>
        </w:rPr>
      </w:pPr>
      <w:r>
        <w:rPr>
          <w:sz w:val="17"/>
          <w:szCs w:val="17"/>
        </w:rPr>
        <w:t>10</w:t>
      </w:r>
      <w:r w:rsidR="008D21F5" w:rsidRPr="001F1C54">
        <w:rPr>
          <w:sz w:val="17"/>
          <w:szCs w:val="17"/>
        </w:rPr>
        <w:t xml:space="preserve">.3. </w:t>
      </w:r>
      <w:r w:rsidR="00802E60">
        <w:rPr>
          <w:sz w:val="17"/>
          <w:szCs w:val="17"/>
        </w:rPr>
        <w:t xml:space="preserve">  </w:t>
      </w:r>
      <w:r w:rsidR="008D21F5" w:rsidRPr="001F1C54">
        <w:rPr>
          <w:sz w:val="17"/>
          <w:szCs w:val="17"/>
        </w:rPr>
        <w:t xml:space="preserve">При несвоевременном сообщении </w:t>
      </w:r>
      <w:r w:rsidR="00EE7915">
        <w:rPr>
          <w:sz w:val="17"/>
          <w:szCs w:val="17"/>
        </w:rPr>
        <w:t xml:space="preserve">в </w:t>
      </w:r>
      <w:r w:rsidR="008D21F5" w:rsidRPr="001F1C54">
        <w:rPr>
          <w:sz w:val="17"/>
          <w:szCs w:val="17"/>
        </w:rPr>
        <w:t xml:space="preserve">Банк об ошибках, о несанкционированных переводах средств, о случаях утраты или компрометации ключей ЭП, </w:t>
      </w:r>
      <w:r w:rsidR="00EE7915">
        <w:rPr>
          <w:sz w:val="17"/>
          <w:szCs w:val="17"/>
        </w:rPr>
        <w:t>С</w:t>
      </w:r>
      <w:r w:rsidR="008D21F5" w:rsidRPr="001F1C54">
        <w:rPr>
          <w:sz w:val="17"/>
          <w:szCs w:val="17"/>
        </w:rPr>
        <w:t>ертификата ключа, раскрытия пароля, а также о других подобных обстоятельствах ответственность за связанные с этим убытки несёт Клиент. Все действия Банка, совершенные до получения от Клиента письменного уведомления о вышеуказанных случаях, считаются совершёнными Банком на законном основании и не влекут ответственности Банка.</w:t>
      </w:r>
    </w:p>
    <w:p w14:paraId="1F5D096D" w14:textId="0A12137A" w:rsidR="008D21F5" w:rsidRPr="001F1C54" w:rsidRDefault="00BC049F" w:rsidP="008D21F5">
      <w:pPr>
        <w:tabs>
          <w:tab w:val="left" w:pos="540"/>
        </w:tabs>
        <w:jc w:val="both"/>
        <w:rPr>
          <w:sz w:val="17"/>
          <w:szCs w:val="17"/>
        </w:rPr>
      </w:pPr>
      <w:r>
        <w:rPr>
          <w:sz w:val="17"/>
          <w:szCs w:val="17"/>
        </w:rPr>
        <w:t>10</w:t>
      </w:r>
      <w:r w:rsidR="008D21F5" w:rsidRPr="001F1C54">
        <w:rPr>
          <w:sz w:val="17"/>
          <w:szCs w:val="17"/>
        </w:rPr>
        <w:t xml:space="preserve">.4. </w:t>
      </w:r>
      <w:r w:rsidR="00802E60">
        <w:rPr>
          <w:sz w:val="17"/>
          <w:szCs w:val="17"/>
        </w:rPr>
        <w:t xml:space="preserve">     </w:t>
      </w:r>
      <w:r w:rsidR="008D21F5" w:rsidRPr="001F1C54">
        <w:rPr>
          <w:sz w:val="17"/>
          <w:szCs w:val="17"/>
        </w:rPr>
        <w:t>Клиент несет полную ответственность за все убытки, которые могут возникнуть у него или у Банка в результате неправильного перевода Банком средств Клиента из-за нарушения Клиентом условий Договора</w:t>
      </w:r>
      <w:r w:rsidR="006C7D0B">
        <w:rPr>
          <w:sz w:val="17"/>
          <w:szCs w:val="17"/>
        </w:rPr>
        <w:t xml:space="preserve"> </w:t>
      </w:r>
      <w:r w:rsidR="006C7D0B" w:rsidRPr="006C7D0B">
        <w:rPr>
          <w:sz w:val="17"/>
          <w:szCs w:val="17"/>
        </w:rPr>
        <w:t>об электронных расчетах</w:t>
      </w:r>
      <w:r w:rsidR="008D21F5" w:rsidRPr="001F1C54">
        <w:rPr>
          <w:sz w:val="17"/>
          <w:szCs w:val="17"/>
        </w:rPr>
        <w:t xml:space="preserve"> или Пра</w:t>
      </w:r>
      <w:r w:rsidR="00694E33" w:rsidRPr="001F1C54">
        <w:rPr>
          <w:sz w:val="17"/>
          <w:szCs w:val="17"/>
        </w:rPr>
        <w:t>в</w:t>
      </w:r>
      <w:r w:rsidR="008D21F5" w:rsidRPr="001F1C54">
        <w:rPr>
          <w:sz w:val="17"/>
          <w:szCs w:val="17"/>
        </w:rPr>
        <w:t xml:space="preserve">ил (вне зависимости от причин нарушения условий </w:t>
      </w:r>
      <w:r w:rsidR="00694E33" w:rsidRPr="001F1C54">
        <w:rPr>
          <w:sz w:val="17"/>
          <w:szCs w:val="17"/>
        </w:rPr>
        <w:t>Договора</w:t>
      </w:r>
      <w:r w:rsidR="006C7D0B">
        <w:rPr>
          <w:sz w:val="17"/>
          <w:szCs w:val="17"/>
        </w:rPr>
        <w:t xml:space="preserve"> </w:t>
      </w:r>
      <w:r w:rsidR="006C7D0B" w:rsidRPr="006C7D0B">
        <w:rPr>
          <w:sz w:val="17"/>
          <w:szCs w:val="17"/>
        </w:rPr>
        <w:t>об электронных расчетах</w:t>
      </w:r>
      <w:r w:rsidR="00694E33" w:rsidRPr="001F1C54">
        <w:rPr>
          <w:sz w:val="17"/>
          <w:szCs w:val="17"/>
        </w:rPr>
        <w:t xml:space="preserve"> или Правил</w:t>
      </w:r>
      <w:r w:rsidR="008D21F5" w:rsidRPr="001F1C54">
        <w:rPr>
          <w:sz w:val="17"/>
          <w:szCs w:val="17"/>
        </w:rPr>
        <w:t>). В этом случае Банк освобождается от возмещения убытков Клиенту.</w:t>
      </w:r>
    </w:p>
    <w:p w14:paraId="4F3F5A83" w14:textId="770A60AD" w:rsidR="008D21F5" w:rsidRPr="001F1C54" w:rsidRDefault="00BC049F" w:rsidP="00802E60">
      <w:pPr>
        <w:tabs>
          <w:tab w:val="left" w:pos="540"/>
        </w:tabs>
        <w:jc w:val="both"/>
        <w:rPr>
          <w:sz w:val="17"/>
          <w:szCs w:val="17"/>
        </w:rPr>
      </w:pPr>
      <w:r>
        <w:rPr>
          <w:sz w:val="17"/>
          <w:szCs w:val="17"/>
        </w:rPr>
        <w:t>10</w:t>
      </w:r>
      <w:r w:rsidR="008D21F5" w:rsidRPr="001F1C54">
        <w:rPr>
          <w:sz w:val="17"/>
          <w:szCs w:val="17"/>
        </w:rPr>
        <w:t xml:space="preserve">.5. </w:t>
      </w:r>
      <w:r w:rsidR="00802E60">
        <w:rPr>
          <w:sz w:val="17"/>
          <w:szCs w:val="17"/>
        </w:rPr>
        <w:t xml:space="preserve">     </w:t>
      </w:r>
      <w:r w:rsidR="008D21F5" w:rsidRPr="001F1C54">
        <w:rPr>
          <w:sz w:val="17"/>
          <w:szCs w:val="17"/>
        </w:rPr>
        <w:t xml:space="preserve">Банк не несёт никакой ответственности в случае причинения Клиенту убытков исполнением ЭД, подписанных корректной ЭП, в результате передачи этих документов </w:t>
      </w:r>
      <w:r w:rsidR="009446F1">
        <w:rPr>
          <w:sz w:val="17"/>
          <w:szCs w:val="17"/>
        </w:rPr>
        <w:t>с использованием</w:t>
      </w:r>
      <w:r w:rsidR="008D21F5" w:rsidRPr="001F1C54">
        <w:rPr>
          <w:sz w:val="17"/>
          <w:szCs w:val="17"/>
        </w:rPr>
        <w:t xml:space="preserve"> Систем</w:t>
      </w:r>
      <w:r w:rsidR="009446F1">
        <w:rPr>
          <w:sz w:val="17"/>
          <w:szCs w:val="17"/>
        </w:rPr>
        <w:t>ы</w:t>
      </w:r>
      <w:r w:rsidR="008D21F5" w:rsidRPr="001F1C54">
        <w:rPr>
          <w:sz w:val="17"/>
          <w:szCs w:val="17"/>
        </w:rPr>
        <w:t xml:space="preserve"> неуполномоченными на то лицами,</w:t>
      </w:r>
      <w:r w:rsidR="00EE7915">
        <w:rPr>
          <w:sz w:val="17"/>
          <w:szCs w:val="17"/>
        </w:rPr>
        <w:t xml:space="preserve"> включая использование пароля, С</w:t>
      </w:r>
      <w:r w:rsidR="008D21F5" w:rsidRPr="001F1C54">
        <w:rPr>
          <w:sz w:val="17"/>
          <w:szCs w:val="17"/>
        </w:rPr>
        <w:t xml:space="preserve">ертификата </w:t>
      </w:r>
      <w:r w:rsidR="00EE7915">
        <w:rPr>
          <w:sz w:val="17"/>
          <w:szCs w:val="17"/>
        </w:rPr>
        <w:t>Ключа проверки ЭП и К</w:t>
      </w:r>
      <w:r w:rsidR="008D21F5" w:rsidRPr="001F1C54">
        <w:rPr>
          <w:sz w:val="17"/>
          <w:szCs w:val="17"/>
        </w:rPr>
        <w:t xml:space="preserve">лючей  ЭП Клиента (вне зависимости от причин получения неуполномоченными лицами доступа к </w:t>
      </w:r>
      <w:r w:rsidR="00EE7915">
        <w:rPr>
          <w:sz w:val="17"/>
          <w:szCs w:val="17"/>
        </w:rPr>
        <w:t>К</w:t>
      </w:r>
      <w:r w:rsidR="008D21F5" w:rsidRPr="001F1C54">
        <w:rPr>
          <w:sz w:val="17"/>
          <w:szCs w:val="17"/>
        </w:rPr>
        <w:t>лючам ЭП, информации о паролях, в том числе при их утере, добровольной передаче</w:t>
      </w:r>
      <w:r w:rsidR="00EB65F0">
        <w:rPr>
          <w:sz w:val="17"/>
          <w:szCs w:val="17"/>
        </w:rPr>
        <w:t xml:space="preserve"> </w:t>
      </w:r>
      <w:r w:rsidR="008D21F5" w:rsidRPr="001F1C54">
        <w:rPr>
          <w:sz w:val="17"/>
          <w:szCs w:val="17"/>
        </w:rPr>
        <w:t>Клиентом неуполномоченным лицам, краже, грабеже, разбое и других обстоятельствах их передачи неуполномоченным лицам). В этом случае убытки Клиента образуются по вине Клиента и возмещению со стороны Банка не подлежат.</w:t>
      </w:r>
    </w:p>
    <w:p w14:paraId="4C802B1B" w14:textId="26FB5C25" w:rsidR="008D21F5" w:rsidRPr="001F1C54" w:rsidRDefault="00BC049F" w:rsidP="00802E60">
      <w:pPr>
        <w:tabs>
          <w:tab w:val="left" w:pos="540"/>
        </w:tabs>
        <w:jc w:val="both"/>
        <w:rPr>
          <w:sz w:val="17"/>
          <w:szCs w:val="17"/>
        </w:rPr>
      </w:pPr>
      <w:r>
        <w:rPr>
          <w:sz w:val="17"/>
          <w:szCs w:val="17"/>
        </w:rPr>
        <w:t>10</w:t>
      </w:r>
      <w:r w:rsidR="008D21F5" w:rsidRPr="001F1C54">
        <w:rPr>
          <w:sz w:val="17"/>
          <w:szCs w:val="17"/>
        </w:rPr>
        <w:t xml:space="preserve">.6. </w:t>
      </w:r>
      <w:r w:rsidR="00802E60">
        <w:rPr>
          <w:sz w:val="17"/>
          <w:szCs w:val="17"/>
        </w:rPr>
        <w:t xml:space="preserve">   </w:t>
      </w:r>
      <w:r w:rsidR="008D21F5" w:rsidRPr="001F1C54">
        <w:rPr>
          <w:sz w:val="17"/>
          <w:szCs w:val="17"/>
        </w:rPr>
        <w:t xml:space="preserve">В случае несвоевременного приостановления </w:t>
      </w:r>
      <w:r w:rsidR="00666807" w:rsidRPr="00666807">
        <w:rPr>
          <w:sz w:val="17"/>
          <w:szCs w:val="17"/>
        </w:rPr>
        <w:t>Банком обмена ЭД</w:t>
      </w:r>
      <w:r w:rsidR="009446F1">
        <w:rPr>
          <w:sz w:val="17"/>
          <w:szCs w:val="17"/>
        </w:rPr>
        <w:t xml:space="preserve"> с</w:t>
      </w:r>
      <w:r w:rsidR="008D21F5" w:rsidRPr="001F1C54">
        <w:rPr>
          <w:sz w:val="17"/>
          <w:szCs w:val="17"/>
        </w:rPr>
        <w:t xml:space="preserve"> </w:t>
      </w:r>
      <w:r w:rsidR="009446F1">
        <w:rPr>
          <w:sz w:val="17"/>
          <w:szCs w:val="17"/>
        </w:rPr>
        <w:t>использованием</w:t>
      </w:r>
      <w:r w:rsidR="009446F1" w:rsidRPr="001F1C54">
        <w:rPr>
          <w:sz w:val="17"/>
          <w:szCs w:val="17"/>
        </w:rPr>
        <w:t xml:space="preserve"> Систем</w:t>
      </w:r>
      <w:r w:rsidR="009446F1">
        <w:rPr>
          <w:sz w:val="17"/>
          <w:szCs w:val="17"/>
        </w:rPr>
        <w:t>ы</w:t>
      </w:r>
      <w:r w:rsidR="008D21F5" w:rsidRPr="001F1C54">
        <w:rPr>
          <w:sz w:val="17"/>
          <w:szCs w:val="17"/>
        </w:rPr>
        <w:t xml:space="preserve"> после получения письменного сообщения Клиента о хищении носителей </w:t>
      </w:r>
      <w:r w:rsidR="00EE7915">
        <w:rPr>
          <w:sz w:val="17"/>
          <w:szCs w:val="17"/>
        </w:rPr>
        <w:t>К</w:t>
      </w:r>
      <w:r w:rsidR="008D21F5" w:rsidRPr="001F1C54">
        <w:rPr>
          <w:sz w:val="17"/>
          <w:szCs w:val="17"/>
        </w:rPr>
        <w:t>люча ЭП, попытках совершения несанкционированных переводов средств Клиента и иных подобных сообщений Банк возмещает Клиенту причинённые этим убытки.</w:t>
      </w:r>
    </w:p>
    <w:p w14:paraId="6C028AA4" w14:textId="003AF3E7" w:rsidR="008D21F5" w:rsidRPr="001F1C54" w:rsidRDefault="00BC049F" w:rsidP="008D21F5">
      <w:pPr>
        <w:tabs>
          <w:tab w:val="left" w:pos="540"/>
        </w:tabs>
        <w:jc w:val="both"/>
        <w:rPr>
          <w:sz w:val="17"/>
          <w:szCs w:val="17"/>
        </w:rPr>
      </w:pPr>
      <w:r>
        <w:rPr>
          <w:sz w:val="17"/>
          <w:szCs w:val="17"/>
        </w:rPr>
        <w:t>10</w:t>
      </w:r>
      <w:r w:rsidR="008D21F5" w:rsidRPr="001F1C54">
        <w:rPr>
          <w:sz w:val="17"/>
          <w:szCs w:val="17"/>
        </w:rPr>
        <w:t xml:space="preserve">.7. </w:t>
      </w:r>
      <w:r w:rsidR="00802E60">
        <w:rPr>
          <w:sz w:val="17"/>
          <w:szCs w:val="17"/>
        </w:rPr>
        <w:t xml:space="preserve">   </w:t>
      </w:r>
      <w:r w:rsidR="008D21F5" w:rsidRPr="001F1C54">
        <w:rPr>
          <w:sz w:val="17"/>
          <w:szCs w:val="17"/>
        </w:rPr>
        <w:t>Убытки, образовавшиеся в связи с неисполнением или ненадлежащим исполнением Банком ЭД Клиента по причине наличия вирусов в компьютерном обеспечении одной из Сторон, ложатся на эту Сторону и другой Стороной не возмещаются. Убытки также не возмещаются Сторонами при одновременном наличии вирусов в компьютерном обеспечении двух Сторон.</w:t>
      </w:r>
    </w:p>
    <w:p w14:paraId="388D9BA2" w14:textId="70ABA0DC" w:rsidR="008D21F5" w:rsidRPr="001F1C54" w:rsidRDefault="00BC049F" w:rsidP="008D21F5">
      <w:pPr>
        <w:tabs>
          <w:tab w:val="left" w:pos="540"/>
        </w:tabs>
        <w:jc w:val="both"/>
        <w:rPr>
          <w:sz w:val="17"/>
          <w:szCs w:val="17"/>
        </w:rPr>
      </w:pPr>
      <w:r>
        <w:rPr>
          <w:sz w:val="17"/>
          <w:szCs w:val="17"/>
        </w:rPr>
        <w:t>10</w:t>
      </w:r>
      <w:r w:rsidR="008D21F5" w:rsidRPr="001F1C54">
        <w:rPr>
          <w:sz w:val="17"/>
          <w:szCs w:val="17"/>
        </w:rPr>
        <w:t xml:space="preserve">.8. </w:t>
      </w:r>
      <w:r w:rsidR="00802E60">
        <w:rPr>
          <w:sz w:val="17"/>
          <w:szCs w:val="17"/>
        </w:rPr>
        <w:t xml:space="preserve">  </w:t>
      </w:r>
      <w:r w:rsidR="008D21F5" w:rsidRPr="001F1C54">
        <w:rPr>
          <w:sz w:val="17"/>
          <w:szCs w:val="17"/>
        </w:rPr>
        <w:t>Клиент самостоятельно несет ответственность за возможные убытки, возникшие в связи с передачей ЭД и получением информации с использованием Системы.</w:t>
      </w:r>
    </w:p>
    <w:p w14:paraId="2B98589D" w14:textId="0346FDC1" w:rsidR="008D21F5" w:rsidRPr="001F1C54" w:rsidRDefault="00BC049F" w:rsidP="008D21F5">
      <w:pPr>
        <w:tabs>
          <w:tab w:val="left" w:pos="540"/>
        </w:tabs>
        <w:jc w:val="both"/>
        <w:rPr>
          <w:sz w:val="17"/>
          <w:szCs w:val="17"/>
        </w:rPr>
      </w:pPr>
      <w:r>
        <w:rPr>
          <w:sz w:val="17"/>
          <w:szCs w:val="17"/>
        </w:rPr>
        <w:t>10</w:t>
      </w:r>
      <w:r w:rsidR="008D21F5" w:rsidRPr="001F1C54">
        <w:rPr>
          <w:sz w:val="17"/>
          <w:szCs w:val="17"/>
        </w:rPr>
        <w:t xml:space="preserve">.9. </w:t>
      </w:r>
      <w:r w:rsidR="00802E60">
        <w:rPr>
          <w:sz w:val="17"/>
          <w:szCs w:val="17"/>
        </w:rPr>
        <w:t xml:space="preserve">   </w:t>
      </w:r>
      <w:r w:rsidR="008D21F5" w:rsidRPr="001F1C54">
        <w:rPr>
          <w:sz w:val="17"/>
          <w:szCs w:val="17"/>
        </w:rPr>
        <w:t xml:space="preserve">Стороны не несут ответственности за работу сети </w:t>
      </w:r>
      <w:r w:rsidR="00666807">
        <w:rPr>
          <w:sz w:val="17"/>
          <w:szCs w:val="17"/>
        </w:rPr>
        <w:t>Интернет</w:t>
      </w:r>
      <w:r w:rsidR="008D21F5" w:rsidRPr="001F1C54">
        <w:rPr>
          <w:sz w:val="17"/>
          <w:szCs w:val="17"/>
        </w:rPr>
        <w:t xml:space="preserve">, ее программ и протоколов, а также иных телекоммуникационных каналов и систем связи, включая проводную и мобильную телефонную связь. Убытки, возникшие у одной из Сторон при их полной или частичной неработоспособности, другой Стороной не возмещаются. </w:t>
      </w:r>
    </w:p>
    <w:p w14:paraId="0E8C52CF" w14:textId="140AC286" w:rsidR="008D21F5" w:rsidRPr="001F1C54" w:rsidRDefault="008D21F5" w:rsidP="00EE7915">
      <w:pPr>
        <w:tabs>
          <w:tab w:val="left" w:pos="540"/>
        </w:tabs>
        <w:ind w:firstLine="567"/>
        <w:jc w:val="both"/>
        <w:rPr>
          <w:sz w:val="17"/>
          <w:szCs w:val="17"/>
        </w:rPr>
      </w:pPr>
      <w:r w:rsidRPr="001F1C54">
        <w:rPr>
          <w:sz w:val="17"/>
          <w:szCs w:val="17"/>
        </w:rPr>
        <w:t xml:space="preserve">Никакие претензии по работоспособности сети </w:t>
      </w:r>
      <w:r w:rsidR="00666807">
        <w:rPr>
          <w:sz w:val="17"/>
          <w:szCs w:val="17"/>
        </w:rPr>
        <w:t>Интернет</w:t>
      </w:r>
      <w:r w:rsidRPr="001F1C54">
        <w:rPr>
          <w:sz w:val="17"/>
          <w:szCs w:val="17"/>
        </w:rPr>
        <w:t>, ее программ и протоколов, иных телекоммуникационных каналов и систем Сторонами не принимаются и не рассматриваются.</w:t>
      </w:r>
    </w:p>
    <w:p w14:paraId="38518586" w14:textId="55819148" w:rsidR="008D21F5" w:rsidRPr="001F1C54" w:rsidRDefault="00BC049F" w:rsidP="008D21F5">
      <w:pPr>
        <w:tabs>
          <w:tab w:val="left" w:pos="540"/>
        </w:tabs>
        <w:jc w:val="both"/>
        <w:rPr>
          <w:sz w:val="17"/>
          <w:szCs w:val="17"/>
        </w:rPr>
      </w:pPr>
      <w:r>
        <w:rPr>
          <w:sz w:val="17"/>
          <w:szCs w:val="17"/>
        </w:rPr>
        <w:t>10</w:t>
      </w:r>
      <w:r w:rsidR="008D21F5" w:rsidRPr="001F1C54">
        <w:rPr>
          <w:sz w:val="17"/>
          <w:szCs w:val="17"/>
        </w:rPr>
        <w:t xml:space="preserve">.10. </w:t>
      </w:r>
      <w:r w:rsidR="00802E60">
        <w:rPr>
          <w:sz w:val="17"/>
          <w:szCs w:val="17"/>
        </w:rPr>
        <w:t xml:space="preserve">   </w:t>
      </w:r>
      <w:r w:rsidR="008D21F5" w:rsidRPr="001F1C54">
        <w:rPr>
          <w:sz w:val="17"/>
          <w:szCs w:val="17"/>
        </w:rPr>
        <w:t>Клиент согласен с тем, что Банк не несёт никакой ответственности за ошибки или сбои в работе Системы, если они произошли не по вине Банка (в том числе по вине разработчика Системы), даже если они повлекли убытки Клиента. Указанные убытки Банком не возмещаются.</w:t>
      </w:r>
    </w:p>
    <w:p w14:paraId="2A7C339B" w14:textId="1ABB2351" w:rsidR="008D21F5" w:rsidRPr="001F1C54" w:rsidRDefault="00BC049F" w:rsidP="008D21F5">
      <w:pPr>
        <w:tabs>
          <w:tab w:val="left" w:pos="540"/>
        </w:tabs>
        <w:jc w:val="both"/>
        <w:rPr>
          <w:sz w:val="17"/>
          <w:szCs w:val="17"/>
        </w:rPr>
      </w:pPr>
      <w:r>
        <w:rPr>
          <w:sz w:val="17"/>
          <w:szCs w:val="17"/>
        </w:rPr>
        <w:t>10</w:t>
      </w:r>
      <w:r w:rsidR="008D21F5" w:rsidRPr="001F1C54">
        <w:rPr>
          <w:sz w:val="17"/>
          <w:szCs w:val="17"/>
        </w:rPr>
        <w:t xml:space="preserve">.11. </w:t>
      </w:r>
      <w:r w:rsidR="00802E60">
        <w:rPr>
          <w:sz w:val="17"/>
          <w:szCs w:val="17"/>
        </w:rPr>
        <w:t xml:space="preserve">   </w:t>
      </w:r>
      <w:r w:rsidR="008D21F5" w:rsidRPr="001F1C54">
        <w:rPr>
          <w:sz w:val="17"/>
          <w:szCs w:val="17"/>
        </w:rPr>
        <w:t>Стороны освобождаются от ответственности в том случае, если используемые в Системе алгоритмы не соответствуют ГОСТам, указанным в техническо</w:t>
      </w:r>
      <w:r w:rsidR="00AD6C6B">
        <w:rPr>
          <w:sz w:val="17"/>
          <w:szCs w:val="17"/>
        </w:rPr>
        <w:t>й</w:t>
      </w:r>
      <w:r w:rsidR="008D21F5" w:rsidRPr="001F1C54">
        <w:rPr>
          <w:sz w:val="17"/>
          <w:szCs w:val="17"/>
        </w:rPr>
        <w:t xml:space="preserve"> </w:t>
      </w:r>
      <w:r w:rsidR="00AD6C6B">
        <w:rPr>
          <w:sz w:val="17"/>
          <w:szCs w:val="17"/>
        </w:rPr>
        <w:t>документации к</w:t>
      </w:r>
      <w:r w:rsidR="008D21F5" w:rsidRPr="001F1C54">
        <w:rPr>
          <w:sz w:val="17"/>
          <w:szCs w:val="17"/>
        </w:rPr>
        <w:t xml:space="preserve"> Систем</w:t>
      </w:r>
      <w:r w:rsidR="00AD6C6B">
        <w:rPr>
          <w:sz w:val="17"/>
          <w:szCs w:val="17"/>
        </w:rPr>
        <w:t>е</w:t>
      </w:r>
      <w:r w:rsidR="008D21F5" w:rsidRPr="001F1C54">
        <w:rPr>
          <w:sz w:val="17"/>
          <w:szCs w:val="17"/>
        </w:rPr>
        <w:t xml:space="preserve"> и </w:t>
      </w:r>
      <w:r w:rsidR="00694E33" w:rsidRPr="001F1C54">
        <w:rPr>
          <w:sz w:val="17"/>
          <w:szCs w:val="17"/>
        </w:rPr>
        <w:t>Правилах</w:t>
      </w:r>
      <w:r w:rsidR="008D21F5" w:rsidRPr="001F1C54">
        <w:rPr>
          <w:sz w:val="17"/>
          <w:szCs w:val="17"/>
        </w:rPr>
        <w:t>, а также при нарушении разработчиком установленных правил изготовления (разработки) Системы. Возникшие</w:t>
      </w:r>
      <w:r w:rsidR="00E03B56">
        <w:rPr>
          <w:sz w:val="17"/>
          <w:szCs w:val="17"/>
        </w:rPr>
        <w:t>,</w:t>
      </w:r>
      <w:r w:rsidR="00EA55AB">
        <w:rPr>
          <w:sz w:val="17"/>
          <w:szCs w:val="17"/>
        </w:rPr>
        <w:t xml:space="preserve"> </w:t>
      </w:r>
      <w:r w:rsidR="008D21F5" w:rsidRPr="001F1C54">
        <w:rPr>
          <w:sz w:val="17"/>
          <w:szCs w:val="17"/>
        </w:rPr>
        <w:t>в связи с этим убытки Сторонами не возмещаются.</w:t>
      </w:r>
    </w:p>
    <w:p w14:paraId="79D4978C" w14:textId="6DF158C0" w:rsidR="008D21F5" w:rsidRPr="001F1C54" w:rsidRDefault="00BC049F" w:rsidP="00802E60">
      <w:pPr>
        <w:tabs>
          <w:tab w:val="left" w:pos="540"/>
        </w:tabs>
        <w:jc w:val="both"/>
        <w:rPr>
          <w:sz w:val="17"/>
          <w:szCs w:val="17"/>
        </w:rPr>
      </w:pPr>
      <w:r>
        <w:rPr>
          <w:sz w:val="17"/>
          <w:szCs w:val="17"/>
        </w:rPr>
        <w:t>10</w:t>
      </w:r>
      <w:r w:rsidR="008D21F5" w:rsidRPr="001F1C54">
        <w:rPr>
          <w:sz w:val="17"/>
          <w:szCs w:val="17"/>
        </w:rPr>
        <w:t xml:space="preserve">.12. </w:t>
      </w:r>
      <w:r w:rsidR="00802E60">
        <w:rPr>
          <w:sz w:val="17"/>
          <w:szCs w:val="17"/>
        </w:rPr>
        <w:t xml:space="preserve"> </w:t>
      </w:r>
      <w:r w:rsidR="008D21F5" w:rsidRPr="001F1C54">
        <w:rPr>
          <w:sz w:val="17"/>
          <w:szCs w:val="17"/>
        </w:rPr>
        <w:t>Стороны освобождаются от ответственности за неисполнение или ненадлежащее исполнение своих обязательств, если это явилось следствием действия обстоятельств непреодолимой силы (форс-мажорные обстоятельства). В этом случае срок исполнения обязательств отодвигается соразмерно времени действия таких обстоятельств.</w:t>
      </w:r>
    </w:p>
    <w:p w14:paraId="6BC6D8AF" w14:textId="3F5D89F2" w:rsidR="008D21F5" w:rsidRPr="001F1C54" w:rsidRDefault="00802E60" w:rsidP="008D21F5">
      <w:pPr>
        <w:tabs>
          <w:tab w:val="left" w:pos="540"/>
        </w:tabs>
        <w:jc w:val="both"/>
        <w:rPr>
          <w:sz w:val="17"/>
          <w:szCs w:val="17"/>
        </w:rPr>
      </w:pPr>
      <w:r>
        <w:rPr>
          <w:sz w:val="17"/>
          <w:szCs w:val="17"/>
        </w:rPr>
        <w:t xml:space="preserve">            </w:t>
      </w:r>
      <w:r w:rsidR="008D21F5" w:rsidRPr="001F1C54">
        <w:rPr>
          <w:sz w:val="17"/>
          <w:szCs w:val="17"/>
        </w:rPr>
        <w:t xml:space="preserve">Понятие форс-мажорных обстоятельств охватывает внешние или чрезвычайные события, отсутствовавшие во время </w:t>
      </w:r>
      <w:r w:rsidR="00666807" w:rsidRPr="00666807">
        <w:rPr>
          <w:sz w:val="17"/>
          <w:szCs w:val="17"/>
        </w:rPr>
        <w:t>заключения Договора об электронных расчетах</w:t>
      </w:r>
      <w:r w:rsidR="008D21F5" w:rsidRPr="001F1C54">
        <w:rPr>
          <w:sz w:val="17"/>
          <w:szCs w:val="17"/>
        </w:rPr>
        <w:t xml:space="preserve"> и возникшие помимо воли и желания Сторон; наступление этих событий Стороны не могли предотвратить разумными мерами и средствами, которые было бы оправдано ожидать от Стороны в конкретной ситуации, пострадавшей   от   воздействия   форс-мажорных обстоятельств.</w:t>
      </w:r>
      <w:r w:rsidR="00EB65F0">
        <w:rPr>
          <w:sz w:val="17"/>
          <w:szCs w:val="17"/>
        </w:rPr>
        <w:t xml:space="preserve"> </w:t>
      </w:r>
      <w:r w:rsidR="008D21F5" w:rsidRPr="001F1C54">
        <w:rPr>
          <w:sz w:val="17"/>
          <w:szCs w:val="17"/>
        </w:rPr>
        <w:t xml:space="preserve">К форс-мажорным обстоятельствам Стороны также относят следующее: отключение и/или перебои электроэнергии; наличие вирусов в  сети </w:t>
      </w:r>
      <w:r w:rsidR="00123A57">
        <w:rPr>
          <w:sz w:val="17"/>
          <w:szCs w:val="17"/>
        </w:rPr>
        <w:t>Интернет</w:t>
      </w:r>
      <w:r w:rsidR="008D21F5" w:rsidRPr="001F1C54">
        <w:rPr>
          <w:sz w:val="17"/>
          <w:szCs w:val="17"/>
        </w:rPr>
        <w:t xml:space="preserve">; действия Центрального Банка РФ и иных органов власти,      влияющие      на       осуществление       платежей      и/или     использование      Системы;      принятие законодательных актов, изменяющих или отменяющих порядок осуществления платежей с использованием </w:t>
      </w:r>
      <w:r w:rsidR="00EE7915">
        <w:rPr>
          <w:sz w:val="17"/>
          <w:szCs w:val="17"/>
        </w:rPr>
        <w:t>Э</w:t>
      </w:r>
      <w:r w:rsidR="008D21F5" w:rsidRPr="001F1C54">
        <w:rPr>
          <w:sz w:val="17"/>
          <w:szCs w:val="17"/>
        </w:rPr>
        <w:t>лектронных документов; вооруженные конфликты; стихийные бедствия; пожары; взрывы; отказы компьютерных систем; отказы или ненадлежащее функционирование телекоммуникационных линий связи, если указанные обстоятельства непосредственно повлияли на исполнение Сторонами своих обязательств.</w:t>
      </w:r>
    </w:p>
    <w:p w14:paraId="4673911C" w14:textId="77777777" w:rsidR="008D21F5" w:rsidRPr="001F1C54" w:rsidRDefault="00802E60" w:rsidP="00802E60">
      <w:pPr>
        <w:tabs>
          <w:tab w:val="left" w:pos="540"/>
        </w:tabs>
        <w:jc w:val="both"/>
        <w:rPr>
          <w:sz w:val="17"/>
          <w:szCs w:val="17"/>
        </w:rPr>
      </w:pPr>
      <w:r>
        <w:rPr>
          <w:sz w:val="17"/>
          <w:szCs w:val="17"/>
        </w:rPr>
        <w:t xml:space="preserve">           </w:t>
      </w:r>
      <w:r w:rsidR="008D21F5" w:rsidRPr="001F1C54">
        <w:rPr>
          <w:sz w:val="17"/>
          <w:szCs w:val="17"/>
        </w:rPr>
        <w:t>Сторона, подвергшаяся воздействию форс-мажорных обстоятельств, должна незамедлительно, не позднее 5 (Пяти) рабочих дней, известить в письменной форме другую Сторону о типе, характере, возможной продолжительности и предположительных последствиях действия данных обстоятельств, а также принять все возможные меры с целью максимально ограничить отрицательные последствия, вызванные указанными обстоятельствами. Сторона, для которой создались форс-мажорные обстоятельства, должна также не позднее чем через 5 (Пять) рабочих дней известить в письменной форме другую Сторону о прекращении этих обстоятельств. В этом случае ни одна из Сторон не будет иметь права на возмещение другой Стороной любых возможных убытков.</w:t>
      </w:r>
    </w:p>
    <w:p w14:paraId="5A92A96D" w14:textId="7BEACF66" w:rsidR="008D21F5" w:rsidRPr="001F1C54" w:rsidRDefault="008D21F5" w:rsidP="00802E60">
      <w:pPr>
        <w:tabs>
          <w:tab w:val="left" w:pos="540"/>
        </w:tabs>
        <w:ind w:firstLine="567"/>
        <w:jc w:val="both"/>
        <w:rPr>
          <w:sz w:val="17"/>
          <w:szCs w:val="17"/>
        </w:rPr>
      </w:pPr>
      <w:r w:rsidRPr="001F1C54">
        <w:rPr>
          <w:sz w:val="17"/>
          <w:szCs w:val="17"/>
        </w:rPr>
        <w:t>Не</w:t>
      </w:r>
      <w:r w:rsidR="00EA55AB">
        <w:rPr>
          <w:sz w:val="17"/>
          <w:szCs w:val="17"/>
        </w:rPr>
        <w:t xml:space="preserve"> </w:t>
      </w:r>
      <w:r w:rsidRPr="001F1C54">
        <w:rPr>
          <w:sz w:val="17"/>
          <w:szCs w:val="17"/>
        </w:rPr>
        <w:t xml:space="preserve">извещение или несвоевременное извещение Стороной, для которой создалась невозможность исполнения обязательств по </w:t>
      </w:r>
      <w:r w:rsidR="000F67AA">
        <w:rPr>
          <w:sz w:val="17"/>
          <w:szCs w:val="17"/>
        </w:rPr>
        <w:t>Договору</w:t>
      </w:r>
      <w:r w:rsidR="006C7D0B">
        <w:rPr>
          <w:sz w:val="17"/>
          <w:szCs w:val="17"/>
        </w:rPr>
        <w:t xml:space="preserve"> </w:t>
      </w:r>
      <w:r w:rsidR="006C7D0B" w:rsidRPr="006C7D0B">
        <w:rPr>
          <w:sz w:val="17"/>
          <w:szCs w:val="17"/>
        </w:rPr>
        <w:t>об электронных расчетах</w:t>
      </w:r>
      <w:r w:rsidRPr="001F1C54">
        <w:rPr>
          <w:sz w:val="17"/>
          <w:szCs w:val="17"/>
        </w:rPr>
        <w:t>, о наступлении форс-мажорных обстоятельств другой Стороны</w:t>
      </w:r>
      <w:r w:rsidR="00EE7915">
        <w:rPr>
          <w:sz w:val="17"/>
          <w:szCs w:val="17"/>
        </w:rPr>
        <w:t>,</w:t>
      </w:r>
      <w:r w:rsidRPr="001F1C54">
        <w:rPr>
          <w:sz w:val="17"/>
          <w:szCs w:val="17"/>
        </w:rPr>
        <w:t xml:space="preserve"> влечет за собой утрату права ссылаться на эти обстоятельства.</w:t>
      </w:r>
    </w:p>
    <w:p w14:paraId="477A94A9" w14:textId="7721F9D4" w:rsidR="008D21F5" w:rsidRPr="001F1C54" w:rsidRDefault="00BC049F" w:rsidP="00802E60">
      <w:pPr>
        <w:tabs>
          <w:tab w:val="left" w:pos="540"/>
        </w:tabs>
        <w:jc w:val="both"/>
        <w:rPr>
          <w:sz w:val="17"/>
          <w:szCs w:val="17"/>
        </w:rPr>
      </w:pPr>
      <w:r>
        <w:rPr>
          <w:sz w:val="17"/>
          <w:szCs w:val="17"/>
        </w:rPr>
        <w:t>10</w:t>
      </w:r>
      <w:r w:rsidR="008D21F5" w:rsidRPr="001F1C54">
        <w:rPr>
          <w:sz w:val="17"/>
          <w:szCs w:val="17"/>
        </w:rPr>
        <w:t xml:space="preserve">.13. </w:t>
      </w:r>
      <w:r w:rsidR="00802E60">
        <w:rPr>
          <w:sz w:val="17"/>
          <w:szCs w:val="17"/>
        </w:rPr>
        <w:t xml:space="preserve">   </w:t>
      </w:r>
      <w:r w:rsidR="008D21F5" w:rsidRPr="001F1C54">
        <w:rPr>
          <w:sz w:val="17"/>
          <w:szCs w:val="17"/>
        </w:rPr>
        <w:t xml:space="preserve">За неисполнение или ненадлежащее исполнение своих обязательств по </w:t>
      </w:r>
      <w:r w:rsidR="000F67AA">
        <w:rPr>
          <w:sz w:val="17"/>
          <w:szCs w:val="17"/>
        </w:rPr>
        <w:t>Договору</w:t>
      </w:r>
      <w:r w:rsidR="006C7D0B" w:rsidRPr="006C7D0B">
        <w:t xml:space="preserve"> </w:t>
      </w:r>
      <w:r w:rsidR="006C7D0B" w:rsidRPr="006C7D0B">
        <w:rPr>
          <w:sz w:val="17"/>
          <w:szCs w:val="17"/>
        </w:rPr>
        <w:t>об электронных расчетах</w:t>
      </w:r>
      <w:r w:rsidR="008D21F5" w:rsidRPr="001F1C54">
        <w:rPr>
          <w:sz w:val="17"/>
          <w:szCs w:val="17"/>
        </w:rPr>
        <w:t xml:space="preserve"> Банк несёт ответственность перед Клиентом только при наличии своей вины.</w:t>
      </w:r>
    </w:p>
    <w:p w14:paraId="44A5FDF9" w14:textId="52BC2649" w:rsidR="008D21F5" w:rsidRPr="001F1C54" w:rsidRDefault="00BC049F" w:rsidP="00802E60">
      <w:pPr>
        <w:tabs>
          <w:tab w:val="left" w:pos="540"/>
        </w:tabs>
        <w:jc w:val="both"/>
        <w:rPr>
          <w:sz w:val="17"/>
          <w:szCs w:val="17"/>
        </w:rPr>
      </w:pPr>
      <w:r>
        <w:rPr>
          <w:sz w:val="17"/>
          <w:szCs w:val="17"/>
        </w:rPr>
        <w:t>10</w:t>
      </w:r>
      <w:r w:rsidR="008D21F5" w:rsidRPr="001F1C54">
        <w:rPr>
          <w:sz w:val="17"/>
          <w:szCs w:val="17"/>
        </w:rPr>
        <w:t xml:space="preserve">.14. </w:t>
      </w:r>
      <w:r w:rsidR="00802E60">
        <w:rPr>
          <w:sz w:val="17"/>
          <w:szCs w:val="17"/>
        </w:rPr>
        <w:t xml:space="preserve">   </w:t>
      </w:r>
      <w:r w:rsidR="008D21F5" w:rsidRPr="001F1C54">
        <w:rPr>
          <w:sz w:val="17"/>
          <w:szCs w:val="17"/>
        </w:rPr>
        <w:t xml:space="preserve">В связи с тем, что Клиент в любом случае имеет возможность представлять в Банк расчётные документы на бумажном носителе, Банк не несёт ответственность перед Клиентом за несвоевременное представление Клиентом документов в Банк при невозможности передачи </w:t>
      </w:r>
      <w:r w:rsidR="00123A57">
        <w:rPr>
          <w:sz w:val="17"/>
          <w:szCs w:val="17"/>
        </w:rPr>
        <w:t>ЭД</w:t>
      </w:r>
      <w:r w:rsidR="008D21F5" w:rsidRPr="001F1C54">
        <w:rPr>
          <w:sz w:val="17"/>
          <w:szCs w:val="17"/>
        </w:rPr>
        <w:t xml:space="preserve"> </w:t>
      </w:r>
      <w:r w:rsidR="009446F1">
        <w:rPr>
          <w:sz w:val="17"/>
          <w:szCs w:val="17"/>
        </w:rPr>
        <w:t>с использованием</w:t>
      </w:r>
      <w:r w:rsidR="009446F1" w:rsidRPr="001F1C54">
        <w:rPr>
          <w:sz w:val="17"/>
          <w:szCs w:val="17"/>
        </w:rPr>
        <w:t xml:space="preserve"> Систем</w:t>
      </w:r>
      <w:r w:rsidR="009446F1">
        <w:rPr>
          <w:sz w:val="17"/>
          <w:szCs w:val="17"/>
        </w:rPr>
        <w:t>ы</w:t>
      </w:r>
      <w:r w:rsidR="008D21F5" w:rsidRPr="001F1C54">
        <w:rPr>
          <w:sz w:val="17"/>
          <w:szCs w:val="17"/>
        </w:rPr>
        <w:t>, в том числе при её неработоспособности или приостановлении</w:t>
      </w:r>
      <w:r w:rsidR="00123A57">
        <w:rPr>
          <w:sz w:val="17"/>
          <w:szCs w:val="17"/>
        </w:rPr>
        <w:t xml:space="preserve"> обслуживания</w:t>
      </w:r>
      <w:r w:rsidR="008178B3" w:rsidRPr="001F1C54">
        <w:rPr>
          <w:sz w:val="17"/>
          <w:szCs w:val="17"/>
        </w:rPr>
        <w:t>.</w:t>
      </w:r>
    </w:p>
    <w:p w14:paraId="21BE9266" w14:textId="4A9766C9" w:rsidR="004926A4" w:rsidRPr="001F1C54" w:rsidRDefault="004926A4" w:rsidP="00802E60">
      <w:pPr>
        <w:tabs>
          <w:tab w:val="left" w:pos="540"/>
        </w:tabs>
        <w:ind w:firstLine="567"/>
        <w:jc w:val="both"/>
        <w:rPr>
          <w:sz w:val="17"/>
          <w:szCs w:val="17"/>
        </w:rPr>
      </w:pPr>
      <w:r w:rsidRPr="001F1C54">
        <w:rPr>
          <w:sz w:val="17"/>
          <w:szCs w:val="17"/>
        </w:rPr>
        <w:t xml:space="preserve">Банк имеет право приостановить работу </w:t>
      </w:r>
      <w:r w:rsidR="009446F1">
        <w:rPr>
          <w:sz w:val="17"/>
          <w:szCs w:val="17"/>
        </w:rPr>
        <w:t>с использованием</w:t>
      </w:r>
      <w:r w:rsidR="009446F1" w:rsidRPr="001F1C54">
        <w:rPr>
          <w:sz w:val="17"/>
          <w:szCs w:val="17"/>
        </w:rPr>
        <w:t xml:space="preserve"> Систем</w:t>
      </w:r>
      <w:r w:rsidR="009446F1">
        <w:rPr>
          <w:sz w:val="17"/>
          <w:szCs w:val="17"/>
        </w:rPr>
        <w:t>ы</w:t>
      </w:r>
      <w:r w:rsidR="009446F1" w:rsidRPr="001F1C54">
        <w:rPr>
          <w:sz w:val="17"/>
          <w:szCs w:val="17"/>
        </w:rPr>
        <w:t xml:space="preserve"> </w:t>
      </w:r>
      <w:r w:rsidRPr="001F1C54">
        <w:rPr>
          <w:sz w:val="17"/>
          <w:szCs w:val="17"/>
        </w:rPr>
        <w:t xml:space="preserve">ДБО до даты предоставления всех необходимых документов, требуемых Банком. Стороны признают, что все ЭД, направленные Клиентом в Банк </w:t>
      </w:r>
      <w:r w:rsidR="009446F1">
        <w:rPr>
          <w:sz w:val="17"/>
          <w:szCs w:val="17"/>
        </w:rPr>
        <w:t>с использованием</w:t>
      </w:r>
      <w:r w:rsidR="009446F1" w:rsidRPr="001F1C54">
        <w:rPr>
          <w:sz w:val="17"/>
          <w:szCs w:val="17"/>
        </w:rPr>
        <w:t xml:space="preserve"> Систем</w:t>
      </w:r>
      <w:r w:rsidR="009446F1">
        <w:rPr>
          <w:sz w:val="17"/>
          <w:szCs w:val="17"/>
        </w:rPr>
        <w:t>ы</w:t>
      </w:r>
      <w:r w:rsidRPr="001F1C54">
        <w:rPr>
          <w:sz w:val="17"/>
          <w:szCs w:val="17"/>
        </w:rPr>
        <w:t xml:space="preserve"> ДБО, принятые, успешно расшифрованные и исполненные Банком, считаются до момента внесения соответствующих изменений в Договор</w:t>
      </w:r>
      <w:r w:rsidR="006C7D0B">
        <w:rPr>
          <w:sz w:val="17"/>
          <w:szCs w:val="17"/>
        </w:rPr>
        <w:t xml:space="preserve"> </w:t>
      </w:r>
      <w:r w:rsidR="006C7D0B" w:rsidRPr="006C7D0B">
        <w:rPr>
          <w:sz w:val="17"/>
          <w:szCs w:val="17"/>
        </w:rPr>
        <w:t xml:space="preserve">об электронных расчетах </w:t>
      </w:r>
      <w:r w:rsidRPr="001F1C54">
        <w:rPr>
          <w:sz w:val="17"/>
          <w:szCs w:val="17"/>
        </w:rPr>
        <w:t>надлежащим образом оформленными и исполненными в соответствии с Договором</w:t>
      </w:r>
      <w:r w:rsidR="006C7D0B">
        <w:rPr>
          <w:sz w:val="17"/>
          <w:szCs w:val="17"/>
        </w:rPr>
        <w:t xml:space="preserve"> </w:t>
      </w:r>
      <w:r w:rsidR="006C7D0B" w:rsidRPr="006C7D0B">
        <w:rPr>
          <w:sz w:val="17"/>
          <w:szCs w:val="17"/>
        </w:rPr>
        <w:t>об электронных расчетах</w:t>
      </w:r>
      <w:r w:rsidRPr="001F1C54">
        <w:rPr>
          <w:sz w:val="17"/>
          <w:szCs w:val="17"/>
        </w:rPr>
        <w:t>.</w:t>
      </w:r>
    </w:p>
    <w:p w14:paraId="2703143F" w14:textId="2D4F1819" w:rsidR="004926A4" w:rsidRDefault="00BC049F" w:rsidP="004926A4">
      <w:pPr>
        <w:tabs>
          <w:tab w:val="left" w:pos="540"/>
        </w:tabs>
        <w:jc w:val="both"/>
        <w:rPr>
          <w:sz w:val="17"/>
          <w:szCs w:val="17"/>
        </w:rPr>
      </w:pPr>
      <w:r>
        <w:rPr>
          <w:sz w:val="17"/>
          <w:szCs w:val="17"/>
        </w:rPr>
        <w:t>10</w:t>
      </w:r>
      <w:r w:rsidR="004926A4" w:rsidRPr="001F1C54">
        <w:rPr>
          <w:sz w:val="17"/>
          <w:szCs w:val="17"/>
        </w:rPr>
        <w:t>.1</w:t>
      </w:r>
      <w:r w:rsidR="000042ED">
        <w:rPr>
          <w:sz w:val="17"/>
          <w:szCs w:val="17"/>
        </w:rPr>
        <w:t>5</w:t>
      </w:r>
      <w:r w:rsidR="004926A4" w:rsidRPr="001F1C54">
        <w:rPr>
          <w:sz w:val="17"/>
          <w:szCs w:val="17"/>
        </w:rPr>
        <w:t xml:space="preserve">. </w:t>
      </w:r>
      <w:r w:rsidR="00802E60">
        <w:rPr>
          <w:sz w:val="17"/>
          <w:szCs w:val="17"/>
        </w:rPr>
        <w:t xml:space="preserve">   </w:t>
      </w:r>
      <w:r w:rsidR="004926A4" w:rsidRPr="001F1C54">
        <w:rPr>
          <w:sz w:val="17"/>
          <w:szCs w:val="17"/>
        </w:rPr>
        <w:t>Банк не несет ответственности за ЭД Клиента, проведенные по старым реквизитам, в случае несвоевременного непредставления Клиентом информации о произошедших изменениях и направления в Банк документально подтвержденных новых реквизитов.</w:t>
      </w:r>
    </w:p>
    <w:p w14:paraId="3C2C6969" w14:textId="1BBEE359" w:rsidR="00602488" w:rsidRPr="001F1C54" w:rsidRDefault="00BC049F" w:rsidP="004926A4">
      <w:pPr>
        <w:tabs>
          <w:tab w:val="left" w:pos="540"/>
        </w:tabs>
        <w:jc w:val="both"/>
        <w:rPr>
          <w:sz w:val="17"/>
          <w:szCs w:val="17"/>
        </w:rPr>
      </w:pPr>
      <w:r>
        <w:rPr>
          <w:sz w:val="17"/>
          <w:szCs w:val="17"/>
        </w:rPr>
        <w:t>10</w:t>
      </w:r>
      <w:r w:rsidR="00602488" w:rsidRPr="00602488">
        <w:rPr>
          <w:sz w:val="17"/>
          <w:szCs w:val="17"/>
        </w:rPr>
        <w:t>.1</w:t>
      </w:r>
      <w:r w:rsidR="000042ED">
        <w:rPr>
          <w:sz w:val="17"/>
          <w:szCs w:val="17"/>
        </w:rPr>
        <w:t>6</w:t>
      </w:r>
      <w:r w:rsidR="00602488" w:rsidRPr="00602488">
        <w:rPr>
          <w:sz w:val="17"/>
          <w:szCs w:val="17"/>
        </w:rPr>
        <w:t xml:space="preserve">. </w:t>
      </w:r>
      <w:r w:rsidR="00602488">
        <w:rPr>
          <w:sz w:val="17"/>
          <w:szCs w:val="17"/>
        </w:rPr>
        <w:t xml:space="preserve"> </w:t>
      </w:r>
      <w:r w:rsidR="00602488" w:rsidRPr="00602488">
        <w:rPr>
          <w:sz w:val="17"/>
          <w:szCs w:val="17"/>
        </w:rPr>
        <w:t>Клиент несет ответственность за сохранность полученных в Банке носителей ключевой информации и средств доверенного отображения подписываемых данных. В случае выхода из строя носителя ключевой информации или средства доверенного отображения подписываемых данных, находящегося у Клиента менее 6 месяцев и не имеющего физических повреждений, Банк производит его замену бесплатно. Во всех остальных случаях Клиент оплачивает замену в соответствии с Тарифами.</w:t>
      </w:r>
    </w:p>
    <w:p w14:paraId="0ED4C7A6" w14:textId="77777777" w:rsidR="00A33165" w:rsidRPr="001F1C54" w:rsidRDefault="00A33165" w:rsidP="00B072F8">
      <w:pPr>
        <w:tabs>
          <w:tab w:val="left" w:pos="540"/>
        </w:tabs>
        <w:ind w:left="540" w:hanging="540"/>
        <w:jc w:val="both"/>
        <w:rPr>
          <w:sz w:val="17"/>
          <w:szCs w:val="17"/>
        </w:rPr>
      </w:pPr>
    </w:p>
    <w:p w14:paraId="13FBF15E" w14:textId="189DDBAA" w:rsidR="00A33165" w:rsidRDefault="00A33165" w:rsidP="004362A4">
      <w:pPr>
        <w:pStyle w:val="ConsNormal"/>
        <w:widowControl/>
        <w:numPr>
          <w:ilvl w:val="0"/>
          <w:numId w:val="5"/>
        </w:numPr>
        <w:tabs>
          <w:tab w:val="left" w:pos="284"/>
        </w:tabs>
        <w:ind w:left="0" w:firstLine="0"/>
        <w:jc w:val="center"/>
        <w:rPr>
          <w:rFonts w:ascii="Times New Roman" w:hAnsi="Times New Roman" w:cs="Times New Roman"/>
          <w:b/>
          <w:sz w:val="17"/>
          <w:szCs w:val="17"/>
        </w:rPr>
      </w:pPr>
      <w:r w:rsidRPr="001F1C54">
        <w:rPr>
          <w:rFonts w:ascii="Times New Roman" w:hAnsi="Times New Roman" w:cs="Times New Roman"/>
          <w:b/>
          <w:sz w:val="17"/>
          <w:szCs w:val="17"/>
        </w:rPr>
        <w:t>ПОРЯДОК РАЗРЕШЕНИЯ СПОРОВ</w:t>
      </w:r>
    </w:p>
    <w:p w14:paraId="7B00C4C6" w14:textId="6789CCB9" w:rsidR="00355336" w:rsidRDefault="00355336" w:rsidP="00355336">
      <w:pPr>
        <w:pStyle w:val="ConsNormal"/>
        <w:widowControl/>
        <w:tabs>
          <w:tab w:val="left" w:pos="284"/>
        </w:tabs>
        <w:jc w:val="center"/>
        <w:rPr>
          <w:rFonts w:ascii="Times New Roman" w:hAnsi="Times New Roman" w:cs="Times New Roman"/>
          <w:b/>
          <w:sz w:val="17"/>
          <w:szCs w:val="17"/>
        </w:rPr>
      </w:pPr>
    </w:p>
    <w:p w14:paraId="2C7FCB85" w14:textId="3DAF7FE3" w:rsidR="00355336" w:rsidRPr="00355336" w:rsidRDefault="00355336" w:rsidP="00355336">
      <w:pPr>
        <w:tabs>
          <w:tab w:val="left" w:pos="540"/>
        </w:tabs>
        <w:ind w:firstLine="567"/>
        <w:jc w:val="both"/>
        <w:rPr>
          <w:sz w:val="17"/>
          <w:szCs w:val="17"/>
        </w:rPr>
      </w:pPr>
    </w:p>
    <w:p w14:paraId="111452EF" w14:textId="495B961E"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.1.</w:t>
      </w:r>
      <w:r w:rsidRPr="00355336">
        <w:rPr>
          <w:sz w:val="17"/>
          <w:szCs w:val="17"/>
        </w:rPr>
        <w:tab/>
        <w:t>Для разрешения возникших разногласий по операциям, совершенным с использованием Системы ДБО «</w:t>
      </w:r>
      <w:r w:rsidR="00833D59">
        <w:rPr>
          <w:sz w:val="17"/>
          <w:szCs w:val="17"/>
        </w:rPr>
        <w:t>UBS-HOME</w:t>
      </w:r>
      <w:r w:rsidRPr="00355336">
        <w:rPr>
          <w:sz w:val="17"/>
          <w:szCs w:val="17"/>
        </w:rPr>
        <w:t xml:space="preserve">», Клиент подает в Банк Заявление на изменение с указанием сути претензии и детальным описанием оспариваемой операции, а также, при необходимости, документы и материалы, подтверждающие обоснованность претензии Клиента. </w:t>
      </w:r>
    </w:p>
    <w:p w14:paraId="53BE5112" w14:textId="62DC876A"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.2.</w:t>
      </w:r>
      <w:r w:rsidRPr="00355336">
        <w:rPr>
          <w:sz w:val="17"/>
          <w:szCs w:val="17"/>
        </w:rPr>
        <w:tab/>
        <w:t>На основании полученного Банком Заявления на изменение и в целях совместного досудебного разрешения спорных (конфликтных) ситуаций, Банком в течение 5 (Пяти) рабочих дней с даты соответствующего обращения Клиента создается согласительная комиссия. О назначенной дате, времени и месте начала работы согласительной комиссии, Клиент уведомляется письменно не позднее 1 (Одного) рабочего дня до начала работы комиссии.</w:t>
      </w:r>
    </w:p>
    <w:p w14:paraId="47390CDC" w14:textId="599AEC17"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.3.</w:t>
      </w:r>
      <w:r w:rsidRPr="00355336">
        <w:rPr>
          <w:sz w:val="17"/>
          <w:szCs w:val="17"/>
        </w:rPr>
        <w:tab/>
        <w:t>В состав согласительной комиссии включаются Клиент и (или) его представители и представители Банка. Количественный состав согласительной комиссии должен составлять не менее 2 (Двух) человек. По требованию любой из Сторон в состав согласительной комиссии могут быть включены независимые эксперты, а также представители разработчика (правообладателя) Системы ДБО «</w:t>
      </w:r>
      <w:r w:rsidR="00833D59">
        <w:rPr>
          <w:sz w:val="17"/>
          <w:szCs w:val="17"/>
        </w:rPr>
        <w:t>UBS-HOME</w:t>
      </w:r>
      <w:r w:rsidRPr="00355336">
        <w:rPr>
          <w:sz w:val="17"/>
          <w:szCs w:val="17"/>
        </w:rPr>
        <w:t>». При этом независимый эксперт должен иметь высшее профессиональное образование или профессиональную подготовку в области информационной безопасности, а также стаж работы в этой области не менее 5 (Пяти) лет.</w:t>
      </w:r>
    </w:p>
    <w:p w14:paraId="72AF2E48" w14:textId="224F11AB"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.4.</w:t>
      </w:r>
      <w:r w:rsidRPr="00355336">
        <w:rPr>
          <w:sz w:val="17"/>
          <w:szCs w:val="17"/>
        </w:rPr>
        <w:tab/>
        <w:t>Стороны обязуются способствовать работе согласительной комиссии и не допускать отказа от предоставления необходимых документов и подписания акта по итогам ее работы.</w:t>
      </w:r>
    </w:p>
    <w:p w14:paraId="458F829B" w14:textId="295EE419"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.5.</w:t>
      </w:r>
      <w:r w:rsidRPr="00355336">
        <w:rPr>
          <w:sz w:val="17"/>
          <w:szCs w:val="17"/>
        </w:rPr>
        <w:tab/>
        <w:t>Стороны обязуются предоставить данные, подтверждающие соблюдение требований Приложения № 1 к настоящим Правилам.</w:t>
      </w:r>
    </w:p>
    <w:p w14:paraId="2D92574A" w14:textId="0955112C"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.6.</w:t>
      </w:r>
      <w:r w:rsidRPr="00355336">
        <w:rPr>
          <w:sz w:val="17"/>
          <w:szCs w:val="17"/>
        </w:rPr>
        <w:tab/>
        <w:t>В случае, если Клиент отказался и (или) не направил своих представителей для участия в работе согласительной комиссии, сформированной на основании Заявления на изменения от Клиента, рассмотрение спорной ситуации осуществляется без Клиента и (или) его представителей. В этом случае Акт согласительной комиссии должен содержать запись об отсутствии Клиента и (или) его представителей.</w:t>
      </w:r>
    </w:p>
    <w:p w14:paraId="622B89B2" w14:textId="20A54101"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.7.</w:t>
      </w:r>
      <w:r w:rsidRPr="00355336">
        <w:rPr>
          <w:sz w:val="17"/>
          <w:szCs w:val="17"/>
        </w:rPr>
        <w:tab/>
        <w:t>В результате рассмотрения Заявления на изменения от Клиента согласительная комиссия определяет корректность приема и исполнения спорного ЭД.</w:t>
      </w:r>
    </w:p>
    <w:p w14:paraId="3B4E6D5F" w14:textId="7B4ECACE"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.8.</w:t>
      </w:r>
      <w:r w:rsidRPr="00355336">
        <w:rPr>
          <w:sz w:val="17"/>
          <w:szCs w:val="17"/>
        </w:rPr>
        <w:tab/>
        <w:t>Согласительная комиссия проводит рассмотрение Заявления на изменения от Клиента в срок не более 5 (Пяти) рабочих дней с момента её формирования. Рассмотрение Заявления на изменения от Клиента включает следующие этапы:</w:t>
      </w:r>
    </w:p>
    <w:p w14:paraId="4AC6AB14" w14:textId="27601D7A"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.8.1.</w:t>
      </w:r>
      <w:r w:rsidRPr="00355336">
        <w:rPr>
          <w:sz w:val="17"/>
          <w:szCs w:val="17"/>
        </w:rPr>
        <w:tab/>
      </w:r>
      <w:bookmarkStart w:id="30" w:name="_Hlk188453170"/>
      <w:r w:rsidRPr="00355336">
        <w:rPr>
          <w:sz w:val="17"/>
          <w:szCs w:val="17"/>
        </w:rPr>
        <w:t>Из Журнала аудита программно-аппаратного комплекса Системы ДБО «</w:t>
      </w:r>
      <w:r w:rsidR="00833D59">
        <w:rPr>
          <w:sz w:val="17"/>
          <w:szCs w:val="17"/>
        </w:rPr>
        <w:t>UBS-HOME</w:t>
      </w:r>
      <w:r w:rsidRPr="00355336">
        <w:rPr>
          <w:sz w:val="17"/>
          <w:szCs w:val="17"/>
        </w:rPr>
        <w:t xml:space="preserve">» извлекаются: </w:t>
      </w:r>
      <w:bookmarkEnd w:id="30"/>
    </w:p>
    <w:p w14:paraId="429E08BD" w14:textId="2D57931C" w:rsidR="00355336" w:rsidRPr="00355336" w:rsidRDefault="00355336" w:rsidP="004362A4">
      <w:pPr>
        <w:pStyle w:val="af3"/>
        <w:numPr>
          <w:ilvl w:val="0"/>
          <w:numId w:val="13"/>
        </w:numPr>
        <w:tabs>
          <w:tab w:val="left" w:pos="540"/>
        </w:tabs>
        <w:jc w:val="both"/>
        <w:rPr>
          <w:sz w:val="17"/>
          <w:szCs w:val="17"/>
        </w:rPr>
      </w:pPr>
      <w:bookmarkStart w:id="31" w:name="_Hlk188453083"/>
      <w:r w:rsidRPr="00355336">
        <w:rPr>
          <w:sz w:val="17"/>
          <w:szCs w:val="17"/>
        </w:rPr>
        <w:t>SMS-код, сгенерированный Системой ДБО «</w:t>
      </w:r>
      <w:r w:rsidR="00833D59">
        <w:rPr>
          <w:sz w:val="17"/>
          <w:szCs w:val="17"/>
        </w:rPr>
        <w:t>UBS-HOME</w:t>
      </w:r>
      <w:r w:rsidRPr="00355336">
        <w:rPr>
          <w:sz w:val="17"/>
          <w:szCs w:val="17"/>
        </w:rPr>
        <w:t xml:space="preserve">» для данного ЭД; </w:t>
      </w:r>
    </w:p>
    <w:p w14:paraId="43C218C5" w14:textId="59818C56" w:rsidR="00355336" w:rsidRPr="00355336" w:rsidRDefault="00355336" w:rsidP="004362A4">
      <w:pPr>
        <w:pStyle w:val="af3"/>
        <w:numPr>
          <w:ilvl w:val="0"/>
          <w:numId w:val="14"/>
        </w:numPr>
        <w:tabs>
          <w:tab w:val="left" w:pos="540"/>
        </w:tabs>
        <w:jc w:val="both"/>
        <w:rPr>
          <w:sz w:val="17"/>
          <w:szCs w:val="17"/>
        </w:rPr>
      </w:pPr>
      <w:r w:rsidRPr="00355336">
        <w:rPr>
          <w:sz w:val="17"/>
          <w:szCs w:val="17"/>
        </w:rPr>
        <w:t>текст направленного Клиенту SMS, содержащего детали операции (сумма, наименование получателя или назначение платежа);</w:t>
      </w:r>
    </w:p>
    <w:p w14:paraId="083D1CCE" w14:textId="59F1A7FE" w:rsidR="00355336" w:rsidRPr="00355336" w:rsidRDefault="00355336" w:rsidP="004362A4">
      <w:pPr>
        <w:pStyle w:val="af3"/>
        <w:numPr>
          <w:ilvl w:val="0"/>
          <w:numId w:val="14"/>
        </w:numPr>
        <w:tabs>
          <w:tab w:val="left" w:pos="540"/>
        </w:tabs>
        <w:jc w:val="both"/>
        <w:rPr>
          <w:sz w:val="17"/>
          <w:szCs w:val="17"/>
        </w:rPr>
      </w:pPr>
      <w:r w:rsidRPr="00355336">
        <w:rPr>
          <w:sz w:val="17"/>
          <w:szCs w:val="17"/>
        </w:rPr>
        <w:t xml:space="preserve">время отправки SMS; </w:t>
      </w:r>
    </w:p>
    <w:p w14:paraId="2B86B925" w14:textId="132CE1D8" w:rsidR="00355336" w:rsidRPr="00355336" w:rsidRDefault="00355336" w:rsidP="004362A4">
      <w:pPr>
        <w:pStyle w:val="af3"/>
        <w:numPr>
          <w:ilvl w:val="0"/>
          <w:numId w:val="14"/>
        </w:numPr>
        <w:tabs>
          <w:tab w:val="left" w:pos="540"/>
        </w:tabs>
        <w:jc w:val="both"/>
        <w:rPr>
          <w:sz w:val="17"/>
          <w:szCs w:val="17"/>
        </w:rPr>
      </w:pPr>
      <w:r w:rsidRPr="00355336">
        <w:rPr>
          <w:sz w:val="17"/>
          <w:szCs w:val="17"/>
        </w:rPr>
        <w:t xml:space="preserve">номер телефона (для получения SMS-сообщений), на который было направлено SMS; </w:t>
      </w:r>
    </w:p>
    <w:p w14:paraId="6A797DA8" w14:textId="2607B376" w:rsidR="00355336" w:rsidRDefault="00355336" w:rsidP="004362A4">
      <w:pPr>
        <w:pStyle w:val="af3"/>
        <w:numPr>
          <w:ilvl w:val="0"/>
          <w:numId w:val="14"/>
        </w:numPr>
        <w:tabs>
          <w:tab w:val="left" w:pos="540"/>
        </w:tabs>
        <w:jc w:val="both"/>
        <w:rPr>
          <w:sz w:val="17"/>
          <w:szCs w:val="17"/>
        </w:rPr>
      </w:pPr>
      <w:r w:rsidRPr="00355336">
        <w:rPr>
          <w:sz w:val="17"/>
          <w:szCs w:val="17"/>
        </w:rPr>
        <w:t xml:space="preserve">Одноразовый пароль, который был введен при подтверждении данного ЭД; </w:t>
      </w:r>
    </w:p>
    <w:p w14:paraId="195E2AD0" w14:textId="50E78C48" w:rsidR="009C3785" w:rsidRPr="009C3785" w:rsidRDefault="009C3785" w:rsidP="009C3785">
      <w:pPr>
        <w:pStyle w:val="af3"/>
        <w:numPr>
          <w:ilvl w:val="0"/>
          <w:numId w:val="14"/>
        </w:numPr>
        <w:tabs>
          <w:tab w:val="left" w:pos="540"/>
        </w:tabs>
        <w:jc w:val="both"/>
        <w:rPr>
          <w:sz w:val="17"/>
          <w:szCs w:val="17"/>
        </w:rPr>
      </w:pPr>
      <w:r w:rsidRPr="009C3785">
        <w:rPr>
          <w:sz w:val="17"/>
          <w:szCs w:val="17"/>
        </w:rPr>
        <w:t>Тип проводимой клиентом операции (действия)</w:t>
      </w:r>
      <w:r>
        <w:rPr>
          <w:sz w:val="17"/>
          <w:szCs w:val="17"/>
        </w:rPr>
        <w:t>;</w:t>
      </w:r>
    </w:p>
    <w:p w14:paraId="4C9D3BCA" w14:textId="4DBC54F1" w:rsidR="009C3785" w:rsidRPr="009C3785" w:rsidRDefault="009C3785" w:rsidP="009C3785">
      <w:pPr>
        <w:pStyle w:val="af3"/>
        <w:numPr>
          <w:ilvl w:val="0"/>
          <w:numId w:val="14"/>
        </w:numPr>
        <w:tabs>
          <w:tab w:val="left" w:pos="540"/>
        </w:tabs>
        <w:jc w:val="both"/>
        <w:rPr>
          <w:sz w:val="17"/>
          <w:szCs w:val="17"/>
        </w:rPr>
      </w:pPr>
      <w:r w:rsidRPr="009C3785">
        <w:rPr>
          <w:sz w:val="17"/>
          <w:szCs w:val="17"/>
        </w:rPr>
        <w:t>Дата и время операции</w:t>
      </w:r>
      <w:r>
        <w:rPr>
          <w:sz w:val="17"/>
          <w:szCs w:val="17"/>
        </w:rPr>
        <w:t>;</w:t>
      </w:r>
    </w:p>
    <w:p w14:paraId="470B8023" w14:textId="108E5E11" w:rsidR="009C3785" w:rsidRPr="009C3785" w:rsidRDefault="009C3785" w:rsidP="009C3785">
      <w:pPr>
        <w:pStyle w:val="af3"/>
        <w:numPr>
          <w:ilvl w:val="0"/>
          <w:numId w:val="14"/>
        </w:numPr>
        <w:tabs>
          <w:tab w:val="left" w:pos="540"/>
        </w:tabs>
        <w:jc w:val="both"/>
        <w:rPr>
          <w:sz w:val="17"/>
          <w:szCs w:val="17"/>
        </w:rPr>
      </w:pPr>
      <w:r w:rsidRPr="009C3785">
        <w:rPr>
          <w:sz w:val="17"/>
          <w:szCs w:val="17"/>
        </w:rPr>
        <w:t>Результат совершения операции (с расшифровкой ошибки</w:t>
      </w:r>
      <w:r>
        <w:rPr>
          <w:sz w:val="17"/>
          <w:szCs w:val="17"/>
        </w:rPr>
        <w:t>, если она есть</w:t>
      </w:r>
      <w:r w:rsidRPr="009C3785">
        <w:rPr>
          <w:sz w:val="17"/>
          <w:szCs w:val="17"/>
        </w:rPr>
        <w:t>)</w:t>
      </w:r>
      <w:r>
        <w:rPr>
          <w:sz w:val="17"/>
          <w:szCs w:val="17"/>
        </w:rPr>
        <w:t>;</w:t>
      </w:r>
    </w:p>
    <w:p w14:paraId="1F3F8AB2" w14:textId="16DE6E6F" w:rsidR="009C3785" w:rsidRPr="009C3785" w:rsidRDefault="009C3785" w:rsidP="009C3785">
      <w:pPr>
        <w:pStyle w:val="af3"/>
        <w:numPr>
          <w:ilvl w:val="0"/>
          <w:numId w:val="14"/>
        </w:numPr>
        <w:tabs>
          <w:tab w:val="left" w:pos="540"/>
        </w:tabs>
        <w:jc w:val="both"/>
        <w:rPr>
          <w:sz w:val="17"/>
          <w:szCs w:val="17"/>
        </w:rPr>
      </w:pPr>
      <w:r w:rsidRPr="009C3785">
        <w:rPr>
          <w:sz w:val="17"/>
          <w:szCs w:val="17"/>
        </w:rPr>
        <w:t>IP-адрес клиента, с которого был запрос на совершение операции</w:t>
      </w:r>
      <w:r>
        <w:rPr>
          <w:sz w:val="17"/>
          <w:szCs w:val="17"/>
        </w:rPr>
        <w:t>;</w:t>
      </w:r>
    </w:p>
    <w:p w14:paraId="107C81EC" w14:textId="0D09AC1F" w:rsidR="009C3785" w:rsidRPr="00355336" w:rsidRDefault="009C3785" w:rsidP="009C3785">
      <w:pPr>
        <w:pStyle w:val="af3"/>
        <w:numPr>
          <w:ilvl w:val="0"/>
          <w:numId w:val="14"/>
        </w:numPr>
        <w:tabs>
          <w:tab w:val="left" w:pos="540"/>
        </w:tabs>
        <w:jc w:val="both"/>
        <w:rPr>
          <w:sz w:val="17"/>
          <w:szCs w:val="17"/>
        </w:rPr>
      </w:pPr>
      <w:r w:rsidRPr="009C3785">
        <w:rPr>
          <w:sz w:val="17"/>
          <w:szCs w:val="17"/>
        </w:rPr>
        <w:t xml:space="preserve">Идентификатор операции (документа) в </w:t>
      </w:r>
      <w:r>
        <w:rPr>
          <w:sz w:val="17"/>
          <w:szCs w:val="17"/>
        </w:rPr>
        <w:t>С</w:t>
      </w:r>
      <w:r w:rsidRPr="009C3785">
        <w:rPr>
          <w:sz w:val="17"/>
          <w:szCs w:val="17"/>
        </w:rPr>
        <w:t>истеме</w:t>
      </w:r>
      <w:r>
        <w:rPr>
          <w:sz w:val="17"/>
          <w:szCs w:val="17"/>
        </w:rPr>
        <w:t>;</w:t>
      </w:r>
    </w:p>
    <w:p w14:paraId="51D67F3B" w14:textId="3BE0D8D6" w:rsidR="00355336" w:rsidRPr="009C3785" w:rsidRDefault="00355336" w:rsidP="004362A4">
      <w:pPr>
        <w:pStyle w:val="af3"/>
        <w:numPr>
          <w:ilvl w:val="0"/>
          <w:numId w:val="14"/>
        </w:numPr>
        <w:tabs>
          <w:tab w:val="left" w:pos="540"/>
        </w:tabs>
        <w:jc w:val="both"/>
        <w:rPr>
          <w:sz w:val="17"/>
          <w:szCs w:val="17"/>
        </w:rPr>
      </w:pPr>
      <w:bookmarkStart w:id="32" w:name="_Hlk188453196"/>
      <w:r w:rsidRPr="009C3785">
        <w:rPr>
          <w:sz w:val="17"/>
          <w:szCs w:val="17"/>
        </w:rPr>
        <w:t xml:space="preserve">и другие данные, согласно техническим возможностям. </w:t>
      </w:r>
    </w:p>
    <w:bookmarkEnd w:id="31"/>
    <w:bookmarkEnd w:id="32"/>
    <w:p w14:paraId="3BEB5A84" w14:textId="1252FF1C" w:rsidR="00723A14" w:rsidRDefault="00723A14" w:rsidP="00723A14">
      <w:pPr>
        <w:tabs>
          <w:tab w:val="left" w:pos="540"/>
        </w:tabs>
        <w:jc w:val="both"/>
        <w:rPr>
          <w:sz w:val="17"/>
          <w:szCs w:val="17"/>
        </w:rPr>
      </w:pPr>
    </w:p>
    <w:p w14:paraId="151197F0" w14:textId="77777777" w:rsidR="00723A14" w:rsidRPr="00723A14" w:rsidRDefault="00723A14" w:rsidP="00723A14">
      <w:pPr>
        <w:tabs>
          <w:tab w:val="left" w:pos="540"/>
        </w:tabs>
        <w:jc w:val="both"/>
        <w:rPr>
          <w:sz w:val="17"/>
          <w:szCs w:val="17"/>
        </w:rPr>
      </w:pPr>
    </w:p>
    <w:p w14:paraId="2CDBD52C" w14:textId="07AA7364" w:rsid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.8.2.</w:t>
      </w:r>
      <w:r w:rsidRPr="00355336">
        <w:rPr>
          <w:sz w:val="17"/>
          <w:szCs w:val="17"/>
        </w:rPr>
        <w:tab/>
        <w:t xml:space="preserve">Авторство ЭД подтверждается в случае соблюдения единовременно всех нижеперечисленных условий: </w:t>
      </w:r>
    </w:p>
    <w:p w14:paraId="1F0F70FB" w14:textId="2E6E20A8" w:rsidR="00723A14" w:rsidRDefault="00723A14" w:rsidP="00355336">
      <w:pPr>
        <w:tabs>
          <w:tab w:val="left" w:pos="540"/>
        </w:tabs>
        <w:jc w:val="both"/>
        <w:rPr>
          <w:sz w:val="17"/>
          <w:szCs w:val="17"/>
        </w:rPr>
      </w:pPr>
    </w:p>
    <w:p w14:paraId="7BFAFCE9" w14:textId="77777777" w:rsidR="00723A14" w:rsidRDefault="00723A14" w:rsidP="004362A4">
      <w:pPr>
        <w:pStyle w:val="af3"/>
        <w:numPr>
          <w:ilvl w:val="0"/>
          <w:numId w:val="16"/>
        </w:numPr>
        <w:tabs>
          <w:tab w:val="left" w:pos="540"/>
        </w:tabs>
        <w:jc w:val="both"/>
        <w:rPr>
          <w:sz w:val="17"/>
          <w:szCs w:val="17"/>
        </w:rPr>
      </w:pPr>
      <w:r>
        <w:rPr>
          <w:sz w:val="17"/>
          <w:szCs w:val="17"/>
        </w:rPr>
        <w:t>Электронная подпись корректна;</w:t>
      </w:r>
    </w:p>
    <w:p w14:paraId="51E78DD8" w14:textId="552B25A7" w:rsidR="00723A14" w:rsidRPr="00723A14" w:rsidRDefault="00723A14" w:rsidP="004362A4">
      <w:pPr>
        <w:pStyle w:val="af3"/>
        <w:numPr>
          <w:ilvl w:val="0"/>
          <w:numId w:val="16"/>
        </w:numPr>
        <w:tabs>
          <w:tab w:val="left" w:pos="540"/>
        </w:tabs>
        <w:jc w:val="both"/>
        <w:rPr>
          <w:sz w:val="17"/>
          <w:szCs w:val="17"/>
        </w:rPr>
      </w:pPr>
      <w:r>
        <w:rPr>
          <w:sz w:val="17"/>
          <w:szCs w:val="17"/>
        </w:rPr>
        <w:t>Сертификат</w:t>
      </w:r>
      <w:r w:rsidR="00E03B56">
        <w:rPr>
          <w:sz w:val="17"/>
          <w:szCs w:val="17"/>
        </w:rPr>
        <w:t xml:space="preserve"> </w:t>
      </w:r>
      <w:r>
        <w:rPr>
          <w:sz w:val="17"/>
          <w:szCs w:val="17"/>
        </w:rPr>
        <w:t>Ключа проверки</w:t>
      </w:r>
      <w:r w:rsidR="00E03B56">
        <w:rPr>
          <w:sz w:val="17"/>
          <w:szCs w:val="17"/>
        </w:rPr>
        <w:t xml:space="preserve"> </w:t>
      </w:r>
      <w:r>
        <w:rPr>
          <w:sz w:val="17"/>
          <w:szCs w:val="17"/>
        </w:rPr>
        <w:t>ЭП действующий;</w:t>
      </w:r>
    </w:p>
    <w:p w14:paraId="088DD18E" w14:textId="73FCFD96" w:rsidR="00355336" w:rsidRPr="00355336" w:rsidRDefault="00355336" w:rsidP="004362A4">
      <w:pPr>
        <w:pStyle w:val="af3"/>
        <w:numPr>
          <w:ilvl w:val="0"/>
          <w:numId w:val="15"/>
        </w:numPr>
        <w:tabs>
          <w:tab w:val="left" w:pos="540"/>
        </w:tabs>
        <w:jc w:val="both"/>
        <w:rPr>
          <w:sz w:val="17"/>
          <w:szCs w:val="17"/>
        </w:rPr>
      </w:pPr>
      <w:r w:rsidRPr="00355336">
        <w:rPr>
          <w:sz w:val="17"/>
          <w:szCs w:val="17"/>
        </w:rPr>
        <w:t>SMS направлено на</w:t>
      </w:r>
      <w:r w:rsidR="00EA55AB">
        <w:rPr>
          <w:sz w:val="17"/>
          <w:szCs w:val="17"/>
        </w:rPr>
        <w:t xml:space="preserve"> </w:t>
      </w:r>
      <w:r w:rsidRPr="00355336">
        <w:rPr>
          <w:sz w:val="17"/>
          <w:szCs w:val="17"/>
        </w:rPr>
        <w:t>номер телефона (для получения SMS-сообщений), номер которого зарегистрирован в Системе ДБО «</w:t>
      </w:r>
      <w:r w:rsidR="00833D59">
        <w:rPr>
          <w:sz w:val="17"/>
          <w:szCs w:val="17"/>
        </w:rPr>
        <w:t>UBS-HOME</w:t>
      </w:r>
      <w:r w:rsidRPr="00355336">
        <w:rPr>
          <w:sz w:val="17"/>
          <w:szCs w:val="17"/>
        </w:rPr>
        <w:t xml:space="preserve">» для данного Клиента; </w:t>
      </w:r>
    </w:p>
    <w:p w14:paraId="43ACDC86" w14:textId="3D22CD17" w:rsidR="00355336" w:rsidRPr="00355336" w:rsidRDefault="00355336" w:rsidP="00E03B56">
      <w:pPr>
        <w:pStyle w:val="af3"/>
        <w:numPr>
          <w:ilvl w:val="0"/>
          <w:numId w:val="15"/>
        </w:numPr>
        <w:tabs>
          <w:tab w:val="left" w:pos="540"/>
        </w:tabs>
        <w:rPr>
          <w:sz w:val="17"/>
          <w:szCs w:val="17"/>
        </w:rPr>
      </w:pPr>
      <w:r w:rsidRPr="00355336">
        <w:rPr>
          <w:sz w:val="17"/>
          <w:szCs w:val="17"/>
        </w:rPr>
        <w:t xml:space="preserve">детали операции (сумма, наименование получателя или назначение платежа), указанные в SMS, совпадают с таковыми в ЭД; </w:t>
      </w:r>
    </w:p>
    <w:p w14:paraId="1C371E13" w14:textId="77777777" w:rsidR="00E03B56" w:rsidRDefault="00355336" w:rsidP="00E03B56">
      <w:pPr>
        <w:pStyle w:val="af3"/>
        <w:numPr>
          <w:ilvl w:val="0"/>
          <w:numId w:val="15"/>
        </w:numPr>
        <w:tabs>
          <w:tab w:val="left" w:pos="540"/>
        </w:tabs>
        <w:ind w:left="709"/>
        <w:rPr>
          <w:sz w:val="17"/>
          <w:szCs w:val="17"/>
        </w:rPr>
      </w:pPr>
      <w:r w:rsidRPr="00355336">
        <w:rPr>
          <w:sz w:val="17"/>
          <w:szCs w:val="17"/>
        </w:rPr>
        <w:t>введенный при подтверждении ЭД Одноразовый пароль совпадает с Одноразовым паролем, сгенерированным Системой ДБО</w:t>
      </w:r>
    </w:p>
    <w:p w14:paraId="208DD1B9" w14:textId="77777777" w:rsidR="00E03B56" w:rsidRDefault="00E03B56" w:rsidP="00E03B56">
      <w:pPr>
        <w:tabs>
          <w:tab w:val="left" w:pos="540"/>
        </w:tabs>
        <w:ind w:left="349"/>
        <w:rPr>
          <w:sz w:val="17"/>
          <w:szCs w:val="17"/>
        </w:rPr>
      </w:pPr>
      <w:r>
        <w:rPr>
          <w:sz w:val="17"/>
          <w:szCs w:val="17"/>
        </w:rPr>
        <w:t xml:space="preserve">   </w:t>
      </w:r>
      <w:r w:rsidRPr="00E03B56">
        <w:rPr>
          <w:sz w:val="17"/>
          <w:szCs w:val="17"/>
        </w:rPr>
        <w:t xml:space="preserve"> </w:t>
      </w:r>
      <w:r w:rsidR="00355336" w:rsidRPr="00E03B56">
        <w:rPr>
          <w:sz w:val="17"/>
          <w:szCs w:val="17"/>
        </w:rPr>
        <w:t>«</w:t>
      </w:r>
      <w:r w:rsidR="00833D59" w:rsidRPr="00E03B56">
        <w:rPr>
          <w:sz w:val="17"/>
          <w:szCs w:val="17"/>
        </w:rPr>
        <w:t>UBS-HOME</w:t>
      </w:r>
      <w:r w:rsidR="00355336" w:rsidRPr="00E03B56">
        <w:rPr>
          <w:sz w:val="17"/>
          <w:szCs w:val="17"/>
        </w:rPr>
        <w:t>» для данного ЭД и направленным на номер телефона (для получения SMS-сообщений), номер которого</w:t>
      </w:r>
    </w:p>
    <w:p w14:paraId="5994D366" w14:textId="7BB37122" w:rsidR="00355336" w:rsidRPr="00E03B56" w:rsidRDefault="00E03B56" w:rsidP="00E03B56">
      <w:pPr>
        <w:tabs>
          <w:tab w:val="left" w:pos="540"/>
        </w:tabs>
        <w:ind w:left="349"/>
        <w:rPr>
          <w:sz w:val="17"/>
          <w:szCs w:val="17"/>
        </w:rPr>
      </w:pPr>
      <w:r>
        <w:rPr>
          <w:sz w:val="17"/>
          <w:szCs w:val="17"/>
        </w:rPr>
        <w:t xml:space="preserve"> </w:t>
      </w:r>
      <w:r w:rsidR="00355336" w:rsidRPr="00E03B56">
        <w:rPr>
          <w:sz w:val="17"/>
          <w:szCs w:val="17"/>
        </w:rPr>
        <w:t xml:space="preserve"> </w:t>
      </w:r>
      <w:r>
        <w:rPr>
          <w:sz w:val="17"/>
          <w:szCs w:val="17"/>
        </w:rPr>
        <w:t xml:space="preserve">  </w:t>
      </w:r>
      <w:r w:rsidR="00355336" w:rsidRPr="00E03B56">
        <w:rPr>
          <w:sz w:val="17"/>
          <w:szCs w:val="17"/>
        </w:rPr>
        <w:t>зарегистрирован в Системе ДБО «</w:t>
      </w:r>
      <w:r w:rsidR="00833D59" w:rsidRPr="00E03B56">
        <w:rPr>
          <w:sz w:val="17"/>
          <w:szCs w:val="17"/>
        </w:rPr>
        <w:t>UBS-HOME</w:t>
      </w:r>
      <w:r w:rsidR="00355336" w:rsidRPr="00E03B56">
        <w:rPr>
          <w:sz w:val="17"/>
          <w:szCs w:val="17"/>
        </w:rPr>
        <w:t xml:space="preserve">» для данного Клиента; </w:t>
      </w:r>
    </w:p>
    <w:p w14:paraId="3D7EDE46" w14:textId="7CC9454D" w:rsidR="00355336" w:rsidRPr="00355336" w:rsidRDefault="00355336" w:rsidP="004362A4">
      <w:pPr>
        <w:pStyle w:val="af3"/>
        <w:numPr>
          <w:ilvl w:val="0"/>
          <w:numId w:val="15"/>
        </w:numPr>
        <w:tabs>
          <w:tab w:val="left" w:pos="540"/>
        </w:tabs>
        <w:jc w:val="both"/>
        <w:rPr>
          <w:sz w:val="17"/>
          <w:szCs w:val="17"/>
        </w:rPr>
      </w:pPr>
      <w:r w:rsidRPr="00355336">
        <w:rPr>
          <w:sz w:val="17"/>
          <w:szCs w:val="17"/>
        </w:rPr>
        <w:t xml:space="preserve">отправка SMS и ввод SMS-кода были выполнены в пределах срока действия SMS -кода; </w:t>
      </w:r>
    </w:p>
    <w:p w14:paraId="472204B0" w14:textId="5074A5F7" w:rsidR="00355336" w:rsidRPr="00355336" w:rsidRDefault="00355336" w:rsidP="004362A4">
      <w:pPr>
        <w:pStyle w:val="af3"/>
        <w:numPr>
          <w:ilvl w:val="0"/>
          <w:numId w:val="15"/>
        </w:numPr>
        <w:tabs>
          <w:tab w:val="left" w:pos="540"/>
        </w:tabs>
        <w:jc w:val="both"/>
        <w:rPr>
          <w:sz w:val="17"/>
          <w:szCs w:val="17"/>
        </w:rPr>
      </w:pPr>
      <w:r w:rsidRPr="00355336">
        <w:rPr>
          <w:sz w:val="17"/>
          <w:szCs w:val="17"/>
        </w:rPr>
        <w:t xml:space="preserve">отправка SMS хронологически предшествовала вводу SMS -кода. </w:t>
      </w:r>
    </w:p>
    <w:p w14:paraId="7F1AA4EE" w14:textId="38A1F200"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.9.</w:t>
      </w:r>
      <w:r w:rsidRPr="00355336">
        <w:rPr>
          <w:sz w:val="17"/>
          <w:szCs w:val="17"/>
        </w:rPr>
        <w:tab/>
        <w:t xml:space="preserve"> На основании проведенных согласительной комиссией мероприятий, составляется Акт, содержащий:</w:t>
      </w:r>
    </w:p>
    <w:p w14:paraId="3C364C3A" w14:textId="260FCC79" w:rsidR="00355336" w:rsidRPr="00355336" w:rsidRDefault="00355336" w:rsidP="004362A4">
      <w:pPr>
        <w:pStyle w:val="af3"/>
        <w:numPr>
          <w:ilvl w:val="0"/>
          <w:numId w:val="15"/>
        </w:numPr>
        <w:tabs>
          <w:tab w:val="left" w:pos="540"/>
        </w:tabs>
        <w:jc w:val="both"/>
        <w:rPr>
          <w:sz w:val="17"/>
          <w:szCs w:val="17"/>
        </w:rPr>
      </w:pPr>
      <w:r w:rsidRPr="00355336">
        <w:rPr>
          <w:sz w:val="17"/>
          <w:szCs w:val="17"/>
        </w:rPr>
        <w:t>фактические обстоятельства, послужившие основанием возникновения разногласий;</w:t>
      </w:r>
    </w:p>
    <w:p w14:paraId="0A171A06" w14:textId="47240C55" w:rsidR="00355336" w:rsidRPr="00355336" w:rsidRDefault="00355336" w:rsidP="004362A4">
      <w:pPr>
        <w:pStyle w:val="af3"/>
        <w:numPr>
          <w:ilvl w:val="0"/>
          <w:numId w:val="15"/>
        </w:numPr>
        <w:tabs>
          <w:tab w:val="left" w:pos="540"/>
        </w:tabs>
        <w:jc w:val="both"/>
        <w:rPr>
          <w:sz w:val="17"/>
          <w:szCs w:val="17"/>
        </w:rPr>
      </w:pPr>
      <w:r w:rsidRPr="00355336">
        <w:rPr>
          <w:sz w:val="17"/>
          <w:szCs w:val="17"/>
        </w:rPr>
        <w:t>все реквизиты оспариваемого ЭД;</w:t>
      </w:r>
    </w:p>
    <w:p w14:paraId="334E2090" w14:textId="4CF9F291" w:rsidR="00355336" w:rsidRPr="00355336" w:rsidRDefault="00355336" w:rsidP="004362A4">
      <w:pPr>
        <w:pStyle w:val="af3"/>
        <w:numPr>
          <w:ilvl w:val="0"/>
          <w:numId w:val="15"/>
        </w:numPr>
        <w:tabs>
          <w:tab w:val="left" w:pos="540"/>
        </w:tabs>
        <w:jc w:val="both"/>
        <w:rPr>
          <w:sz w:val="17"/>
          <w:szCs w:val="17"/>
        </w:rPr>
      </w:pPr>
      <w:r w:rsidRPr="00355336">
        <w:rPr>
          <w:sz w:val="17"/>
          <w:szCs w:val="17"/>
        </w:rPr>
        <w:t>порядок работы членов согласительной комиссии;</w:t>
      </w:r>
    </w:p>
    <w:p w14:paraId="5743F99F" w14:textId="2BDB8EC7" w:rsidR="00355336" w:rsidRPr="00355336" w:rsidRDefault="00355336" w:rsidP="004362A4">
      <w:pPr>
        <w:pStyle w:val="af3"/>
        <w:numPr>
          <w:ilvl w:val="0"/>
          <w:numId w:val="15"/>
        </w:numPr>
        <w:tabs>
          <w:tab w:val="left" w:pos="540"/>
        </w:tabs>
        <w:jc w:val="both"/>
        <w:rPr>
          <w:sz w:val="17"/>
          <w:szCs w:val="17"/>
        </w:rPr>
      </w:pPr>
      <w:r w:rsidRPr="00355336">
        <w:rPr>
          <w:sz w:val="17"/>
          <w:szCs w:val="17"/>
        </w:rPr>
        <w:t>вывод о подлинности ЭД и его обоснование.</w:t>
      </w:r>
    </w:p>
    <w:p w14:paraId="65CC2346" w14:textId="3C21196D" w:rsidR="00355336" w:rsidRPr="00355336" w:rsidRDefault="00355336" w:rsidP="00355336">
      <w:pPr>
        <w:tabs>
          <w:tab w:val="left" w:pos="540"/>
        </w:tabs>
        <w:jc w:val="both"/>
        <w:rPr>
          <w:sz w:val="17"/>
          <w:szCs w:val="17"/>
        </w:rPr>
      </w:pPr>
      <w:r w:rsidRPr="00355336">
        <w:rPr>
          <w:sz w:val="17"/>
          <w:szCs w:val="17"/>
        </w:rPr>
        <w:t>Акт составляется непосредственно после завершения оценки всех обстоятельств, подлежащих установлению согласительной комиссией, в двух экземплярах по экземпляру для каждой Стороны и подписывается всеми членами согласительной комиссии. Члены согласительной комиссии, не согласные с выводом комиссии, вправе отразить свои возражения в Акте.</w:t>
      </w:r>
    </w:p>
    <w:p w14:paraId="63721E74" w14:textId="6B3B0826"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.10.</w:t>
      </w:r>
      <w:r w:rsidRPr="00355336">
        <w:rPr>
          <w:sz w:val="17"/>
          <w:szCs w:val="17"/>
        </w:rPr>
        <w:tab/>
        <w:t>В случае отказа Клиента и/или его представителя, входящего в состав согласительной комиссии, от</w:t>
      </w:r>
    </w:p>
    <w:p w14:paraId="2C0722CE" w14:textId="77777777" w:rsidR="00355336" w:rsidRPr="00355336" w:rsidRDefault="00355336" w:rsidP="00355336">
      <w:pPr>
        <w:tabs>
          <w:tab w:val="left" w:pos="540"/>
        </w:tabs>
        <w:jc w:val="both"/>
        <w:rPr>
          <w:sz w:val="17"/>
          <w:szCs w:val="17"/>
        </w:rPr>
      </w:pPr>
      <w:r w:rsidRPr="00355336">
        <w:rPr>
          <w:sz w:val="17"/>
          <w:szCs w:val="17"/>
        </w:rPr>
        <w:t xml:space="preserve">подписания Акта, Акт оформляется и подписывается остальными членами согласительной комиссии. Акт согласительной комиссии, оформленный в указанном порядке, считается оформленным надлежащим образом и достоверно подтверждающим выводы согласительной комиссии. Один экземпляр Акта вручается Клиенту (его представителю) под роспись или направляется Клиенту заказным письмом </w:t>
      </w:r>
    </w:p>
    <w:p w14:paraId="28CF0A6F" w14:textId="70692B3D"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.11.</w:t>
      </w:r>
      <w:r w:rsidRPr="00355336">
        <w:rPr>
          <w:sz w:val="17"/>
          <w:szCs w:val="17"/>
        </w:rPr>
        <w:tab/>
        <w:t>Банк несет ответственность перед Клиентом в случае, когда имела место хотя бы одна из следующих ситуаций:</w:t>
      </w:r>
    </w:p>
    <w:p w14:paraId="29D016BF" w14:textId="5CD94170"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.11.1.</w:t>
      </w:r>
      <w:r w:rsidRPr="00355336">
        <w:rPr>
          <w:sz w:val="17"/>
          <w:szCs w:val="17"/>
        </w:rPr>
        <w:tab/>
        <w:t xml:space="preserve">Банк не предъявляет подтвержденный корректной </w:t>
      </w:r>
      <w:r w:rsidR="00723A14">
        <w:rPr>
          <w:sz w:val="17"/>
          <w:szCs w:val="17"/>
        </w:rPr>
        <w:t>ЭП</w:t>
      </w:r>
      <w:r w:rsidRPr="00355336">
        <w:rPr>
          <w:sz w:val="17"/>
          <w:szCs w:val="17"/>
        </w:rPr>
        <w:t xml:space="preserve"> ЭД, на основании которого Банк выполнил операции по Счёту Клиента.</w:t>
      </w:r>
    </w:p>
    <w:p w14:paraId="2F056FBC" w14:textId="15B05389"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.11.2.</w:t>
      </w:r>
      <w:r w:rsidRPr="00355336">
        <w:rPr>
          <w:sz w:val="17"/>
          <w:szCs w:val="17"/>
        </w:rPr>
        <w:tab/>
        <w:t>Банк не предъявляет информацию по Одноразовому паролю, которым был подтвержден спорный ЭД.</w:t>
      </w:r>
    </w:p>
    <w:p w14:paraId="7E9C4AAC" w14:textId="2FDBA0FF"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.11.3.</w:t>
      </w:r>
      <w:r w:rsidRPr="00355336">
        <w:rPr>
          <w:sz w:val="17"/>
          <w:szCs w:val="17"/>
        </w:rPr>
        <w:tab/>
        <w:t>Клиент предоставляет Заявления на изменения доступа к системе ДБО «</w:t>
      </w:r>
      <w:r w:rsidR="00833D59">
        <w:rPr>
          <w:sz w:val="17"/>
          <w:szCs w:val="17"/>
        </w:rPr>
        <w:t>UBS-HOME</w:t>
      </w:r>
      <w:r w:rsidRPr="00355336">
        <w:rPr>
          <w:sz w:val="17"/>
          <w:szCs w:val="17"/>
        </w:rPr>
        <w:t>», подписанное уполномоченным должностным лицом Банка, при этом указанное в заявлении время блокирования Клиента в Системе ДБО «</w:t>
      </w:r>
      <w:r w:rsidR="00833D59">
        <w:rPr>
          <w:sz w:val="17"/>
          <w:szCs w:val="17"/>
        </w:rPr>
        <w:t>UBS-HOME</w:t>
      </w:r>
      <w:r w:rsidRPr="00355336">
        <w:rPr>
          <w:sz w:val="17"/>
          <w:szCs w:val="17"/>
        </w:rPr>
        <w:t>», раньше времени проведения Банком спорного ЭД.</w:t>
      </w:r>
    </w:p>
    <w:p w14:paraId="4CE99E59" w14:textId="28816D30"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.12.</w:t>
      </w:r>
      <w:r w:rsidRPr="00355336">
        <w:rPr>
          <w:sz w:val="17"/>
          <w:szCs w:val="17"/>
        </w:rPr>
        <w:tab/>
        <w:t xml:space="preserve">В случае, когда подлинность ЭД подтвержденного корректной </w:t>
      </w:r>
      <w:r w:rsidR="00723A14">
        <w:rPr>
          <w:sz w:val="17"/>
          <w:szCs w:val="17"/>
        </w:rPr>
        <w:t>ЭП</w:t>
      </w:r>
      <w:r w:rsidRPr="00355336">
        <w:rPr>
          <w:sz w:val="17"/>
          <w:szCs w:val="17"/>
        </w:rPr>
        <w:t xml:space="preserve"> подтверждена согласительной комиссией, Банк не несёт ответственности перед Клиентом по выполненным операциям по Счёту Клиента.</w:t>
      </w:r>
    </w:p>
    <w:p w14:paraId="396C8B88" w14:textId="64BABA27"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.13.</w:t>
      </w:r>
      <w:r w:rsidRPr="00355336">
        <w:rPr>
          <w:sz w:val="17"/>
          <w:szCs w:val="17"/>
        </w:rPr>
        <w:tab/>
        <w:t xml:space="preserve">Если Клиент настаивает на том, что спорный ЭД он не создавал и (или) не подтверждал с использованием </w:t>
      </w:r>
      <w:r w:rsidR="00723A14">
        <w:rPr>
          <w:sz w:val="17"/>
          <w:szCs w:val="17"/>
        </w:rPr>
        <w:t>ЭП</w:t>
      </w:r>
      <w:r w:rsidRPr="00355336">
        <w:rPr>
          <w:sz w:val="17"/>
          <w:szCs w:val="17"/>
        </w:rPr>
        <w:t>, Клиент вправе направить в Банк претензию с приложением документов, подтверждающих позицию Клиента, которая рассматривается Банком в течение 30 (Тридцати) календарных дней. По итогам рассмотрения претензии Клиента Банк направляет Клиенту мотивированный ответ (заключение). В случае несогласия Клиента с мотивированным ответом Банка Клиент вправе обратиться в суд в установленном законом порядке.</w:t>
      </w:r>
    </w:p>
    <w:p w14:paraId="1431BA06" w14:textId="713A1AFD" w:rsidR="00355336" w:rsidRPr="00355336" w:rsidRDefault="00355336" w:rsidP="00355336">
      <w:pPr>
        <w:tabs>
          <w:tab w:val="left" w:pos="540"/>
        </w:tabs>
        <w:jc w:val="both"/>
        <w:rPr>
          <w:sz w:val="17"/>
          <w:szCs w:val="17"/>
        </w:rPr>
      </w:pPr>
      <w:r w:rsidRPr="00355336">
        <w:rPr>
          <w:sz w:val="17"/>
          <w:szCs w:val="17"/>
        </w:rPr>
        <w:lastRenderedPageBreak/>
        <w:t>1</w:t>
      </w:r>
      <w:r w:rsidR="00C47397">
        <w:rPr>
          <w:sz w:val="17"/>
          <w:szCs w:val="17"/>
        </w:rPr>
        <w:t>1</w:t>
      </w:r>
      <w:r w:rsidRPr="00355336">
        <w:rPr>
          <w:sz w:val="17"/>
          <w:szCs w:val="17"/>
        </w:rPr>
        <w:t>.14.</w:t>
      </w:r>
      <w:r w:rsidRPr="00355336">
        <w:rPr>
          <w:sz w:val="17"/>
          <w:szCs w:val="17"/>
        </w:rPr>
        <w:tab/>
        <w:t>Стороны признают, что ЭД с корректн</w:t>
      </w:r>
      <w:r w:rsidR="00C47397">
        <w:rPr>
          <w:sz w:val="17"/>
          <w:szCs w:val="17"/>
        </w:rPr>
        <w:t>ой</w:t>
      </w:r>
      <w:r w:rsidRPr="00355336">
        <w:rPr>
          <w:sz w:val="17"/>
          <w:szCs w:val="17"/>
        </w:rPr>
        <w:t xml:space="preserve"> </w:t>
      </w:r>
      <w:r w:rsidR="00C47397">
        <w:rPr>
          <w:sz w:val="17"/>
          <w:szCs w:val="17"/>
        </w:rPr>
        <w:t>Э</w:t>
      </w:r>
      <w:r w:rsidRPr="00355336">
        <w:rPr>
          <w:sz w:val="17"/>
          <w:szCs w:val="17"/>
        </w:rPr>
        <w:t>П Клиента, полученные Банком по Системе ДБО «МТИ   Банк Online», являются доказательством для разрешения спорных вопросов по оспариваемым Клиентом ЭД.</w:t>
      </w:r>
    </w:p>
    <w:p w14:paraId="10CA07C0" w14:textId="151C9761" w:rsidR="00355336" w:rsidRPr="00355336" w:rsidRDefault="00355336" w:rsidP="00355336">
      <w:pPr>
        <w:tabs>
          <w:tab w:val="left" w:pos="540"/>
        </w:tabs>
        <w:jc w:val="both"/>
        <w:rPr>
          <w:sz w:val="17"/>
          <w:szCs w:val="17"/>
        </w:rPr>
      </w:pPr>
      <w:r w:rsidRPr="00355336">
        <w:rPr>
          <w:sz w:val="17"/>
          <w:szCs w:val="17"/>
        </w:rPr>
        <w:t>1</w:t>
      </w:r>
      <w:r w:rsidR="00C47397">
        <w:rPr>
          <w:sz w:val="17"/>
          <w:szCs w:val="17"/>
        </w:rPr>
        <w:t>1</w:t>
      </w:r>
      <w:r w:rsidRPr="00355336">
        <w:rPr>
          <w:sz w:val="17"/>
          <w:szCs w:val="17"/>
        </w:rPr>
        <w:t>.15.</w:t>
      </w:r>
      <w:r w:rsidRPr="00355336">
        <w:rPr>
          <w:sz w:val="17"/>
          <w:szCs w:val="17"/>
        </w:rPr>
        <w:tab/>
        <w:t>В случае признания претензии Клиента обоснованной, Банк в течение 1 (Одного) рабочего дня с даты формирования заключения принимает решение о мерах и сроках удовлетворения претензии Клиента, о чем направляет Клиенту соответствующее уведомление в письменном виде. Уведомление может быть вручено Клиенту лично под роспись и (или) направлено по почте заказным письмом.</w:t>
      </w:r>
    </w:p>
    <w:p w14:paraId="323FBBB7" w14:textId="18AC6309" w:rsidR="00355336" w:rsidRPr="00355336" w:rsidRDefault="00C47397" w:rsidP="00355336">
      <w:pPr>
        <w:tabs>
          <w:tab w:val="left" w:pos="540"/>
        </w:tabs>
        <w:jc w:val="both"/>
        <w:rPr>
          <w:sz w:val="17"/>
          <w:szCs w:val="17"/>
        </w:rPr>
      </w:pPr>
      <w:r>
        <w:rPr>
          <w:sz w:val="17"/>
          <w:szCs w:val="17"/>
        </w:rPr>
        <w:t xml:space="preserve">11.16. </w:t>
      </w:r>
      <w:r w:rsidRPr="00C47397">
        <w:rPr>
          <w:sz w:val="17"/>
          <w:szCs w:val="17"/>
        </w:rPr>
        <w:t xml:space="preserve"> В случае не урегулирования спора Сторонами он передается на рассмотрение </w:t>
      </w:r>
      <w:r w:rsidR="00E83839" w:rsidRPr="00E83839">
        <w:rPr>
          <w:sz w:val="17"/>
          <w:szCs w:val="17"/>
        </w:rPr>
        <w:t>в суд общей юрисдикции месту нахождения головного офиса Банка</w:t>
      </w:r>
      <w:r w:rsidRPr="00C47397">
        <w:rPr>
          <w:sz w:val="17"/>
          <w:szCs w:val="17"/>
        </w:rPr>
        <w:t>.</w:t>
      </w:r>
    </w:p>
    <w:p w14:paraId="768E1B1C" w14:textId="44B2EC2B" w:rsidR="00355336" w:rsidRDefault="00355336" w:rsidP="00355336">
      <w:pPr>
        <w:pStyle w:val="ConsNormal"/>
        <w:widowControl/>
        <w:tabs>
          <w:tab w:val="left" w:pos="284"/>
        </w:tabs>
        <w:jc w:val="center"/>
        <w:rPr>
          <w:rFonts w:ascii="Times New Roman" w:hAnsi="Times New Roman" w:cs="Times New Roman"/>
          <w:b/>
          <w:sz w:val="17"/>
          <w:szCs w:val="17"/>
        </w:rPr>
      </w:pPr>
    </w:p>
    <w:p w14:paraId="1F1B1626" w14:textId="6D2D7230" w:rsidR="00355336" w:rsidRDefault="00355336" w:rsidP="00355336">
      <w:pPr>
        <w:pStyle w:val="ConsNormal"/>
        <w:widowControl/>
        <w:tabs>
          <w:tab w:val="left" w:pos="284"/>
        </w:tabs>
        <w:jc w:val="center"/>
        <w:rPr>
          <w:rFonts w:ascii="Times New Roman" w:hAnsi="Times New Roman" w:cs="Times New Roman"/>
          <w:b/>
          <w:sz w:val="17"/>
          <w:szCs w:val="17"/>
        </w:rPr>
      </w:pPr>
    </w:p>
    <w:p w14:paraId="5BE7BC64" w14:textId="77777777" w:rsidR="00A33165" w:rsidRPr="001F1C54" w:rsidRDefault="00A33165">
      <w:pPr>
        <w:pStyle w:val="ConsNormal"/>
        <w:widowControl/>
        <w:tabs>
          <w:tab w:val="num" w:pos="0"/>
        </w:tabs>
        <w:ind w:firstLine="360"/>
        <w:jc w:val="both"/>
        <w:rPr>
          <w:rFonts w:ascii="Times New Roman" w:hAnsi="Times New Roman" w:cs="Times New Roman"/>
          <w:sz w:val="17"/>
          <w:szCs w:val="17"/>
        </w:rPr>
      </w:pPr>
    </w:p>
    <w:p w14:paraId="643324F0" w14:textId="77777777" w:rsidR="00A33165" w:rsidRPr="001F1C54" w:rsidRDefault="00A33165" w:rsidP="004362A4">
      <w:pPr>
        <w:pStyle w:val="ConsNormal"/>
        <w:widowControl/>
        <w:numPr>
          <w:ilvl w:val="0"/>
          <w:numId w:val="5"/>
        </w:numPr>
        <w:tabs>
          <w:tab w:val="left" w:pos="284"/>
        </w:tabs>
        <w:ind w:left="0" w:firstLine="0"/>
        <w:jc w:val="center"/>
        <w:rPr>
          <w:rFonts w:ascii="Times New Roman" w:hAnsi="Times New Roman" w:cs="Times New Roman"/>
          <w:b/>
          <w:sz w:val="17"/>
          <w:szCs w:val="17"/>
        </w:rPr>
      </w:pPr>
      <w:r w:rsidRPr="001F1C54">
        <w:rPr>
          <w:rFonts w:ascii="Times New Roman" w:hAnsi="Times New Roman" w:cs="Times New Roman"/>
          <w:b/>
          <w:sz w:val="17"/>
          <w:szCs w:val="17"/>
        </w:rPr>
        <w:t>ЗАКЛЮЧИТЕЛЬНЫЕ ПОЛОЖЕНИЯ</w:t>
      </w:r>
    </w:p>
    <w:p w14:paraId="191CF883" w14:textId="77777777" w:rsidR="00A33165" w:rsidRPr="001F1C54" w:rsidRDefault="00A33165">
      <w:pPr>
        <w:pStyle w:val="ConsNormal"/>
        <w:widowControl/>
        <w:tabs>
          <w:tab w:val="num" w:pos="0"/>
        </w:tabs>
        <w:ind w:firstLine="360"/>
        <w:jc w:val="both"/>
        <w:rPr>
          <w:rFonts w:ascii="Times New Roman" w:hAnsi="Times New Roman" w:cs="Times New Roman"/>
          <w:sz w:val="17"/>
          <w:szCs w:val="17"/>
        </w:rPr>
      </w:pPr>
    </w:p>
    <w:p w14:paraId="07766D98" w14:textId="176ED996" w:rsidR="00A33165" w:rsidRPr="001F1C54" w:rsidRDefault="00A33165" w:rsidP="009F7FE5">
      <w:pPr>
        <w:pStyle w:val="ConsNormal"/>
        <w:widowControl/>
        <w:ind w:firstLine="0"/>
        <w:jc w:val="both"/>
        <w:rPr>
          <w:rFonts w:ascii="Times New Roman" w:hAnsi="Times New Roman" w:cs="Times New Roman"/>
          <w:sz w:val="17"/>
          <w:szCs w:val="17"/>
        </w:rPr>
      </w:pPr>
      <w:r w:rsidRPr="001F1C54">
        <w:rPr>
          <w:rFonts w:ascii="Times New Roman" w:hAnsi="Times New Roman" w:cs="Times New Roman"/>
          <w:sz w:val="17"/>
          <w:szCs w:val="17"/>
        </w:rPr>
        <w:t>1</w:t>
      </w:r>
      <w:r w:rsidR="00816AFF">
        <w:rPr>
          <w:rFonts w:ascii="Times New Roman" w:hAnsi="Times New Roman" w:cs="Times New Roman"/>
          <w:sz w:val="17"/>
          <w:szCs w:val="17"/>
        </w:rPr>
        <w:t>2</w:t>
      </w:r>
      <w:r w:rsidRPr="001F1C54">
        <w:rPr>
          <w:rFonts w:ascii="Times New Roman" w:hAnsi="Times New Roman" w:cs="Times New Roman"/>
          <w:sz w:val="17"/>
          <w:szCs w:val="17"/>
        </w:rPr>
        <w:t xml:space="preserve">.1. </w:t>
      </w:r>
      <w:r w:rsidR="009F7FE5">
        <w:rPr>
          <w:rFonts w:ascii="Times New Roman" w:hAnsi="Times New Roman" w:cs="Times New Roman"/>
          <w:sz w:val="17"/>
          <w:szCs w:val="17"/>
        </w:rPr>
        <w:t xml:space="preserve">   </w:t>
      </w:r>
      <w:r w:rsidR="00284921" w:rsidRPr="001F1C54">
        <w:rPr>
          <w:rFonts w:ascii="Times New Roman" w:hAnsi="Times New Roman" w:cs="Times New Roman"/>
          <w:sz w:val="17"/>
          <w:szCs w:val="17"/>
        </w:rPr>
        <w:t xml:space="preserve">Договор об электронных расчетах </w:t>
      </w:r>
      <w:r w:rsidRPr="001F1C54">
        <w:rPr>
          <w:rFonts w:ascii="Times New Roman" w:hAnsi="Times New Roman" w:cs="Times New Roman"/>
          <w:sz w:val="17"/>
          <w:szCs w:val="17"/>
        </w:rPr>
        <w:t>явля</w:t>
      </w:r>
      <w:r w:rsidR="00284921" w:rsidRPr="001F1C54">
        <w:rPr>
          <w:rFonts w:ascii="Times New Roman" w:hAnsi="Times New Roman" w:cs="Times New Roman"/>
          <w:sz w:val="17"/>
          <w:szCs w:val="17"/>
        </w:rPr>
        <w:t>е</w:t>
      </w:r>
      <w:r w:rsidRPr="001F1C54">
        <w:rPr>
          <w:rFonts w:ascii="Times New Roman" w:hAnsi="Times New Roman" w:cs="Times New Roman"/>
          <w:sz w:val="17"/>
          <w:szCs w:val="17"/>
        </w:rPr>
        <w:t xml:space="preserve">тся неотъемлемой частью </w:t>
      </w:r>
      <w:r w:rsidR="00284921" w:rsidRPr="001F1C54">
        <w:rPr>
          <w:rFonts w:ascii="Times New Roman" w:hAnsi="Times New Roman" w:cs="Times New Roman"/>
          <w:sz w:val="17"/>
          <w:szCs w:val="17"/>
        </w:rPr>
        <w:t>Договора банковского счета, заключенного между Банком и Клиентом.</w:t>
      </w:r>
    </w:p>
    <w:p w14:paraId="655715F1" w14:textId="55153C8C" w:rsidR="00A33165" w:rsidRPr="009F2456" w:rsidRDefault="00CF0E27" w:rsidP="009F7FE5">
      <w:pPr>
        <w:pStyle w:val="ConsNormal"/>
        <w:widowControl/>
        <w:tabs>
          <w:tab w:val="num" w:pos="0"/>
          <w:tab w:val="left" w:pos="567"/>
          <w:tab w:val="left" w:pos="9921"/>
        </w:tabs>
        <w:ind w:firstLine="0"/>
        <w:jc w:val="both"/>
        <w:rPr>
          <w:rFonts w:ascii="Times New Roman" w:hAnsi="Times New Roman" w:cs="Times New Roman"/>
          <w:sz w:val="17"/>
          <w:szCs w:val="17"/>
        </w:rPr>
      </w:pPr>
      <w:r w:rsidRPr="001F1C54">
        <w:rPr>
          <w:rFonts w:ascii="Times New Roman" w:hAnsi="Times New Roman" w:cs="Times New Roman"/>
          <w:sz w:val="17"/>
          <w:szCs w:val="17"/>
        </w:rPr>
        <w:t>1</w:t>
      </w:r>
      <w:r w:rsidR="00816AFF">
        <w:rPr>
          <w:rFonts w:ascii="Times New Roman" w:hAnsi="Times New Roman" w:cs="Times New Roman"/>
          <w:sz w:val="17"/>
          <w:szCs w:val="17"/>
        </w:rPr>
        <w:t>2</w:t>
      </w:r>
      <w:r w:rsidRPr="009F2456">
        <w:rPr>
          <w:rFonts w:ascii="Times New Roman" w:hAnsi="Times New Roman" w:cs="Times New Roman"/>
          <w:sz w:val="17"/>
          <w:szCs w:val="17"/>
        </w:rPr>
        <w:t>.</w:t>
      </w:r>
      <w:r w:rsidR="004E6E6E" w:rsidRPr="009F2456">
        <w:rPr>
          <w:rFonts w:ascii="Times New Roman" w:hAnsi="Times New Roman" w:cs="Times New Roman"/>
          <w:sz w:val="17"/>
          <w:szCs w:val="17"/>
        </w:rPr>
        <w:t>2</w:t>
      </w:r>
      <w:r w:rsidRPr="009F2456">
        <w:rPr>
          <w:rFonts w:ascii="Times New Roman" w:hAnsi="Times New Roman" w:cs="Times New Roman"/>
          <w:sz w:val="17"/>
          <w:szCs w:val="17"/>
        </w:rPr>
        <w:t xml:space="preserve">. </w:t>
      </w:r>
      <w:r w:rsidR="00621CC5" w:rsidRPr="009F2456">
        <w:rPr>
          <w:rFonts w:ascii="Times New Roman" w:hAnsi="Times New Roman" w:cs="Times New Roman"/>
          <w:sz w:val="17"/>
          <w:szCs w:val="17"/>
        </w:rPr>
        <w:t xml:space="preserve"> </w:t>
      </w:r>
      <w:r w:rsidR="00BA7FC9" w:rsidRPr="009F2456">
        <w:rPr>
          <w:rFonts w:ascii="Times New Roman" w:hAnsi="Times New Roman" w:cs="Times New Roman"/>
          <w:sz w:val="17"/>
          <w:szCs w:val="17"/>
        </w:rPr>
        <w:t>Допускается з</w:t>
      </w:r>
      <w:r w:rsidR="003021A5" w:rsidRPr="009F2456">
        <w:rPr>
          <w:rFonts w:ascii="Times New Roman" w:hAnsi="Times New Roman" w:cs="Times New Roman"/>
          <w:sz w:val="17"/>
          <w:szCs w:val="17"/>
        </w:rPr>
        <w:t xml:space="preserve">аключение и расторжение </w:t>
      </w:r>
      <w:r w:rsidR="0044062A" w:rsidRPr="009F2456">
        <w:rPr>
          <w:rFonts w:ascii="Times New Roman" w:hAnsi="Times New Roman" w:cs="Times New Roman"/>
          <w:sz w:val="17"/>
          <w:szCs w:val="17"/>
        </w:rPr>
        <w:t xml:space="preserve">Договора банковского счета (в части открытия второго и последующих счетов), </w:t>
      </w:r>
      <w:r w:rsidR="003021A5" w:rsidRPr="009F2456">
        <w:rPr>
          <w:rFonts w:ascii="Times New Roman" w:hAnsi="Times New Roman" w:cs="Times New Roman"/>
          <w:sz w:val="17"/>
          <w:szCs w:val="17"/>
        </w:rPr>
        <w:t>Договора об электронных расчетах</w:t>
      </w:r>
      <w:r w:rsidR="00BA7FC9" w:rsidRPr="009F2456">
        <w:rPr>
          <w:rFonts w:ascii="Times New Roman" w:hAnsi="Times New Roman" w:cs="Times New Roman"/>
          <w:sz w:val="17"/>
          <w:szCs w:val="17"/>
        </w:rPr>
        <w:t xml:space="preserve"> посредством направления в Банк </w:t>
      </w:r>
      <w:r w:rsidR="00F3275D" w:rsidRPr="009F2456">
        <w:rPr>
          <w:rFonts w:ascii="Times New Roman" w:hAnsi="Times New Roman" w:cs="Times New Roman"/>
          <w:sz w:val="17"/>
          <w:szCs w:val="17"/>
        </w:rPr>
        <w:t>документов в электронном виде</w:t>
      </w:r>
      <w:r w:rsidR="0057742B" w:rsidRPr="009F2456">
        <w:rPr>
          <w:rFonts w:ascii="Times New Roman" w:hAnsi="Times New Roman" w:cs="Times New Roman"/>
          <w:sz w:val="17"/>
          <w:szCs w:val="17"/>
        </w:rPr>
        <w:t xml:space="preserve">, подписанных </w:t>
      </w:r>
      <w:r w:rsidR="00A9663B" w:rsidRPr="009F2456">
        <w:rPr>
          <w:rFonts w:ascii="Times New Roman" w:hAnsi="Times New Roman" w:cs="Times New Roman"/>
          <w:sz w:val="17"/>
          <w:szCs w:val="17"/>
        </w:rPr>
        <w:t>согласованно</w:t>
      </w:r>
      <w:r w:rsidR="00BF3A51" w:rsidRPr="009F2456">
        <w:rPr>
          <w:rFonts w:ascii="Times New Roman" w:hAnsi="Times New Roman" w:cs="Times New Roman"/>
          <w:sz w:val="17"/>
          <w:szCs w:val="17"/>
        </w:rPr>
        <w:t>й</w:t>
      </w:r>
      <w:r w:rsidR="00A9663B" w:rsidRPr="009F2456">
        <w:rPr>
          <w:rFonts w:ascii="Times New Roman" w:hAnsi="Times New Roman" w:cs="Times New Roman"/>
          <w:sz w:val="17"/>
          <w:szCs w:val="17"/>
        </w:rPr>
        <w:t xml:space="preserve"> Сторонами </w:t>
      </w:r>
      <w:r w:rsidR="00790F9F" w:rsidRPr="009F2456">
        <w:rPr>
          <w:rFonts w:ascii="Times New Roman" w:hAnsi="Times New Roman" w:cs="Times New Roman"/>
          <w:sz w:val="17"/>
          <w:szCs w:val="17"/>
        </w:rPr>
        <w:t>ЭП</w:t>
      </w:r>
      <w:r w:rsidR="00F3275D" w:rsidRPr="009F2456">
        <w:rPr>
          <w:rFonts w:ascii="Times New Roman" w:hAnsi="Times New Roman" w:cs="Times New Roman"/>
          <w:sz w:val="17"/>
          <w:szCs w:val="17"/>
        </w:rPr>
        <w:t xml:space="preserve"> в </w:t>
      </w:r>
      <w:r w:rsidR="00BA7FC9" w:rsidRPr="009F2456">
        <w:rPr>
          <w:rFonts w:ascii="Times New Roman" w:hAnsi="Times New Roman" w:cs="Times New Roman"/>
          <w:sz w:val="17"/>
          <w:szCs w:val="17"/>
        </w:rPr>
        <w:t>порядке</w:t>
      </w:r>
      <w:r w:rsidR="006D5F25" w:rsidRPr="009F2456">
        <w:rPr>
          <w:rFonts w:ascii="Times New Roman" w:hAnsi="Times New Roman" w:cs="Times New Roman"/>
          <w:sz w:val="17"/>
          <w:szCs w:val="17"/>
        </w:rPr>
        <w:t xml:space="preserve">, предусмотренном </w:t>
      </w:r>
      <w:r w:rsidR="00A9663B" w:rsidRPr="009F2456">
        <w:rPr>
          <w:rFonts w:ascii="Times New Roman" w:hAnsi="Times New Roman" w:cs="Times New Roman"/>
          <w:sz w:val="17"/>
          <w:szCs w:val="17"/>
        </w:rPr>
        <w:t xml:space="preserve">соглашением </w:t>
      </w:r>
      <w:r w:rsidR="00C43585" w:rsidRPr="009F2456">
        <w:rPr>
          <w:rFonts w:ascii="Times New Roman" w:hAnsi="Times New Roman" w:cs="Times New Roman"/>
          <w:sz w:val="17"/>
          <w:szCs w:val="17"/>
        </w:rPr>
        <w:t>Сторон</w:t>
      </w:r>
      <w:r w:rsidR="00A9663B" w:rsidRPr="009F2456">
        <w:rPr>
          <w:rFonts w:ascii="Times New Roman" w:hAnsi="Times New Roman" w:cs="Times New Roman"/>
          <w:sz w:val="17"/>
          <w:szCs w:val="17"/>
        </w:rPr>
        <w:t>.</w:t>
      </w:r>
    </w:p>
    <w:p w14:paraId="58F1A174" w14:textId="29930B68" w:rsidR="00621CC5" w:rsidRPr="009F2456" w:rsidRDefault="00621CC5" w:rsidP="00621CC5">
      <w:pPr>
        <w:tabs>
          <w:tab w:val="left" w:pos="0"/>
        </w:tabs>
        <w:jc w:val="both"/>
        <w:rPr>
          <w:sz w:val="17"/>
          <w:szCs w:val="17"/>
        </w:rPr>
      </w:pPr>
      <w:r w:rsidRPr="009F2456">
        <w:rPr>
          <w:sz w:val="17"/>
          <w:szCs w:val="17"/>
        </w:rPr>
        <w:t>1</w:t>
      </w:r>
      <w:r w:rsidR="00816AFF">
        <w:rPr>
          <w:sz w:val="17"/>
          <w:szCs w:val="17"/>
        </w:rPr>
        <w:t>2</w:t>
      </w:r>
      <w:r w:rsidRPr="009F2456">
        <w:rPr>
          <w:sz w:val="17"/>
          <w:szCs w:val="17"/>
        </w:rPr>
        <w:t>.3.  Первоначальное подключение к Системе ДБО Счетов Клиента осуществляется Банком согласно Заяв</w:t>
      </w:r>
      <w:r w:rsidR="002C0D1E">
        <w:rPr>
          <w:sz w:val="17"/>
          <w:szCs w:val="17"/>
        </w:rPr>
        <w:t>лению</w:t>
      </w:r>
      <w:r w:rsidRPr="009F2456">
        <w:rPr>
          <w:sz w:val="17"/>
          <w:szCs w:val="17"/>
        </w:rPr>
        <w:t xml:space="preserve"> на подключение к Системе ДБО. Открываемые в процессе обслуживания Клиента в Банке Счета добавляются в Систему ДБО Банком автоматически, за исключением случаев, определенных между Банком и Клиентом.  </w:t>
      </w:r>
    </w:p>
    <w:p w14:paraId="48CBD65A" w14:textId="4647CB5B" w:rsidR="00792A97" w:rsidRPr="00951933" w:rsidRDefault="00E32EFD" w:rsidP="009F7FE5">
      <w:pPr>
        <w:pStyle w:val="ConsNormal"/>
        <w:widowControl/>
        <w:tabs>
          <w:tab w:val="num" w:pos="0"/>
        </w:tabs>
        <w:ind w:firstLine="0"/>
        <w:jc w:val="both"/>
        <w:rPr>
          <w:rFonts w:ascii="Times New Roman" w:hAnsi="Times New Roman" w:cs="Times New Roman"/>
          <w:sz w:val="17"/>
          <w:szCs w:val="17"/>
        </w:rPr>
      </w:pPr>
      <w:r w:rsidRPr="009F2456">
        <w:rPr>
          <w:rFonts w:ascii="Times New Roman" w:hAnsi="Times New Roman" w:cs="Times New Roman"/>
          <w:sz w:val="17"/>
          <w:szCs w:val="17"/>
        </w:rPr>
        <w:t>1</w:t>
      </w:r>
      <w:r w:rsidR="00816AFF">
        <w:rPr>
          <w:rFonts w:ascii="Times New Roman" w:hAnsi="Times New Roman" w:cs="Times New Roman"/>
          <w:sz w:val="17"/>
          <w:szCs w:val="17"/>
        </w:rPr>
        <w:t>2</w:t>
      </w:r>
      <w:r w:rsidRPr="009F2456">
        <w:rPr>
          <w:rFonts w:ascii="Times New Roman" w:hAnsi="Times New Roman" w:cs="Times New Roman"/>
          <w:sz w:val="17"/>
          <w:szCs w:val="17"/>
        </w:rPr>
        <w:t>.</w:t>
      </w:r>
      <w:r w:rsidR="00621CC5" w:rsidRPr="009F2456">
        <w:rPr>
          <w:rFonts w:ascii="Times New Roman" w:hAnsi="Times New Roman" w:cs="Times New Roman"/>
          <w:sz w:val="17"/>
          <w:szCs w:val="17"/>
        </w:rPr>
        <w:t>4</w:t>
      </w:r>
      <w:r w:rsidR="00792A97" w:rsidRPr="009F2456">
        <w:rPr>
          <w:rFonts w:ascii="Times New Roman" w:hAnsi="Times New Roman" w:cs="Times New Roman"/>
          <w:sz w:val="17"/>
          <w:szCs w:val="17"/>
        </w:rPr>
        <w:t>.</w:t>
      </w:r>
      <w:r w:rsidR="004E6E6E" w:rsidRPr="009F2456">
        <w:rPr>
          <w:rFonts w:ascii="Times New Roman" w:hAnsi="Times New Roman" w:cs="Times New Roman"/>
          <w:sz w:val="17"/>
          <w:szCs w:val="17"/>
        </w:rPr>
        <w:t xml:space="preserve">   </w:t>
      </w:r>
      <w:r w:rsidR="00BE2CA5" w:rsidRPr="00951933">
        <w:rPr>
          <w:rFonts w:ascii="Times New Roman" w:hAnsi="Times New Roman" w:cs="Times New Roman"/>
          <w:sz w:val="17"/>
          <w:szCs w:val="17"/>
        </w:rPr>
        <w:t>Сформированные до вступления в силу настоящей редакции Правил</w:t>
      </w:r>
      <w:r w:rsidR="004926A4" w:rsidRPr="00951933">
        <w:rPr>
          <w:rFonts w:ascii="Times New Roman" w:hAnsi="Times New Roman" w:cs="Times New Roman"/>
          <w:sz w:val="17"/>
          <w:szCs w:val="17"/>
        </w:rPr>
        <w:t xml:space="preserve"> </w:t>
      </w:r>
      <w:r w:rsidR="003F4110" w:rsidRPr="00951933">
        <w:rPr>
          <w:rFonts w:ascii="Times New Roman" w:hAnsi="Times New Roman" w:cs="Times New Roman"/>
          <w:sz w:val="17"/>
          <w:szCs w:val="17"/>
        </w:rPr>
        <w:t>К</w:t>
      </w:r>
      <w:r w:rsidR="00BF49E8" w:rsidRPr="00951933">
        <w:rPr>
          <w:rFonts w:ascii="Times New Roman" w:hAnsi="Times New Roman" w:cs="Times New Roman"/>
          <w:sz w:val="17"/>
          <w:szCs w:val="17"/>
        </w:rPr>
        <w:t xml:space="preserve">лючи </w:t>
      </w:r>
      <w:r w:rsidR="00BE2CA5" w:rsidRPr="00951933">
        <w:rPr>
          <w:rFonts w:ascii="Times New Roman" w:hAnsi="Times New Roman" w:cs="Times New Roman"/>
          <w:sz w:val="17"/>
          <w:szCs w:val="17"/>
        </w:rPr>
        <w:t xml:space="preserve">ЭП </w:t>
      </w:r>
      <w:r w:rsidR="00BF49E8" w:rsidRPr="00951933">
        <w:rPr>
          <w:rFonts w:ascii="Times New Roman" w:hAnsi="Times New Roman" w:cs="Times New Roman"/>
          <w:sz w:val="17"/>
          <w:szCs w:val="17"/>
        </w:rPr>
        <w:t>продолжают действовать</w:t>
      </w:r>
      <w:r w:rsidR="0029165B" w:rsidRPr="00951933">
        <w:rPr>
          <w:rFonts w:ascii="Times New Roman" w:hAnsi="Times New Roman" w:cs="Times New Roman"/>
          <w:sz w:val="17"/>
          <w:szCs w:val="17"/>
        </w:rPr>
        <w:t xml:space="preserve"> до их замены в порядке, установленном настоящими Правилами.</w:t>
      </w:r>
    </w:p>
    <w:p w14:paraId="4EEB1429" w14:textId="17BBCDB1" w:rsidR="004926A4" w:rsidRPr="00951933" w:rsidRDefault="004926A4" w:rsidP="009F7FE5">
      <w:pPr>
        <w:pStyle w:val="ConsNormal"/>
        <w:widowControl/>
        <w:tabs>
          <w:tab w:val="num" w:pos="0"/>
          <w:tab w:val="left" w:pos="284"/>
          <w:tab w:val="left" w:pos="567"/>
        </w:tabs>
        <w:ind w:firstLine="0"/>
        <w:jc w:val="both"/>
        <w:rPr>
          <w:rFonts w:ascii="Times New Roman" w:hAnsi="Times New Roman" w:cs="Times New Roman"/>
          <w:sz w:val="17"/>
          <w:szCs w:val="17"/>
        </w:rPr>
      </w:pPr>
      <w:r w:rsidRPr="00951933">
        <w:rPr>
          <w:rFonts w:ascii="Times New Roman" w:hAnsi="Times New Roman" w:cs="Times New Roman"/>
          <w:sz w:val="17"/>
          <w:szCs w:val="17"/>
        </w:rPr>
        <w:t>1</w:t>
      </w:r>
      <w:r w:rsidR="00816AFF">
        <w:rPr>
          <w:rFonts w:ascii="Times New Roman" w:hAnsi="Times New Roman" w:cs="Times New Roman"/>
          <w:sz w:val="17"/>
          <w:szCs w:val="17"/>
        </w:rPr>
        <w:t>2</w:t>
      </w:r>
      <w:r w:rsidRPr="00951933">
        <w:rPr>
          <w:rFonts w:ascii="Times New Roman" w:hAnsi="Times New Roman" w:cs="Times New Roman"/>
          <w:sz w:val="17"/>
          <w:szCs w:val="17"/>
        </w:rPr>
        <w:t>.</w:t>
      </w:r>
      <w:r w:rsidR="00621CC5" w:rsidRPr="00951933">
        <w:rPr>
          <w:rFonts w:ascii="Times New Roman" w:hAnsi="Times New Roman" w:cs="Times New Roman"/>
          <w:sz w:val="17"/>
          <w:szCs w:val="17"/>
        </w:rPr>
        <w:t>5</w:t>
      </w:r>
      <w:r w:rsidRPr="00951933">
        <w:rPr>
          <w:rFonts w:ascii="Times New Roman" w:hAnsi="Times New Roman" w:cs="Times New Roman"/>
          <w:sz w:val="17"/>
          <w:szCs w:val="17"/>
        </w:rPr>
        <w:t xml:space="preserve">. </w:t>
      </w:r>
      <w:r w:rsidR="00D973E6" w:rsidRPr="00951933">
        <w:rPr>
          <w:rFonts w:ascii="Times New Roman" w:hAnsi="Times New Roman" w:cs="Times New Roman"/>
          <w:sz w:val="17"/>
          <w:szCs w:val="17"/>
        </w:rPr>
        <w:t xml:space="preserve"> </w:t>
      </w:r>
      <w:r w:rsidR="009F7FE5" w:rsidRPr="00951933">
        <w:rPr>
          <w:rFonts w:ascii="Times New Roman" w:hAnsi="Times New Roman" w:cs="Times New Roman"/>
          <w:sz w:val="17"/>
          <w:szCs w:val="17"/>
        </w:rPr>
        <w:t xml:space="preserve">   </w:t>
      </w:r>
      <w:r w:rsidRPr="00951933">
        <w:rPr>
          <w:rFonts w:ascii="Times New Roman" w:hAnsi="Times New Roman" w:cs="Times New Roman"/>
          <w:sz w:val="17"/>
          <w:szCs w:val="17"/>
        </w:rPr>
        <w:t xml:space="preserve">Любая из Сторон вправе расторгнуть Договор </w:t>
      </w:r>
      <w:r w:rsidR="006C7D0B" w:rsidRPr="006C7D0B">
        <w:rPr>
          <w:rFonts w:ascii="Times New Roman" w:hAnsi="Times New Roman" w:cs="Times New Roman"/>
          <w:sz w:val="17"/>
          <w:szCs w:val="17"/>
        </w:rPr>
        <w:t xml:space="preserve">об электронных расчетах </w:t>
      </w:r>
      <w:r w:rsidRPr="00951933">
        <w:rPr>
          <w:rFonts w:ascii="Times New Roman" w:hAnsi="Times New Roman" w:cs="Times New Roman"/>
          <w:sz w:val="17"/>
          <w:szCs w:val="17"/>
        </w:rPr>
        <w:t xml:space="preserve">в одностороннем (внесудебном) порядке, предупредив об этом другую Сторону письменно </w:t>
      </w:r>
      <w:r w:rsidR="00845A4B" w:rsidRPr="00951933">
        <w:rPr>
          <w:rFonts w:ascii="Times New Roman" w:hAnsi="Times New Roman" w:cs="Times New Roman"/>
          <w:sz w:val="17"/>
          <w:szCs w:val="17"/>
        </w:rPr>
        <w:t xml:space="preserve">(в том числе посредством размещения Банком </w:t>
      </w:r>
      <w:r w:rsidR="00B8202F" w:rsidRPr="00951933">
        <w:rPr>
          <w:rFonts w:ascii="Times New Roman" w:hAnsi="Times New Roman" w:cs="Times New Roman"/>
          <w:sz w:val="17"/>
          <w:szCs w:val="17"/>
        </w:rPr>
        <w:t>уведомления</w:t>
      </w:r>
      <w:r w:rsidR="00845A4B" w:rsidRPr="00951933">
        <w:rPr>
          <w:rFonts w:ascii="Times New Roman" w:hAnsi="Times New Roman" w:cs="Times New Roman"/>
          <w:sz w:val="17"/>
          <w:szCs w:val="17"/>
        </w:rPr>
        <w:t xml:space="preserve"> </w:t>
      </w:r>
      <w:r w:rsidR="00B8202F" w:rsidRPr="00951933">
        <w:rPr>
          <w:rFonts w:ascii="Times New Roman" w:hAnsi="Times New Roman" w:cs="Times New Roman"/>
          <w:sz w:val="17"/>
          <w:szCs w:val="17"/>
        </w:rPr>
        <w:t>на сайте Банка в сети Интернет</w:t>
      </w:r>
      <w:r w:rsidR="00845A4B" w:rsidRPr="00951933">
        <w:rPr>
          <w:rFonts w:ascii="Times New Roman" w:hAnsi="Times New Roman" w:cs="Times New Roman"/>
          <w:sz w:val="17"/>
          <w:szCs w:val="17"/>
        </w:rPr>
        <w:t xml:space="preserve">) </w:t>
      </w:r>
      <w:r w:rsidRPr="00951933">
        <w:rPr>
          <w:rFonts w:ascii="Times New Roman" w:hAnsi="Times New Roman" w:cs="Times New Roman"/>
          <w:sz w:val="17"/>
          <w:szCs w:val="17"/>
        </w:rPr>
        <w:t>не менее чем за 10 (Десять) календарных дней до предполагаемой даты расторжения Договора</w:t>
      </w:r>
      <w:r w:rsidR="006C7D0B">
        <w:rPr>
          <w:rFonts w:ascii="Times New Roman" w:hAnsi="Times New Roman" w:cs="Times New Roman"/>
          <w:sz w:val="17"/>
          <w:szCs w:val="17"/>
        </w:rPr>
        <w:t xml:space="preserve"> </w:t>
      </w:r>
      <w:r w:rsidR="006C7D0B" w:rsidRPr="006C7D0B">
        <w:rPr>
          <w:rFonts w:ascii="Times New Roman" w:hAnsi="Times New Roman" w:cs="Times New Roman"/>
          <w:sz w:val="17"/>
          <w:szCs w:val="17"/>
        </w:rPr>
        <w:t>об электронных расчетах</w:t>
      </w:r>
      <w:r w:rsidRPr="00951933">
        <w:rPr>
          <w:rFonts w:ascii="Times New Roman" w:hAnsi="Times New Roman" w:cs="Times New Roman"/>
          <w:sz w:val="17"/>
          <w:szCs w:val="17"/>
        </w:rPr>
        <w:t>. До даты расторжения</w:t>
      </w:r>
      <w:r w:rsidR="00816AFF">
        <w:rPr>
          <w:rFonts w:ascii="Times New Roman" w:hAnsi="Times New Roman" w:cs="Times New Roman"/>
          <w:sz w:val="17"/>
          <w:szCs w:val="17"/>
        </w:rPr>
        <w:t xml:space="preserve"> </w:t>
      </w:r>
      <w:r w:rsidRPr="00951933">
        <w:rPr>
          <w:rFonts w:ascii="Times New Roman" w:hAnsi="Times New Roman" w:cs="Times New Roman"/>
          <w:sz w:val="17"/>
          <w:szCs w:val="17"/>
        </w:rPr>
        <w:t xml:space="preserve">Договора </w:t>
      </w:r>
      <w:r w:rsidR="006C7D0B" w:rsidRPr="006C7D0B">
        <w:rPr>
          <w:rFonts w:ascii="Times New Roman" w:hAnsi="Times New Roman" w:cs="Times New Roman"/>
          <w:sz w:val="17"/>
          <w:szCs w:val="17"/>
        </w:rPr>
        <w:t xml:space="preserve">об электронных расчетах </w:t>
      </w:r>
      <w:r w:rsidRPr="00951933">
        <w:rPr>
          <w:rFonts w:ascii="Times New Roman" w:hAnsi="Times New Roman" w:cs="Times New Roman"/>
          <w:sz w:val="17"/>
          <w:szCs w:val="17"/>
        </w:rPr>
        <w:t>Клиент обязан оплатить задолженность перед Банком, возникшую вследствие исполнения Договора</w:t>
      </w:r>
      <w:r w:rsidR="006C7D0B">
        <w:rPr>
          <w:rFonts w:ascii="Times New Roman" w:hAnsi="Times New Roman" w:cs="Times New Roman"/>
          <w:sz w:val="17"/>
          <w:szCs w:val="17"/>
        </w:rPr>
        <w:t xml:space="preserve"> </w:t>
      </w:r>
      <w:r w:rsidR="006C7D0B" w:rsidRPr="006C7D0B">
        <w:rPr>
          <w:rFonts w:ascii="Times New Roman" w:hAnsi="Times New Roman" w:cs="Times New Roman"/>
          <w:sz w:val="17"/>
          <w:szCs w:val="17"/>
        </w:rPr>
        <w:t>об электронных расчетах</w:t>
      </w:r>
      <w:r w:rsidRPr="00951933">
        <w:rPr>
          <w:rFonts w:ascii="Times New Roman" w:hAnsi="Times New Roman" w:cs="Times New Roman"/>
          <w:sz w:val="17"/>
          <w:szCs w:val="17"/>
        </w:rPr>
        <w:t>.</w:t>
      </w:r>
    </w:p>
    <w:p w14:paraId="2B713E17" w14:textId="7AE1C0FB" w:rsidR="00D973E6" w:rsidRPr="00951933" w:rsidRDefault="00446733" w:rsidP="004926A4">
      <w:pPr>
        <w:pStyle w:val="ConsNormal"/>
        <w:widowControl/>
        <w:tabs>
          <w:tab w:val="left" w:pos="284"/>
        </w:tabs>
        <w:ind w:firstLine="0"/>
        <w:jc w:val="both"/>
        <w:rPr>
          <w:rFonts w:ascii="Times New Roman" w:hAnsi="Times New Roman" w:cs="Times New Roman"/>
          <w:sz w:val="17"/>
          <w:szCs w:val="17"/>
        </w:rPr>
      </w:pPr>
      <w:r w:rsidRPr="00951933">
        <w:rPr>
          <w:rFonts w:ascii="Times New Roman" w:hAnsi="Times New Roman" w:cs="Times New Roman"/>
          <w:sz w:val="17"/>
          <w:szCs w:val="17"/>
        </w:rPr>
        <w:t>1</w:t>
      </w:r>
      <w:r w:rsidR="00816AFF">
        <w:rPr>
          <w:rFonts w:ascii="Times New Roman" w:hAnsi="Times New Roman" w:cs="Times New Roman"/>
          <w:sz w:val="17"/>
          <w:szCs w:val="17"/>
        </w:rPr>
        <w:t>2</w:t>
      </w:r>
      <w:r w:rsidRPr="00951933">
        <w:rPr>
          <w:rFonts w:ascii="Times New Roman" w:hAnsi="Times New Roman" w:cs="Times New Roman"/>
          <w:sz w:val="17"/>
          <w:szCs w:val="17"/>
        </w:rPr>
        <w:t>.</w:t>
      </w:r>
      <w:r w:rsidR="00621CC5" w:rsidRPr="00951933">
        <w:rPr>
          <w:rFonts w:ascii="Times New Roman" w:hAnsi="Times New Roman" w:cs="Times New Roman"/>
          <w:sz w:val="17"/>
          <w:szCs w:val="17"/>
        </w:rPr>
        <w:t>6</w:t>
      </w:r>
      <w:r w:rsidRPr="00951933">
        <w:rPr>
          <w:rFonts w:ascii="Times New Roman" w:hAnsi="Times New Roman" w:cs="Times New Roman"/>
          <w:sz w:val="17"/>
          <w:szCs w:val="17"/>
        </w:rPr>
        <w:t>. Заяв</w:t>
      </w:r>
      <w:r w:rsidR="002C0D1E">
        <w:rPr>
          <w:rFonts w:ascii="Times New Roman" w:hAnsi="Times New Roman" w:cs="Times New Roman"/>
          <w:sz w:val="17"/>
          <w:szCs w:val="17"/>
        </w:rPr>
        <w:t>ления</w:t>
      </w:r>
      <w:r w:rsidR="000004D3" w:rsidRPr="00951933">
        <w:rPr>
          <w:rFonts w:ascii="Times New Roman" w:hAnsi="Times New Roman" w:cs="Times New Roman"/>
          <w:sz w:val="17"/>
          <w:szCs w:val="17"/>
        </w:rPr>
        <w:t>,</w:t>
      </w:r>
      <w:r w:rsidRPr="00951933">
        <w:rPr>
          <w:rFonts w:ascii="Times New Roman" w:hAnsi="Times New Roman" w:cs="Times New Roman"/>
          <w:sz w:val="17"/>
          <w:szCs w:val="17"/>
        </w:rPr>
        <w:t xml:space="preserve"> направляемые Клиентом в Банк </w:t>
      </w:r>
      <w:r w:rsidR="000004D3" w:rsidRPr="00951933">
        <w:rPr>
          <w:rFonts w:ascii="Times New Roman" w:hAnsi="Times New Roman" w:cs="Times New Roman"/>
          <w:sz w:val="17"/>
          <w:szCs w:val="17"/>
        </w:rPr>
        <w:t>в рамках Договора</w:t>
      </w:r>
      <w:r w:rsidR="006C7D0B">
        <w:rPr>
          <w:rFonts w:ascii="Times New Roman" w:hAnsi="Times New Roman" w:cs="Times New Roman"/>
          <w:sz w:val="17"/>
          <w:szCs w:val="17"/>
        </w:rPr>
        <w:t xml:space="preserve"> </w:t>
      </w:r>
      <w:r w:rsidR="006C7D0B" w:rsidRPr="006C7D0B">
        <w:rPr>
          <w:rFonts w:ascii="Times New Roman" w:hAnsi="Times New Roman" w:cs="Times New Roman"/>
          <w:sz w:val="17"/>
          <w:szCs w:val="17"/>
        </w:rPr>
        <w:t>об электронных расчетах</w:t>
      </w:r>
      <w:r w:rsidR="000004D3" w:rsidRPr="00951933">
        <w:rPr>
          <w:rFonts w:ascii="Times New Roman" w:hAnsi="Times New Roman" w:cs="Times New Roman"/>
          <w:sz w:val="17"/>
          <w:szCs w:val="17"/>
        </w:rPr>
        <w:t xml:space="preserve">, </w:t>
      </w:r>
      <w:r w:rsidR="004825A1" w:rsidRPr="00951933">
        <w:rPr>
          <w:rFonts w:ascii="Times New Roman" w:hAnsi="Times New Roman" w:cs="Times New Roman"/>
          <w:sz w:val="17"/>
          <w:szCs w:val="17"/>
        </w:rPr>
        <w:t>оформляются по</w:t>
      </w:r>
      <w:r w:rsidRPr="00951933">
        <w:rPr>
          <w:rFonts w:ascii="Times New Roman" w:hAnsi="Times New Roman" w:cs="Times New Roman"/>
          <w:sz w:val="17"/>
          <w:szCs w:val="17"/>
        </w:rPr>
        <w:t xml:space="preserve"> установленной Банком форме</w:t>
      </w:r>
      <w:r w:rsidR="000004D3" w:rsidRPr="00951933">
        <w:rPr>
          <w:rFonts w:ascii="Times New Roman" w:hAnsi="Times New Roman" w:cs="Times New Roman"/>
          <w:sz w:val="17"/>
          <w:szCs w:val="17"/>
        </w:rPr>
        <w:t>.</w:t>
      </w:r>
      <w:r w:rsidRPr="00951933">
        <w:rPr>
          <w:rFonts w:ascii="Times New Roman" w:hAnsi="Times New Roman" w:cs="Times New Roman"/>
          <w:sz w:val="17"/>
          <w:szCs w:val="17"/>
        </w:rPr>
        <w:t xml:space="preserve"> </w:t>
      </w:r>
    </w:p>
    <w:p w14:paraId="3267BFFD" w14:textId="278FDA10" w:rsidR="00D973E6" w:rsidRPr="00951933" w:rsidRDefault="00D973E6" w:rsidP="00D973E6">
      <w:pPr>
        <w:tabs>
          <w:tab w:val="left" w:pos="993"/>
        </w:tabs>
        <w:jc w:val="both"/>
        <w:rPr>
          <w:sz w:val="17"/>
          <w:szCs w:val="17"/>
        </w:rPr>
      </w:pPr>
      <w:r w:rsidRPr="00951933">
        <w:rPr>
          <w:sz w:val="17"/>
          <w:szCs w:val="17"/>
        </w:rPr>
        <w:t>1</w:t>
      </w:r>
      <w:r w:rsidR="00816AFF">
        <w:rPr>
          <w:sz w:val="17"/>
          <w:szCs w:val="17"/>
        </w:rPr>
        <w:t>2</w:t>
      </w:r>
      <w:r w:rsidRPr="00951933">
        <w:rPr>
          <w:sz w:val="17"/>
          <w:szCs w:val="17"/>
        </w:rPr>
        <w:t>.</w:t>
      </w:r>
      <w:r w:rsidR="00621CC5" w:rsidRPr="00951933">
        <w:rPr>
          <w:sz w:val="17"/>
          <w:szCs w:val="17"/>
        </w:rPr>
        <w:t>7</w:t>
      </w:r>
      <w:r w:rsidRPr="00951933">
        <w:rPr>
          <w:sz w:val="17"/>
          <w:szCs w:val="17"/>
        </w:rPr>
        <w:t>.</w:t>
      </w:r>
      <w:r w:rsidR="00446733" w:rsidRPr="00951933">
        <w:rPr>
          <w:sz w:val="17"/>
          <w:szCs w:val="17"/>
        </w:rPr>
        <w:t xml:space="preserve"> </w:t>
      </w:r>
      <w:r w:rsidRPr="00951933">
        <w:rPr>
          <w:sz w:val="17"/>
          <w:szCs w:val="17"/>
        </w:rPr>
        <w:t>Настоящие Правила вступают в силу с даты их утверждения Банком.</w:t>
      </w:r>
    </w:p>
    <w:p w14:paraId="6431454D" w14:textId="72F89444" w:rsidR="0044062A" w:rsidRPr="00815815" w:rsidRDefault="003E4BD3" w:rsidP="00816AFF">
      <w:pPr>
        <w:tabs>
          <w:tab w:val="left" w:pos="993"/>
        </w:tabs>
        <w:jc w:val="both"/>
        <w:rPr>
          <w:sz w:val="17"/>
          <w:szCs w:val="17"/>
        </w:rPr>
      </w:pPr>
      <w:r w:rsidRPr="003E4BD3">
        <w:rPr>
          <w:sz w:val="17"/>
          <w:szCs w:val="17"/>
        </w:rPr>
        <w:t xml:space="preserve">          </w:t>
      </w:r>
    </w:p>
    <w:p w14:paraId="513C98DA" w14:textId="235AF39A" w:rsidR="006B1F92" w:rsidRDefault="006B1F92" w:rsidP="00A131E6">
      <w:pPr>
        <w:tabs>
          <w:tab w:val="left" w:pos="993"/>
        </w:tabs>
        <w:jc w:val="both"/>
        <w:rPr>
          <w:sz w:val="17"/>
          <w:szCs w:val="17"/>
        </w:rPr>
      </w:pPr>
    </w:p>
    <w:p w14:paraId="73402340" w14:textId="7E9532F3" w:rsidR="00816AFF" w:rsidRDefault="00816AFF" w:rsidP="00A131E6">
      <w:pPr>
        <w:tabs>
          <w:tab w:val="left" w:pos="993"/>
        </w:tabs>
        <w:jc w:val="both"/>
        <w:rPr>
          <w:sz w:val="17"/>
          <w:szCs w:val="17"/>
        </w:rPr>
      </w:pPr>
    </w:p>
    <w:p w14:paraId="39F678C2" w14:textId="77777777" w:rsidR="00816AFF" w:rsidRDefault="00816AFF" w:rsidP="00816AFF">
      <w:pPr>
        <w:tabs>
          <w:tab w:val="left" w:pos="993"/>
        </w:tabs>
        <w:jc w:val="both"/>
        <w:rPr>
          <w:sz w:val="17"/>
          <w:szCs w:val="17"/>
        </w:rPr>
      </w:pPr>
    </w:p>
    <w:p w14:paraId="326F74FF" w14:textId="77777777" w:rsidR="00816AFF" w:rsidRDefault="00816AFF" w:rsidP="00816AFF">
      <w:pPr>
        <w:tabs>
          <w:tab w:val="left" w:pos="993"/>
        </w:tabs>
        <w:jc w:val="both"/>
        <w:rPr>
          <w:sz w:val="17"/>
          <w:szCs w:val="17"/>
        </w:rPr>
      </w:pPr>
    </w:p>
    <w:p w14:paraId="7E744686" w14:textId="037096B7" w:rsidR="00816AFF" w:rsidRDefault="00816AFF" w:rsidP="00816AFF">
      <w:pPr>
        <w:tabs>
          <w:tab w:val="left" w:pos="993"/>
        </w:tabs>
        <w:jc w:val="both"/>
        <w:rPr>
          <w:sz w:val="17"/>
          <w:szCs w:val="17"/>
        </w:rPr>
      </w:pPr>
    </w:p>
    <w:p w14:paraId="1152A0F5" w14:textId="29F58C81" w:rsidR="009B7F93" w:rsidRDefault="009B7F93" w:rsidP="00816AFF">
      <w:pPr>
        <w:tabs>
          <w:tab w:val="left" w:pos="993"/>
        </w:tabs>
        <w:jc w:val="both"/>
        <w:rPr>
          <w:sz w:val="17"/>
          <w:szCs w:val="17"/>
        </w:rPr>
      </w:pPr>
    </w:p>
    <w:p w14:paraId="4C1BFEDD" w14:textId="690D417E" w:rsidR="009B7F93" w:rsidRDefault="009B7F93" w:rsidP="00816AFF">
      <w:pPr>
        <w:tabs>
          <w:tab w:val="left" w:pos="993"/>
        </w:tabs>
        <w:jc w:val="both"/>
        <w:rPr>
          <w:sz w:val="17"/>
          <w:szCs w:val="17"/>
        </w:rPr>
      </w:pPr>
    </w:p>
    <w:p w14:paraId="3C967D7A" w14:textId="74589113" w:rsidR="009B7F93" w:rsidRDefault="009B7F93" w:rsidP="00816AFF">
      <w:pPr>
        <w:tabs>
          <w:tab w:val="left" w:pos="993"/>
        </w:tabs>
        <w:jc w:val="both"/>
        <w:rPr>
          <w:sz w:val="17"/>
          <w:szCs w:val="17"/>
        </w:rPr>
      </w:pPr>
    </w:p>
    <w:p w14:paraId="04C28B5B" w14:textId="3668C281" w:rsidR="009B7F93" w:rsidRDefault="009B7F93" w:rsidP="00816AFF">
      <w:pPr>
        <w:tabs>
          <w:tab w:val="left" w:pos="993"/>
        </w:tabs>
        <w:jc w:val="both"/>
        <w:rPr>
          <w:sz w:val="17"/>
          <w:szCs w:val="17"/>
        </w:rPr>
      </w:pPr>
    </w:p>
    <w:p w14:paraId="6BFA9B4A" w14:textId="08244A37" w:rsidR="009B7F93" w:rsidRDefault="009B7F93" w:rsidP="00816AFF">
      <w:pPr>
        <w:tabs>
          <w:tab w:val="left" w:pos="993"/>
        </w:tabs>
        <w:jc w:val="both"/>
        <w:rPr>
          <w:sz w:val="17"/>
          <w:szCs w:val="17"/>
        </w:rPr>
      </w:pPr>
    </w:p>
    <w:p w14:paraId="733FDBD8" w14:textId="73E1F2B0" w:rsidR="009B7F93" w:rsidRDefault="009B7F93" w:rsidP="00816AFF">
      <w:pPr>
        <w:tabs>
          <w:tab w:val="left" w:pos="993"/>
        </w:tabs>
        <w:jc w:val="both"/>
        <w:rPr>
          <w:sz w:val="17"/>
          <w:szCs w:val="17"/>
        </w:rPr>
      </w:pPr>
    </w:p>
    <w:p w14:paraId="3E2848A4" w14:textId="2A779B6A" w:rsidR="009B7F93" w:rsidRDefault="009B7F93" w:rsidP="00816AFF">
      <w:pPr>
        <w:tabs>
          <w:tab w:val="left" w:pos="993"/>
        </w:tabs>
        <w:jc w:val="both"/>
        <w:rPr>
          <w:sz w:val="17"/>
          <w:szCs w:val="17"/>
        </w:rPr>
      </w:pPr>
    </w:p>
    <w:p w14:paraId="4991F132" w14:textId="7EDEF423" w:rsidR="009B7F93" w:rsidRDefault="009B7F93" w:rsidP="00816AFF">
      <w:pPr>
        <w:tabs>
          <w:tab w:val="left" w:pos="993"/>
        </w:tabs>
        <w:jc w:val="both"/>
        <w:rPr>
          <w:sz w:val="17"/>
          <w:szCs w:val="17"/>
        </w:rPr>
      </w:pPr>
    </w:p>
    <w:p w14:paraId="4A48CEE9" w14:textId="6636A592" w:rsidR="009B7F93" w:rsidRDefault="009B7F93" w:rsidP="00816AFF">
      <w:pPr>
        <w:tabs>
          <w:tab w:val="left" w:pos="993"/>
        </w:tabs>
        <w:jc w:val="both"/>
        <w:rPr>
          <w:sz w:val="17"/>
          <w:szCs w:val="17"/>
        </w:rPr>
      </w:pPr>
    </w:p>
    <w:p w14:paraId="597AC594" w14:textId="55FA9C0D" w:rsidR="009B7F93" w:rsidRDefault="009B7F93" w:rsidP="00816AFF">
      <w:pPr>
        <w:tabs>
          <w:tab w:val="left" w:pos="993"/>
        </w:tabs>
        <w:jc w:val="both"/>
        <w:rPr>
          <w:sz w:val="17"/>
          <w:szCs w:val="17"/>
        </w:rPr>
      </w:pPr>
    </w:p>
    <w:p w14:paraId="0A417E09" w14:textId="0D8CD48C" w:rsidR="009B7F93" w:rsidRDefault="009B7F93" w:rsidP="00816AFF">
      <w:pPr>
        <w:tabs>
          <w:tab w:val="left" w:pos="993"/>
        </w:tabs>
        <w:jc w:val="both"/>
        <w:rPr>
          <w:sz w:val="17"/>
          <w:szCs w:val="17"/>
        </w:rPr>
      </w:pPr>
    </w:p>
    <w:p w14:paraId="6EC2B7F4" w14:textId="3F17F537" w:rsidR="009B7F93" w:rsidRDefault="009B7F93" w:rsidP="00816AFF">
      <w:pPr>
        <w:tabs>
          <w:tab w:val="left" w:pos="993"/>
        </w:tabs>
        <w:jc w:val="both"/>
        <w:rPr>
          <w:sz w:val="17"/>
          <w:szCs w:val="17"/>
        </w:rPr>
      </w:pPr>
    </w:p>
    <w:p w14:paraId="15271646" w14:textId="178E465C" w:rsidR="009B7F93" w:rsidRDefault="009B7F93" w:rsidP="00816AFF">
      <w:pPr>
        <w:tabs>
          <w:tab w:val="left" w:pos="993"/>
        </w:tabs>
        <w:jc w:val="both"/>
        <w:rPr>
          <w:sz w:val="17"/>
          <w:szCs w:val="17"/>
        </w:rPr>
      </w:pPr>
    </w:p>
    <w:p w14:paraId="482E0379" w14:textId="284820CF" w:rsidR="009B7F93" w:rsidRDefault="009B7F93" w:rsidP="00816AFF">
      <w:pPr>
        <w:tabs>
          <w:tab w:val="left" w:pos="993"/>
        </w:tabs>
        <w:jc w:val="both"/>
        <w:rPr>
          <w:sz w:val="17"/>
          <w:szCs w:val="17"/>
        </w:rPr>
      </w:pPr>
    </w:p>
    <w:p w14:paraId="721F7598" w14:textId="3BEF449A" w:rsidR="009B7F93" w:rsidRDefault="009B7F93" w:rsidP="00816AFF">
      <w:pPr>
        <w:tabs>
          <w:tab w:val="left" w:pos="993"/>
        </w:tabs>
        <w:jc w:val="both"/>
        <w:rPr>
          <w:sz w:val="17"/>
          <w:szCs w:val="17"/>
        </w:rPr>
      </w:pPr>
    </w:p>
    <w:p w14:paraId="65278F80" w14:textId="39B90D3F" w:rsidR="009B7F93" w:rsidRDefault="009B7F93" w:rsidP="00816AFF">
      <w:pPr>
        <w:tabs>
          <w:tab w:val="left" w:pos="993"/>
        </w:tabs>
        <w:jc w:val="both"/>
        <w:rPr>
          <w:sz w:val="17"/>
          <w:szCs w:val="17"/>
        </w:rPr>
      </w:pPr>
    </w:p>
    <w:p w14:paraId="0B3E0B5F" w14:textId="6646FB0D" w:rsidR="009B7F93" w:rsidRDefault="009B7F93" w:rsidP="00816AFF">
      <w:pPr>
        <w:tabs>
          <w:tab w:val="left" w:pos="993"/>
        </w:tabs>
        <w:jc w:val="both"/>
        <w:rPr>
          <w:sz w:val="17"/>
          <w:szCs w:val="17"/>
        </w:rPr>
      </w:pPr>
    </w:p>
    <w:p w14:paraId="4C19FCC3" w14:textId="1C0292EB" w:rsidR="009B7F93" w:rsidRDefault="009B7F93" w:rsidP="00816AFF">
      <w:pPr>
        <w:tabs>
          <w:tab w:val="left" w:pos="993"/>
        </w:tabs>
        <w:jc w:val="both"/>
        <w:rPr>
          <w:sz w:val="17"/>
          <w:szCs w:val="17"/>
        </w:rPr>
      </w:pPr>
    </w:p>
    <w:p w14:paraId="29CAFF30" w14:textId="6BACA8A8" w:rsidR="009B7F93" w:rsidRDefault="009B7F93" w:rsidP="00816AFF">
      <w:pPr>
        <w:tabs>
          <w:tab w:val="left" w:pos="993"/>
        </w:tabs>
        <w:jc w:val="both"/>
        <w:rPr>
          <w:sz w:val="17"/>
          <w:szCs w:val="17"/>
        </w:rPr>
      </w:pPr>
    </w:p>
    <w:p w14:paraId="59CF152A" w14:textId="786BC7E4" w:rsidR="009B7F93" w:rsidRDefault="009B7F93" w:rsidP="00816AFF">
      <w:pPr>
        <w:tabs>
          <w:tab w:val="left" w:pos="993"/>
        </w:tabs>
        <w:jc w:val="both"/>
        <w:rPr>
          <w:sz w:val="17"/>
          <w:szCs w:val="17"/>
        </w:rPr>
      </w:pPr>
    </w:p>
    <w:p w14:paraId="59E07BA6" w14:textId="13F47908" w:rsidR="009B7F93" w:rsidRDefault="009B7F93" w:rsidP="00816AFF">
      <w:pPr>
        <w:tabs>
          <w:tab w:val="left" w:pos="993"/>
        </w:tabs>
        <w:jc w:val="both"/>
        <w:rPr>
          <w:sz w:val="17"/>
          <w:szCs w:val="17"/>
        </w:rPr>
      </w:pPr>
    </w:p>
    <w:p w14:paraId="24D3E6B3" w14:textId="70461CBE" w:rsidR="009B7F93" w:rsidRDefault="009B7F93" w:rsidP="00816AFF">
      <w:pPr>
        <w:tabs>
          <w:tab w:val="left" w:pos="993"/>
        </w:tabs>
        <w:jc w:val="both"/>
        <w:rPr>
          <w:sz w:val="17"/>
          <w:szCs w:val="17"/>
        </w:rPr>
      </w:pPr>
    </w:p>
    <w:p w14:paraId="4CC99C4F" w14:textId="6D7E6321" w:rsidR="009B7F93" w:rsidRDefault="009B7F93" w:rsidP="00816AFF">
      <w:pPr>
        <w:tabs>
          <w:tab w:val="left" w:pos="993"/>
        </w:tabs>
        <w:jc w:val="both"/>
        <w:rPr>
          <w:sz w:val="17"/>
          <w:szCs w:val="17"/>
        </w:rPr>
      </w:pPr>
    </w:p>
    <w:p w14:paraId="24ADE06D" w14:textId="3D877DC1" w:rsidR="009B7F93" w:rsidRDefault="009B7F93" w:rsidP="00816AFF">
      <w:pPr>
        <w:tabs>
          <w:tab w:val="left" w:pos="993"/>
        </w:tabs>
        <w:jc w:val="both"/>
        <w:rPr>
          <w:sz w:val="17"/>
          <w:szCs w:val="17"/>
        </w:rPr>
      </w:pPr>
    </w:p>
    <w:p w14:paraId="11F02BE2" w14:textId="45D03D9D" w:rsidR="009B7F93" w:rsidRDefault="009B7F93" w:rsidP="00816AFF">
      <w:pPr>
        <w:tabs>
          <w:tab w:val="left" w:pos="993"/>
        </w:tabs>
        <w:jc w:val="both"/>
        <w:rPr>
          <w:sz w:val="17"/>
          <w:szCs w:val="17"/>
        </w:rPr>
      </w:pPr>
    </w:p>
    <w:p w14:paraId="60D898EF" w14:textId="706FEE0D" w:rsidR="009B7F93" w:rsidRDefault="009B7F93" w:rsidP="00816AFF">
      <w:pPr>
        <w:tabs>
          <w:tab w:val="left" w:pos="993"/>
        </w:tabs>
        <w:jc w:val="both"/>
        <w:rPr>
          <w:sz w:val="17"/>
          <w:szCs w:val="17"/>
        </w:rPr>
      </w:pPr>
    </w:p>
    <w:p w14:paraId="110C51C6" w14:textId="20A9E5E2" w:rsidR="009B7F93" w:rsidRDefault="009B7F93" w:rsidP="00816AFF">
      <w:pPr>
        <w:tabs>
          <w:tab w:val="left" w:pos="993"/>
        </w:tabs>
        <w:jc w:val="both"/>
        <w:rPr>
          <w:sz w:val="17"/>
          <w:szCs w:val="17"/>
        </w:rPr>
      </w:pPr>
    </w:p>
    <w:p w14:paraId="30E4D77C" w14:textId="562B755B" w:rsidR="009B7F93" w:rsidRDefault="009B7F93" w:rsidP="00816AFF">
      <w:pPr>
        <w:tabs>
          <w:tab w:val="left" w:pos="993"/>
        </w:tabs>
        <w:jc w:val="both"/>
        <w:rPr>
          <w:sz w:val="17"/>
          <w:szCs w:val="17"/>
        </w:rPr>
      </w:pPr>
    </w:p>
    <w:p w14:paraId="5C41FE92" w14:textId="6AD0110F" w:rsidR="009B7F93" w:rsidRDefault="009B7F93" w:rsidP="00816AFF">
      <w:pPr>
        <w:tabs>
          <w:tab w:val="left" w:pos="993"/>
        </w:tabs>
        <w:jc w:val="both"/>
        <w:rPr>
          <w:sz w:val="17"/>
          <w:szCs w:val="17"/>
        </w:rPr>
      </w:pPr>
    </w:p>
    <w:p w14:paraId="4B2B6D7A" w14:textId="5C13B311" w:rsidR="009B7F93" w:rsidRDefault="009B7F93" w:rsidP="00816AFF">
      <w:pPr>
        <w:tabs>
          <w:tab w:val="left" w:pos="993"/>
        </w:tabs>
        <w:jc w:val="both"/>
        <w:rPr>
          <w:sz w:val="17"/>
          <w:szCs w:val="17"/>
        </w:rPr>
      </w:pPr>
    </w:p>
    <w:p w14:paraId="7AC97388" w14:textId="1D6218E0" w:rsidR="009B7F93" w:rsidRDefault="009B7F93" w:rsidP="00816AFF">
      <w:pPr>
        <w:tabs>
          <w:tab w:val="left" w:pos="993"/>
        </w:tabs>
        <w:jc w:val="both"/>
        <w:rPr>
          <w:sz w:val="17"/>
          <w:szCs w:val="17"/>
        </w:rPr>
      </w:pPr>
    </w:p>
    <w:p w14:paraId="57611593" w14:textId="42859E31" w:rsidR="009B7F93" w:rsidRDefault="009B7F93" w:rsidP="00816AFF">
      <w:pPr>
        <w:tabs>
          <w:tab w:val="left" w:pos="993"/>
        </w:tabs>
        <w:jc w:val="both"/>
        <w:rPr>
          <w:sz w:val="17"/>
          <w:szCs w:val="17"/>
        </w:rPr>
      </w:pPr>
    </w:p>
    <w:p w14:paraId="1B1285F6" w14:textId="77777777" w:rsidR="009B7F93" w:rsidRDefault="009B7F93" w:rsidP="00816AFF">
      <w:pPr>
        <w:tabs>
          <w:tab w:val="left" w:pos="993"/>
        </w:tabs>
        <w:jc w:val="both"/>
        <w:rPr>
          <w:sz w:val="17"/>
          <w:szCs w:val="17"/>
        </w:rPr>
      </w:pPr>
    </w:p>
    <w:p w14:paraId="3A96E4AD" w14:textId="77777777" w:rsidR="00816AFF" w:rsidRDefault="00816AFF" w:rsidP="00816AFF">
      <w:pPr>
        <w:tabs>
          <w:tab w:val="left" w:pos="993"/>
        </w:tabs>
        <w:jc w:val="both"/>
        <w:rPr>
          <w:sz w:val="17"/>
          <w:szCs w:val="17"/>
        </w:rPr>
      </w:pPr>
    </w:p>
    <w:p w14:paraId="3BB34C04" w14:textId="77777777" w:rsidR="00816AFF" w:rsidRDefault="00816AFF" w:rsidP="00816AFF">
      <w:pPr>
        <w:tabs>
          <w:tab w:val="left" w:pos="993"/>
        </w:tabs>
        <w:jc w:val="both"/>
        <w:rPr>
          <w:sz w:val="17"/>
          <w:szCs w:val="17"/>
        </w:rPr>
      </w:pPr>
    </w:p>
    <w:p w14:paraId="60C463DB" w14:textId="77777777" w:rsidR="00816AFF" w:rsidRDefault="00816AFF" w:rsidP="00816AFF">
      <w:pPr>
        <w:tabs>
          <w:tab w:val="left" w:pos="993"/>
        </w:tabs>
        <w:jc w:val="both"/>
        <w:rPr>
          <w:sz w:val="17"/>
          <w:szCs w:val="17"/>
        </w:rPr>
      </w:pPr>
    </w:p>
    <w:p w14:paraId="19D06D07" w14:textId="7075DFDB" w:rsidR="00816AFF" w:rsidRDefault="00816AFF" w:rsidP="00816AFF">
      <w:pPr>
        <w:tabs>
          <w:tab w:val="left" w:pos="993"/>
        </w:tabs>
        <w:jc w:val="both"/>
        <w:rPr>
          <w:sz w:val="17"/>
          <w:szCs w:val="17"/>
        </w:rPr>
      </w:pPr>
    </w:p>
    <w:p w14:paraId="7519BEBB" w14:textId="77B6F49B" w:rsidR="00B96811" w:rsidRDefault="00B96811" w:rsidP="00816AFF">
      <w:pPr>
        <w:tabs>
          <w:tab w:val="left" w:pos="993"/>
        </w:tabs>
        <w:jc w:val="both"/>
        <w:rPr>
          <w:sz w:val="17"/>
          <w:szCs w:val="17"/>
        </w:rPr>
      </w:pPr>
    </w:p>
    <w:p w14:paraId="40D2D512" w14:textId="7344E9A1" w:rsidR="00B96811" w:rsidRDefault="00B96811" w:rsidP="00816AFF">
      <w:pPr>
        <w:tabs>
          <w:tab w:val="left" w:pos="993"/>
        </w:tabs>
        <w:jc w:val="both"/>
        <w:rPr>
          <w:sz w:val="17"/>
          <w:szCs w:val="17"/>
        </w:rPr>
      </w:pPr>
    </w:p>
    <w:p w14:paraId="35C3BA61" w14:textId="30D1DC81" w:rsidR="00B96811" w:rsidRDefault="00B96811" w:rsidP="00816AFF">
      <w:pPr>
        <w:tabs>
          <w:tab w:val="left" w:pos="993"/>
        </w:tabs>
        <w:jc w:val="both"/>
        <w:rPr>
          <w:sz w:val="17"/>
          <w:szCs w:val="17"/>
        </w:rPr>
      </w:pPr>
    </w:p>
    <w:p w14:paraId="7E04FC5A" w14:textId="30A9DEC6" w:rsidR="00B96811" w:rsidRDefault="00B96811" w:rsidP="00816AFF">
      <w:pPr>
        <w:tabs>
          <w:tab w:val="left" w:pos="993"/>
        </w:tabs>
        <w:jc w:val="both"/>
        <w:rPr>
          <w:sz w:val="17"/>
          <w:szCs w:val="17"/>
        </w:rPr>
      </w:pPr>
    </w:p>
    <w:p w14:paraId="7FD41270" w14:textId="05D461F4" w:rsidR="009B7F93" w:rsidRDefault="009B7F93" w:rsidP="00816AFF">
      <w:pPr>
        <w:tabs>
          <w:tab w:val="left" w:pos="993"/>
        </w:tabs>
        <w:jc w:val="both"/>
        <w:rPr>
          <w:sz w:val="17"/>
          <w:szCs w:val="17"/>
        </w:rPr>
      </w:pPr>
    </w:p>
    <w:p w14:paraId="3FBE8C81" w14:textId="0C2119EB" w:rsidR="009B7F93" w:rsidRDefault="009B7F93" w:rsidP="00816AFF">
      <w:pPr>
        <w:tabs>
          <w:tab w:val="left" w:pos="993"/>
        </w:tabs>
        <w:jc w:val="both"/>
        <w:rPr>
          <w:sz w:val="17"/>
          <w:szCs w:val="17"/>
        </w:rPr>
      </w:pPr>
    </w:p>
    <w:p w14:paraId="6CEBF2CF" w14:textId="32CED002" w:rsidR="009B7F93" w:rsidRDefault="009B7F93" w:rsidP="00816AFF">
      <w:pPr>
        <w:tabs>
          <w:tab w:val="left" w:pos="993"/>
        </w:tabs>
        <w:jc w:val="both"/>
        <w:rPr>
          <w:sz w:val="17"/>
          <w:szCs w:val="17"/>
        </w:rPr>
      </w:pPr>
    </w:p>
    <w:p w14:paraId="430EAA47" w14:textId="24A73F8F" w:rsidR="009B7F93" w:rsidRDefault="009B7F93" w:rsidP="00816AFF">
      <w:pPr>
        <w:tabs>
          <w:tab w:val="left" w:pos="993"/>
        </w:tabs>
        <w:jc w:val="both"/>
        <w:rPr>
          <w:sz w:val="17"/>
          <w:szCs w:val="17"/>
        </w:rPr>
      </w:pPr>
    </w:p>
    <w:p w14:paraId="3F3E1BA7" w14:textId="4CB7B32E" w:rsidR="009B7F93" w:rsidRDefault="009B7F93" w:rsidP="00816AFF">
      <w:pPr>
        <w:tabs>
          <w:tab w:val="left" w:pos="993"/>
        </w:tabs>
        <w:jc w:val="both"/>
        <w:rPr>
          <w:sz w:val="17"/>
          <w:szCs w:val="17"/>
        </w:rPr>
      </w:pPr>
    </w:p>
    <w:p w14:paraId="3E61B990" w14:textId="46189896" w:rsidR="009B7F93" w:rsidRDefault="009B7F93" w:rsidP="00816AFF">
      <w:pPr>
        <w:tabs>
          <w:tab w:val="left" w:pos="993"/>
        </w:tabs>
        <w:jc w:val="both"/>
        <w:rPr>
          <w:sz w:val="17"/>
          <w:szCs w:val="17"/>
        </w:rPr>
      </w:pPr>
    </w:p>
    <w:p w14:paraId="38A29313" w14:textId="4FF11EE9" w:rsidR="009B7F93" w:rsidRDefault="009B7F93" w:rsidP="00816AFF">
      <w:pPr>
        <w:tabs>
          <w:tab w:val="left" w:pos="993"/>
        </w:tabs>
        <w:jc w:val="both"/>
        <w:rPr>
          <w:sz w:val="17"/>
          <w:szCs w:val="17"/>
        </w:rPr>
      </w:pPr>
    </w:p>
    <w:p w14:paraId="703BB6C5" w14:textId="3DDF9382" w:rsidR="009B7F93" w:rsidRDefault="009B7F93" w:rsidP="00816AFF">
      <w:pPr>
        <w:tabs>
          <w:tab w:val="left" w:pos="993"/>
        </w:tabs>
        <w:jc w:val="both"/>
        <w:rPr>
          <w:sz w:val="17"/>
          <w:szCs w:val="17"/>
        </w:rPr>
      </w:pPr>
    </w:p>
    <w:p w14:paraId="452ACA74" w14:textId="15A59105" w:rsidR="009B7F93" w:rsidRDefault="009B7F93" w:rsidP="00816AFF">
      <w:pPr>
        <w:tabs>
          <w:tab w:val="left" w:pos="993"/>
        </w:tabs>
        <w:jc w:val="both"/>
        <w:rPr>
          <w:sz w:val="17"/>
          <w:szCs w:val="17"/>
        </w:rPr>
      </w:pPr>
    </w:p>
    <w:p w14:paraId="0BB92E3B" w14:textId="5A2F56DD" w:rsidR="009B7F93" w:rsidRDefault="009B7F93" w:rsidP="00816AFF">
      <w:pPr>
        <w:tabs>
          <w:tab w:val="left" w:pos="993"/>
        </w:tabs>
        <w:jc w:val="both"/>
        <w:rPr>
          <w:sz w:val="17"/>
          <w:szCs w:val="17"/>
        </w:rPr>
      </w:pPr>
    </w:p>
    <w:p w14:paraId="6524366C" w14:textId="3948BAC8" w:rsidR="009B7F93" w:rsidRDefault="009B7F93" w:rsidP="00816AFF">
      <w:pPr>
        <w:tabs>
          <w:tab w:val="left" w:pos="993"/>
        </w:tabs>
        <w:jc w:val="both"/>
        <w:rPr>
          <w:sz w:val="17"/>
          <w:szCs w:val="17"/>
        </w:rPr>
      </w:pPr>
    </w:p>
    <w:p w14:paraId="36325390" w14:textId="43BC8B09" w:rsidR="009B7F93" w:rsidRDefault="009B7F93" w:rsidP="00816AFF">
      <w:pPr>
        <w:tabs>
          <w:tab w:val="left" w:pos="993"/>
        </w:tabs>
        <w:jc w:val="both"/>
        <w:rPr>
          <w:sz w:val="17"/>
          <w:szCs w:val="17"/>
        </w:rPr>
      </w:pPr>
    </w:p>
    <w:p w14:paraId="332EBC4D" w14:textId="22FA9C42" w:rsidR="009B7F93" w:rsidRDefault="009B7F93" w:rsidP="00816AFF">
      <w:pPr>
        <w:tabs>
          <w:tab w:val="left" w:pos="993"/>
        </w:tabs>
        <w:jc w:val="both"/>
        <w:rPr>
          <w:sz w:val="17"/>
          <w:szCs w:val="17"/>
        </w:rPr>
      </w:pPr>
    </w:p>
    <w:p w14:paraId="034951FE" w14:textId="2EDB31BA" w:rsidR="009B7F93" w:rsidRDefault="009B7F93" w:rsidP="00816AFF">
      <w:pPr>
        <w:tabs>
          <w:tab w:val="left" w:pos="993"/>
        </w:tabs>
        <w:jc w:val="both"/>
        <w:rPr>
          <w:sz w:val="17"/>
          <w:szCs w:val="17"/>
        </w:rPr>
      </w:pPr>
    </w:p>
    <w:p w14:paraId="2A0F65BF" w14:textId="2BBF0B35" w:rsidR="009B7F93" w:rsidRDefault="009B7F93" w:rsidP="00816AFF">
      <w:pPr>
        <w:tabs>
          <w:tab w:val="left" w:pos="993"/>
        </w:tabs>
        <w:jc w:val="both"/>
        <w:rPr>
          <w:sz w:val="17"/>
          <w:szCs w:val="17"/>
        </w:rPr>
      </w:pPr>
    </w:p>
    <w:p w14:paraId="5B1DBA48" w14:textId="1E8047AE" w:rsidR="009B7F93" w:rsidRDefault="009B7F93" w:rsidP="00816AFF">
      <w:pPr>
        <w:tabs>
          <w:tab w:val="left" w:pos="993"/>
        </w:tabs>
        <w:jc w:val="both"/>
        <w:rPr>
          <w:sz w:val="17"/>
          <w:szCs w:val="17"/>
        </w:rPr>
      </w:pPr>
    </w:p>
    <w:p w14:paraId="3A4AAACA" w14:textId="77777777" w:rsidR="009B7F93" w:rsidRPr="00F07DB4" w:rsidRDefault="009B7F93" w:rsidP="00816AFF">
      <w:pPr>
        <w:tabs>
          <w:tab w:val="left" w:pos="993"/>
        </w:tabs>
        <w:jc w:val="both"/>
        <w:rPr>
          <w:sz w:val="17"/>
          <w:szCs w:val="17"/>
        </w:rPr>
      </w:pPr>
    </w:p>
    <w:p w14:paraId="0773E290" w14:textId="03C75EDF" w:rsidR="00B96811" w:rsidRDefault="00B96811" w:rsidP="00816AFF">
      <w:pPr>
        <w:tabs>
          <w:tab w:val="left" w:pos="993"/>
        </w:tabs>
        <w:jc w:val="both"/>
        <w:rPr>
          <w:sz w:val="17"/>
          <w:szCs w:val="17"/>
        </w:rPr>
      </w:pPr>
    </w:p>
    <w:p w14:paraId="128F391A" w14:textId="1B8E54BE" w:rsidR="00B96811" w:rsidRDefault="00B96811" w:rsidP="00816AFF">
      <w:pPr>
        <w:tabs>
          <w:tab w:val="left" w:pos="993"/>
        </w:tabs>
        <w:jc w:val="both"/>
        <w:rPr>
          <w:sz w:val="17"/>
          <w:szCs w:val="17"/>
        </w:rPr>
      </w:pPr>
    </w:p>
    <w:p w14:paraId="3E55BCA3" w14:textId="77777777" w:rsidR="00B96811" w:rsidRDefault="00B96811" w:rsidP="00816AFF">
      <w:pPr>
        <w:tabs>
          <w:tab w:val="left" w:pos="993"/>
        </w:tabs>
        <w:jc w:val="both"/>
        <w:rPr>
          <w:sz w:val="17"/>
          <w:szCs w:val="17"/>
        </w:rPr>
      </w:pPr>
    </w:p>
    <w:p w14:paraId="71B945D7" w14:textId="77777777" w:rsidR="00816AFF" w:rsidRDefault="00816AFF" w:rsidP="00816AFF">
      <w:pPr>
        <w:tabs>
          <w:tab w:val="left" w:pos="993"/>
        </w:tabs>
        <w:jc w:val="both"/>
        <w:rPr>
          <w:sz w:val="17"/>
          <w:szCs w:val="17"/>
        </w:rPr>
      </w:pPr>
    </w:p>
    <w:p w14:paraId="3B1951A8" w14:textId="77777777" w:rsidR="00816AFF" w:rsidRDefault="00816AFF" w:rsidP="00816AFF">
      <w:pPr>
        <w:tabs>
          <w:tab w:val="left" w:pos="993"/>
        </w:tabs>
        <w:jc w:val="both"/>
        <w:rPr>
          <w:sz w:val="17"/>
          <w:szCs w:val="17"/>
        </w:rPr>
      </w:pPr>
    </w:p>
    <w:p w14:paraId="24FFF322" w14:textId="77777777" w:rsidR="00816AFF" w:rsidRDefault="00816AFF" w:rsidP="00816AFF">
      <w:pPr>
        <w:tabs>
          <w:tab w:val="left" w:pos="993"/>
        </w:tabs>
        <w:jc w:val="both"/>
        <w:rPr>
          <w:sz w:val="17"/>
          <w:szCs w:val="17"/>
        </w:rPr>
      </w:pPr>
    </w:p>
    <w:p w14:paraId="6680D0E8" w14:textId="77777777" w:rsidR="00816AFF" w:rsidRDefault="00816AFF" w:rsidP="00816AFF">
      <w:pPr>
        <w:tabs>
          <w:tab w:val="left" w:pos="993"/>
        </w:tabs>
        <w:jc w:val="both"/>
        <w:rPr>
          <w:sz w:val="17"/>
          <w:szCs w:val="17"/>
        </w:rPr>
      </w:pPr>
    </w:p>
    <w:p w14:paraId="5698727A" w14:textId="77777777" w:rsidR="00816AFF" w:rsidRDefault="00816AFF" w:rsidP="00816AFF">
      <w:pPr>
        <w:tabs>
          <w:tab w:val="left" w:pos="993"/>
        </w:tabs>
        <w:jc w:val="both"/>
        <w:rPr>
          <w:sz w:val="17"/>
          <w:szCs w:val="17"/>
        </w:rPr>
      </w:pPr>
    </w:p>
    <w:p w14:paraId="3B67449E" w14:textId="76DB4FFC" w:rsidR="00816AFF" w:rsidRPr="00816AFF" w:rsidRDefault="00816AFF" w:rsidP="00816AFF">
      <w:pPr>
        <w:tabs>
          <w:tab w:val="left" w:pos="993"/>
        </w:tabs>
        <w:ind w:left="6381"/>
        <w:jc w:val="both"/>
        <w:rPr>
          <w:sz w:val="17"/>
          <w:szCs w:val="17"/>
        </w:rPr>
      </w:pPr>
      <w:r w:rsidRPr="00816AFF">
        <w:rPr>
          <w:sz w:val="17"/>
          <w:szCs w:val="17"/>
        </w:rPr>
        <w:t>Приложение №1 к Правилам</w:t>
      </w:r>
    </w:p>
    <w:p w14:paraId="03C0224A" w14:textId="722C75F2" w:rsidR="00816AFF" w:rsidRPr="00816AFF" w:rsidRDefault="00816AFF" w:rsidP="00816AFF">
      <w:pPr>
        <w:tabs>
          <w:tab w:val="left" w:pos="993"/>
        </w:tabs>
        <w:ind w:left="6381"/>
        <w:jc w:val="both"/>
        <w:rPr>
          <w:sz w:val="17"/>
          <w:szCs w:val="17"/>
        </w:rPr>
      </w:pPr>
      <w:r w:rsidRPr="00816AFF">
        <w:rPr>
          <w:sz w:val="17"/>
          <w:szCs w:val="17"/>
        </w:rPr>
        <w:t xml:space="preserve">организации и осуществления обмена электронными документами </w:t>
      </w:r>
      <w:r w:rsidR="00A8555B">
        <w:rPr>
          <w:sz w:val="17"/>
          <w:szCs w:val="17"/>
        </w:rPr>
        <w:t>в</w:t>
      </w:r>
      <w:r w:rsidR="00A8555B" w:rsidRPr="00816AFF">
        <w:rPr>
          <w:sz w:val="17"/>
          <w:szCs w:val="17"/>
        </w:rPr>
        <w:t xml:space="preserve"> </w:t>
      </w:r>
      <w:r w:rsidRPr="00816AFF">
        <w:rPr>
          <w:sz w:val="17"/>
          <w:szCs w:val="17"/>
        </w:rPr>
        <w:t>системе «</w:t>
      </w:r>
      <w:r w:rsidR="00833D59">
        <w:rPr>
          <w:sz w:val="17"/>
          <w:szCs w:val="17"/>
        </w:rPr>
        <w:t>UBS-HOME</w:t>
      </w:r>
      <w:r w:rsidRPr="00816AFF">
        <w:rPr>
          <w:sz w:val="17"/>
          <w:szCs w:val="17"/>
        </w:rPr>
        <w:t>»</w:t>
      </w:r>
    </w:p>
    <w:p w14:paraId="7CF02FE5" w14:textId="77777777" w:rsidR="00816AFF" w:rsidRPr="00816AFF" w:rsidRDefault="00816AFF" w:rsidP="00816AFF">
      <w:pPr>
        <w:tabs>
          <w:tab w:val="left" w:pos="993"/>
        </w:tabs>
        <w:jc w:val="both"/>
        <w:rPr>
          <w:sz w:val="17"/>
          <w:szCs w:val="17"/>
        </w:rPr>
      </w:pPr>
    </w:p>
    <w:p w14:paraId="256A5B2E" w14:textId="5E9B26E3" w:rsidR="00816AFF" w:rsidRPr="00816AFF" w:rsidRDefault="00816AFF" w:rsidP="00816AFF">
      <w:pPr>
        <w:tabs>
          <w:tab w:val="left" w:pos="993"/>
        </w:tabs>
        <w:jc w:val="center"/>
        <w:rPr>
          <w:sz w:val="17"/>
          <w:szCs w:val="17"/>
        </w:rPr>
      </w:pPr>
      <w:r w:rsidRPr="00816AFF">
        <w:rPr>
          <w:sz w:val="17"/>
          <w:szCs w:val="17"/>
        </w:rPr>
        <w:t>ПРАВИЛА</w:t>
      </w:r>
    </w:p>
    <w:p w14:paraId="7C38B844" w14:textId="26CDEA53" w:rsidR="00816AFF" w:rsidRPr="00816AFF" w:rsidRDefault="00816AFF" w:rsidP="00816AFF">
      <w:pPr>
        <w:tabs>
          <w:tab w:val="left" w:pos="993"/>
        </w:tabs>
        <w:jc w:val="center"/>
        <w:rPr>
          <w:sz w:val="17"/>
          <w:szCs w:val="17"/>
        </w:rPr>
      </w:pPr>
      <w:r w:rsidRPr="00816AFF">
        <w:rPr>
          <w:sz w:val="17"/>
          <w:szCs w:val="17"/>
        </w:rPr>
        <w:t>ОБЕСПЕЧЕНИЯ ИНФОРМАЦИОННОЙ БЕЗОПАСНОСТИ ПРИ ИСПОЛЬЗОВАНИИ СИСТЕМЫ ДИСТАНЦИОННОГО БАНКОВСКОГО ОБСЛУЖИВАНИЯ «</w:t>
      </w:r>
      <w:r w:rsidR="00833D59">
        <w:rPr>
          <w:sz w:val="17"/>
          <w:szCs w:val="17"/>
        </w:rPr>
        <w:t>UBS-HOME</w:t>
      </w:r>
      <w:r w:rsidRPr="00816AFF">
        <w:rPr>
          <w:sz w:val="17"/>
          <w:szCs w:val="17"/>
        </w:rPr>
        <w:t>»</w:t>
      </w:r>
    </w:p>
    <w:p w14:paraId="57FF3F1F" w14:textId="77777777" w:rsidR="00816AFF" w:rsidRDefault="00816AFF" w:rsidP="00816AFF">
      <w:pPr>
        <w:tabs>
          <w:tab w:val="left" w:pos="993"/>
        </w:tabs>
        <w:jc w:val="both"/>
        <w:rPr>
          <w:sz w:val="17"/>
          <w:szCs w:val="17"/>
        </w:rPr>
      </w:pPr>
    </w:p>
    <w:p w14:paraId="16226F3D" w14:textId="77777777" w:rsidR="00816AFF" w:rsidRDefault="00816AFF" w:rsidP="00816AFF">
      <w:pPr>
        <w:tabs>
          <w:tab w:val="left" w:pos="993"/>
        </w:tabs>
        <w:jc w:val="both"/>
        <w:rPr>
          <w:sz w:val="17"/>
          <w:szCs w:val="17"/>
        </w:rPr>
      </w:pPr>
    </w:p>
    <w:p w14:paraId="270210A0" w14:textId="762575BB" w:rsidR="00816AFF" w:rsidRPr="00816AFF" w:rsidRDefault="00816AFF" w:rsidP="00816AFF">
      <w:pPr>
        <w:tabs>
          <w:tab w:val="left" w:pos="993"/>
        </w:tabs>
        <w:jc w:val="both"/>
        <w:rPr>
          <w:sz w:val="17"/>
          <w:szCs w:val="17"/>
        </w:rPr>
      </w:pPr>
      <w:r w:rsidRPr="00816AFF">
        <w:rPr>
          <w:sz w:val="17"/>
          <w:szCs w:val="17"/>
        </w:rPr>
        <w:t>Настоящие Правила разработаны в целях:</w:t>
      </w:r>
    </w:p>
    <w:p w14:paraId="154490C9" w14:textId="44A345FF" w:rsidR="00816AFF" w:rsidRPr="00816AFF" w:rsidRDefault="00816AFF" w:rsidP="004362A4">
      <w:pPr>
        <w:pStyle w:val="af3"/>
        <w:numPr>
          <w:ilvl w:val="0"/>
          <w:numId w:val="18"/>
        </w:numPr>
        <w:tabs>
          <w:tab w:val="left" w:pos="993"/>
        </w:tabs>
        <w:jc w:val="both"/>
        <w:rPr>
          <w:sz w:val="17"/>
          <w:szCs w:val="17"/>
        </w:rPr>
      </w:pPr>
      <w:r w:rsidRPr="00816AFF">
        <w:rPr>
          <w:sz w:val="17"/>
          <w:szCs w:val="17"/>
        </w:rPr>
        <w:t>Предотвращения хищения денежных средств, находящихся на банковских счетах при осуществлении расчетов с использованием Системы ДБО «</w:t>
      </w:r>
      <w:r w:rsidR="00833D59">
        <w:rPr>
          <w:sz w:val="17"/>
          <w:szCs w:val="17"/>
        </w:rPr>
        <w:t>UBS-HOME</w:t>
      </w:r>
      <w:r w:rsidRPr="00816AFF">
        <w:rPr>
          <w:sz w:val="17"/>
          <w:szCs w:val="17"/>
        </w:rPr>
        <w:t>».</w:t>
      </w:r>
    </w:p>
    <w:p w14:paraId="02732D84" w14:textId="46C12B4B" w:rsidR="00816AFF" w:rsidRPr="00816AFF" w:rsidRDefault="00816AFF" w:rsidP="004362A4">
      <w:pPr>
        <w:pStyle w:val="af3"/>
        <w:numPr>
          <w:ilvl w:val="0"/>
          <w:numId w:val="18"/>
        </w:numPr>
        <w:tabs>
          <w:tab w:val="left" w:pos="993"/>
        </w:tabs>
        <w:jc w:val="both"/>
        <w:rPr>
          <w:sz w:val="17"/>
          <w:szCs w:val="17"/>
        </w:rPr>
      </w:pPr>
      <w:r w:rsidRPr="00816AFF">
        <w:rPr>
          <w:sz w:val="17"/>
          <w:szCs w:val="17"/>
        </w:rPr>
        <w:t>Минимизации рисков проведения злоумышленниками несанкционированных платежей с использованием Системы ДБО «</w:t>
      </w:r>
      <w:r w:rsidR="00833D59">
        <w:rPr>
          <w:sz w:val="17"/>
          <w:szCs w:val="17"/>
        </w:rPr>
        <w:t>UBS-HOME</w:t>
      </w:r>
      <w:r w:rsidRPr="00816AFF">
        <w:rPr>
          <w:sz w:val="17"/>
          <w:szCs w:val="17"/>
        </w:rPr>
        <w:t>».</w:t>
      </w:r>
    </w:p>
    <w:p w14:paraId="17A5C0CD" w14:textId="77777777" w:rsidR="00816AFF" w:rsidRPr="00816AFF" w:rsidRDefault="00816AFF" w:rsidP="00816AFF">
      <w:pPr>
        <w:tabs>
          <w:tab w:val="left" w:pos="993"/>
        </w:tabs>
        <w:jc w:val="both"/>
        <w:rPr>
          <w:sz w:val="17"/>
          <w:szCs w:val="17"/>
        </w:rPr>
      </w:pPr>
    </w:p>
    <w:p w14:paraId="4CE23385" w14:textId="7BA6A60C" w:rsidR="00816AFF" w:rsidRPr="00816AFF" w:rsidRDefault="00816AFF" w:rsidP="00816AFF">
      <w:pPr>
        <w:tabs>
          <w:tab w:val="left" w:pos="993"/>
        </w:tabs>
        <w:jc w:val="both"/>
        <w:rPr>
          <w:sz w:val="17"/>
          <w:szCs w:val="17"/>
        </w:rPr>
      </w:pPr>
      <w:r w:rsidRPr="00816AFF">
        <w:rPr>
          <w:sz w:val="17"/>
          <w:szCs w:val="17"/>
        </w:rPr>
        <w:t>Пользователю Системы ДБО «</w:t>
      </w:r>
      <w:r w:rsidR="00833D59">
        <w:rPr>
          <w:sz w:val="17"/>
          <w:szCs w:val="17"/>
        </w:rPr>
        <w:t>UBS-HOME</w:t>
      </w:r>
      <w:r w:rsidRPr="00816AFF">
        <w:rPr>
          <w:sz w:val="17"/>
          <w:szCs w:val="17"/>
        </w:rPr>
        <w:t>» необходимо:</w:t>
      </w:r>
    </w:p>
    <w:p w14:paraId="1CDF44E5" w14:textId="77777777" w:rsidR="00816AFF" w:rsidRPr="00816AFF" w:rsidRDefault="00816AFF" w:rsidP="00816AFF">
      <w:pPr>
        <w:tabs>
          <w:tab w:val="left" w:pos="993"/>
        </w:tabs>
        <w:jc w:val="both"/>
        <w:rPr>
          <w:sz w:val="17"/>
          <w:szCs w:val="17"/>
        </w:rPr>
      </w:pPr>
    </w:p>
    <w:p w14:paraId="3C62B4EC" w14:textId="71C0FFB5" w:rsidR="00816AFF" w:rsidRPr="00816AFF" w:rsidRDefault="00816AFF" w:rsidP="00816AFF">
      <w:pPr>
        <w:tabs>
          <w:tab w:val="left" w:pos="993"/>
        </w:tabs>
        <w:jc w:val="both"/>
        <w:rPr>
          <w:sz w:val="17"/>
          <w:szCs w:val="17"/>
        </w:rPr>
      </w:pPr>
      <w:r w:rsidRPr="00816AFF">
        <w:rPr>
          <w:sz w:val="17"/>
          <w:szCs w:val="17"/>
        </w:rPr>
        <w:t>1.</w:t>
      </w:r>
      <w:r w:rsidRPr="00816AFF">
        <w:rPr>
          <w:sz w:val="17"/>
          <w:szCs w:val="17"/>
        </w:rPr>
        <w:tab/>
        <w:t>Обеспечить безопасность своего</w:t>
      </w:r>
      <w:r>
        <w:rPr>
          <w:sz w:val="17"/>
          <w:szCs w:val="17"/>
        </w:rPr>
        <w:t xml:space="preserve"> АРМ</w:t>
      </w:r>
      <w:r w:rsidRPr="00816AFF">
        <w:rPr>
          <w:sz w:val="17"/>
          <w:szCs w:val="17"/>
        </w:rPr>
        <w:t>:</w:t>
      </w:r>
    </w:p>
    <w:p w14:paraId="31C39043" w14:textId="77777777" w:rsidR="00816AFF" w:rsidRPr="00816AFF" w:rsidRDefault="00816AFF" w:rsidP="00816AFF">
      <w:pPr>
        <w:tabs>
          <w:tab w:val="left" w:pos="993"/>
        </w:tabs>
        <w:jc w:val="both"/>
        <w:rPr>
          <w:sz w:val="17"/>
          <w:szCs w:val="17"/>
        </w:rPr>
      </w:pPr>
    </w:p>
    <w:p w14:paraId="36821B9A" w14:textId="5CA28C4D" w:rsidR="00816AFF" w:rsidRPr="00816AFF" w:rsidRDefault="00816AFF" w:rsidP="004362A4">
      <w:pPr>
        <w:pStyle w:val="af3"/>
        <w:numPr>
          <w:ilvl w:val="0"/>
          <w:numId w:val="17"/>
        </w:numPr>
        <w:tabs>
          <w:tab w:val="left" w:pos="993"/>
        </w:tabs>
        <w:jc w:val="both"/>
        <w:rPr>
          <w:sz w:val="17"/>
          <w:szCs w:val="17"/>
        </w:rPr>
      </w:pPr>
      <w:r w:rsidRPr="00816AFF">
        <w:rPr>
          <w:sz w:val="17"/>
          <w:szCs w:val="17"/>
        </w:rPr>
        <w:t xml:space="preserve">Применять на своем </w:t>
      </w:r>
      <w:r>
        <w:rPr>
          <w:sz w:val="17"/>
          <w:szCs w:val="17"/>
        </w:rPr>
        <w:t>АРМ</w:t>
      </w:r>
      <w:r w:rsidRPr="00816AFF">
        <w:rPr>
          <w:sz w:val="17"/>
          <w:szCs w:val="17"/>
        </w:rPr>
        <w:t xml:space="preserve">, лицензионное системное, прикладное и антивирусное программное обеспечение (далее по тексту – ПО). </w:t>
      </w:r>
    </w:p>
    <w:p w14:paraId="3869C4CD" w14:textId="1F869F4C" w:rsidR="00816AFF" w:rsidRPr="00816AFF" w:rsidRDefault="00816AFF" w:rsidP="004362A4">
      <w:pPr>
        <w:pStyle w:val="af3"/>
        <w:numPr>
          <w:ilvl w:val="0"/>
          <w:numId w:val="17"/>
        </w:numPr>
        <w:tabs>
          <w:tab w:val="left" w:pos="993"/>
        </w:tabs>
        <w:jc w:val="both"/>
        <w:rPr>
          <w:sz w:val="17"/>
          <w:szCs w:val="17"/>
        </w:rPr>
      </w:pPr>
      <w:r w:rsidRPr="00816AFF">
        <w:rPr>
          <w:sz w:val="17"/>
          <w:szCs w:val="17"/>
        </w:rPr>
        <w:t xml:space="preserve">Своевременно устанавливать на </w:t>
      </w:r>
      <w:r>
        <w:rPr>
          <w:sz w:val="17"/>
          <w:szCs w:val="17"/>
        </w:rPr>
        <w:t>АРМ</w:t>
      </w:r>
      <w:r w:rsidRPr="00816AFF">
        <w:rPr>
          <w:sz w:val="17"/>
          <w:szCs w:val="17"/>
        </w:rPr>
        <w:t xml:space="preserve"> необходимые обновления системы безопасности, обновления системного, прикладного и антивирусного ПО, обновления модулей и баз антивирусного ПО.</w:t>
      </w:r>
    </w:p>
    <w:p w14:paraId="4CAFCEDA" w14:textId="0C6F6BC6" w:rsidR="00816AFF" w:rsidRPr="00816AFF" w:rsidRDefault="00816AFF" w:rsidP="004362A4">
      <w:pPr>
        <w:pStyle w:val="af3"/>
        <w:numPr>
          <w:ilvl w:val="0"/>
          <w:numId w:val="17"/>
        </w:numPr>
        <w:tabs>
          <w:tab w:val="left" w:pos="993"/>
        </w:tabs>
        <w:jc w:val="both"/>
        <w:rPr>
          <w:sz w:val="17"/>
          <w:szCs w:val="17"/>
        </w:rPr>
      </w:pPr>
      <w:r w:rsidRPr="00816AFF">
        <w:rPr>
          <w:sz w:val="17"/>
          <w:szCs w:val="17"/>
        </w:rPr>
        <w:t xml:space="preserve">Еженедельно производить полную проверку </w:t>
      </w:r>
      <w:r>
        <w:rPr>
          <w:sz w:val="17"/>
          <w:szCs w:val="17"/>
        </w:rPr>
        <w:t>АРМ</w:t>
      </w:r>
      <w:r w:rsidRPr="00816AFF">
        <w:rPr>
          <w:sz w:val="17"/>
          <w:szCs w:val="17"/>
        </w:rPr>
        <w:t xml:space="preserve"> на наличие/отсутствие вредоносного кода.</w:t>
      </w:r>
    </w:p>
    <w:p w14:paraId="0F9F6DFF" w14:textId="64EFFF75" w:rsidR="00816AFF" w:rsidRPr="00816AFF" w:rsidRDefault="00816AFF" w:rsidP="004362A4">
      <w:pPr>
        <w:pStyle w:val="af3"/>
        <w:numPr>
          <w:ilvl w:val="0"/>
          <w:numId w:val="17"/>
        </w:numPr>
        <w:tabs>
          <w:tab w:val="left" w:pos="993"/>
        </w:tabs>
        <w:jc w:val="both"/>
        <w:rPr>
          <w:sz w:val="17"/>
          <w:szCs w:val="17"/>
        </w:rPr>
      </w:pPr>
      <w:r w:rsidRPr="00816AFF">
        <w:rPr>
          <w:sz w:val="17"/>
          <w:szCs w:val="17"/>
        </w:rPr>
        <w:t xml:space="preserve">Применять на </w:t>
      </w:r>
      <w:r>
        <w:rPr>
          <w:sz w:val="17"/>
          <w:szCs w:val="17"/>
        </w:rPr>
        <w:t>АРМ</w:t>
      </w:r>
      <w:r w:rsidRPr="00816AFF">
        <w:rPr>
          <w:sz w:val="17"/>
          <w:szCs w:val="17"/>
        </w:rPr>
        <w:t xml:space="preserve"> специализированные программные средства безопасности – персональные межсетевые экраны, а также средние или высокие параметры безопасности и конфиденциальности установленного на </w:t>
      </w:r>
      <w:r>
        <w:rPr>
          <w:sz w:val="17"/>
          <w:szCs w:val="17"/>
        </w:rPr>
        <w:t>АРМ</w:t>
      </w:r>
      <w:r w:rsidRPr="00816AFF">
        <w:rPr>
          <w:sz w:val="17"/>
          <w:szCs w:val="17"/>
        </w:rPr>
        <w:t xml:space="preserve"> Интернет – браузера.</w:t>
      </w:r>
    </w:p>
    <w:p w14:paraId="724B7938" w14:textId="28845117" w:rsidR="00816AFF" w:rsidRPr="00816AFF" w:rsidRDefault="00816AFF" w:rsidP="004362A4">
      <w:pPr>
        <w:pStyle w:val="af3"/>
        <w:numPr>
          <w:ilvl w:val="0"/>
          <w:numId w:val="17"/>
        </w:numPr>
        <w:tabs>
          <w:tab w:val="left" w:pos="993"/>
        </w:tabs>
        <w:jc w:val="both"/>
        <w:rPr>
          <w:sz w:val="17"/>
          <w:szCs w:val="17"/>
        </w:rPr>
      </w:pPr>
      <w:r w:rsidRPr="00816AFF">
        <w:rPr>
          <w:sz w:val="17"/>
          <w:szCs w:val="17"/>
        </w:rPr>
        <w:t>При работе в сети Интернет никогда не соглашаться на установку каких-либо дополнительных программ или компонентов от неизвестных источников. Исключить посещение сайтов сомнительного содержания.</w:t>
      </w:r>
    </w:p>
    <w:p w14:paraId="54765247" w14:textId="2AC83001" w:rsidR="00816AFF" w:rsidRPr="00816AFF" w:rsidRDefault="00816AFF" w:rsidP="004362A4">
      <w:pPr>
        <w:pStyle w:val="af3"/>
        <w:numPr>
          <w:ilvl w:val="0"/>
          <w:numId w:val="17"/>
        </w:numPr>
        <w:tabs>
          <w:tab w:val="left" w:pos="993"/>
        </w:tabs>
        <w:jc w:val="both"/>
        <w:rPr>
          <w:sz w:val="17"/>
          <w:szCs w:val="17"/>
        </w:rPr>
      </w:pPr>
      <w:r w:rsidRPr="00816AFF">
        <w:rPr>
          <w:sz w:val="17"/>
          <w:szCs w:val="17"/>
        </w:rPr>
        <w:t>При работе с электронной почтой не открывать письма и вложенные в них файлы, полученные от неизвестных отправителей, не переходить по содержащимся в таких письмах ссылкам.</w:t>
      </w:r>
    </w:p>
    <w:p w14:paraId="49A8D824" w14:textId="36E0DE71" w:rsidR="00816AFF" w:rsidRPr="00816AFF" w:rsidRDefault="00816AFF" w:rsidP="004362A4">
      <w:pPr>
        <w:pStyle w:val="af3"/>
        <w:numPr>
          <w:ilvl w:val="0"/>
          <w:numId w:val="17"/>
        </w:numPr>
        <w:tabs>
          <w:tab w:val="left" w:pos="993"/>
        </w:tabs>
        <w:jc w:val="both"/>
        <w:rPr>
          <w:sz w:val="17"/>
          <w:szCs w:val="17"/>
        </w:rPr>
      </w:pPr>
      <w:r w:rsidRPr="00816AFF">
        <w:rPr>
          <w:sz w:val="17"/>
          <w:szCs w:val="17"/>
        </w:rPr>
        <w:t xml:space="preserve">Исключить возможность удаленно подключиться к </w:t>
      </w:r>
      <w:r w:rsidR="00AA55EA">
        <w:rPr>
          <w:sz w:val="17"/>
          <w:szCs w:val="17"/>
        </w:rPr>
        <w:t>АРМ</w:t>
      </w:r>
      <w:r w:rsidRPr="00816AFF">
        <w:rPr>
          <w:sz w:val="17"/>
          <w:szCs w:val="17"/>
        </w:rPr>
        <w:t>:</w:t>
      </w:r>
    </w:p>
    <w:p w14:paraId="4E21C39B" w14:textId="433D1757" w:rsidR="00816AFF" w:rsidRPr="00816AFF" w:rsidRDefault="00816AFF" w:rsidP="004362A4">
      <w:pPr>
        <w:pStyle w:val="af3"/>
        <w:numPr>
          <w:ilvl w:val="0"/>
          <w:numId w:val="17"/>
        </w:numPr>
        <w:tabs>
          <w:tab w:val="left" w:pos="993"/>
        </w:tabs>
        <w:jc w:val="both"/>
        <w:rPr>
          <w:sz w:val="17"/>
          <w:szCs w:val="17"/>
        </w:rPr>
      </w:pPr>
      <w:r w:rsidRPr="00816AFF">
        <w:rPr>
          <w:sz w:val="17"/>
          <w:szCs w:val="17"/>
        </w:rPr>
        <w:t xml:space="preserve">На </w:t>
      </w:r>
      <w:r w:rsidR="00AA55EA">
        <w:rPr>
          <w:sz w:val="17"/>
          <w:szCs w:val="17"/>
        </w:rPr>
        <w:t>АРМ</w:t>
      </w:r>
      <w:r w:rsidRPr="00816AFF">
        <w:rPr>
          <w:sz w:val="17"/>
          <w:szCs w:val="17"/>
        </w:rPr>
        <w:t>, используемом для работы в Системе ДБО «</w:t>
      </w:r>
      <w:r w:rsidR="00833D59">
        <w:rPr>
          <w:sz w:val="17"/>
          <w:szCs w:val="17"/>
        </w:rPr>
        <w:t>UBS-HOME</w:t>
      </w:r>
      <w:r w:rsidRPr="00816AFF">
        <w:rPr>
          <w:sz w:val="17"/>
          <w:szCs w:val="17"/>
        </w:rPr>
        <w:t xml:space="preserve">», не должно быть установлено программ удаленного администрирования и доступа к данному </w:t>
      </w:r>
      <w:r w:rsidR="00AA55EA">
        <w:rPr>
          <w:sz w:val="17"/>
          <w:szCs w:val="17"/>
        </w:rPr>
        <w:t>АРМ</w:t>
      </w:r>
      <w:r w:rsidRPr="00816AFF">
        <w:rPr>
          <w:sz w:val="17"/>
          <w:szCs w:val="17"/>
        </w:rPr>
        <w:t xml:space="preserve"> из вне.</w:t>
      </w:r>
    </w:p>
    <w:p w14:paraId="005A006E" w14:textId="44DADA86" w:rsidR="00816AFF" w:rsidRPr="00816AFF" w:rsidRDefault="00816AFF" w:rsidP="004362A4">
      <w:pPr>
        <w:pStyle w:val="af3"/>
        <w:numPr>
          <w:ilvl w:val="0"/>
          <w:numId w:val="17"/>
        </w:numPr>
        <w:tabs>
          <w:tab w:val="left" w:pos="993"/>
        </w:tabs>
        <w:jc w:val="both"/>
        <w:rPr>
          <w:sz w:val="17"/>
          <w:szCs w:val="17"/>
        </w:rPr>
      </w:pPr>
      <w:r w:rsidRPr="00816AFF">
        <w:rPr>
          <w:sz w:val="17"/>
          <w:szCs w:val="17"/>
        </w:rPr>
        <w:t xml:space="preserve">В повседневной работе на </w:t>
      </w:r>
      <w:r w:rsidR="00AA55EA">
        <w:rPr>
          <w:sz w:val="17"/>
          <w:szCs w:val="17"/>
        </w:rPr>
        <w:t>АРМ</w:t>
      </w:r>
      <w:r w:rsidRPr="00816AFF">
        <w:rPr>
          <w:sz w:val="17"/>
          <w:szCs w:val="17"/>
        </w:rPr>
        <w:t xml:space="preserve"> входить в систему под учетной записью с правами ограниченного доступа (как обычный пользователь), не имеющего неограниченные права администратора системы. Учетная запись "Гость" в системе </w:t>
      </w:r>
      <w:r w:rsidR="00AA55EA">
        <w:rPr>
          <w:sz w:val="17"/>
          <w:szCs w:val="17"/>
        </w:rPr>
        <w:t>АРМ</w:t>
      </w:r>
      <w:r w:rsidRPr="00816AFF">
        <w:rPr>
          <w:sz w:val="17"/>
          <w:szCs w:val="17"/>
        </w:rPr>
        <w:t xml:space="preserve"> должна быть выключена.</w:t>
      </w:r>
    </w:p>
    <w:p w14:paraId="589F8B4B" w14:textId="19B53D8C" w:rsidR="00816AFF" w:rsidRPr="00816AFF" w:rsidRDefault="00816AFF" w:rsidP="004362A4">
      <w:pPr>
        <w:pStyle w:val="af3"/>
        <w:numPr>
          <w:ilvl w:val="0"/>
          <w:numId w:val="17"/>
        </w:numPr>
        <w:tabs>
          <w:tab w:val="left" w:pos="993"/>
        </w:tabs>
        <w:jc w:val="both"/>
        <w:rPr>
          <w:sz w:val="17"/>
          <w:szCs w:val="17"/>
        </w:rPr>
      </w:pPr>
      <w:r w:rsidRPr="00816AFF">
        <w:rPr>
          <w:sz w:val="17"/>
          <w:szCs w:val="17"/>
        </w:rPr>
        <w:t>Сохранять пароль для доступа в Систему ДБО «</w:t>
      </w:r>
      <w:r w:rsidR="00833D59">
        <w:rPr>
          <w:sz w:val="17"/>
          <w:szCs w:val="17"/>
        </w:rPr>
        <w:t>UBS-HOME</w:t>
      </w:r>
      <w:r w:rsidRPr="00816AFF">
        <w:rPr>
          <w:sz w:val="17"/>
          <w:szCs w:val="17"/>
        </w:rPr>
        <w:t>» в секрете:</w:t>
      </w:r>
    </w:p>
    <w:p w14:paraId="1DCE992B" w14:textId="79FDC7B1" w:rsidR="00816AFF" w:rsidRPr="00661352" w:rsidRDefault="00816AFF" w:rsidP="004362A4">
      <w:pPr>
        <w:pStyle w:val="af3"/>
        <w:numPr>
          <w:ilvl w:val="0"/>
          <w:numId w:val="17"/>
        </w:numPr>
        <w:tabs>
          <w:tab w:val="left" w:pos="993"/>
        </w:tabs>
        <w:jc w:val="both"/>
        <w:rPr>
          <w:sz w:val="17"/>
          <w:szCs w:val="17"/>
        </w:rPr>
      </w:pPr>
      <w:r w:rsidRPr="00661352">
        <w:rPr>
          <w:sz w:val="17"/>
          <w:szCs w:val="17"/>
        </w:rPr>
        <w:t>Запомнить Пароль доступа в Систему ДБО «</w:t>
      </w:r>
      <w:r w:rsidR="00833D59" w:rsidRPr="00661352">
        <w:rPr>
          <w:sz w:val="17"/>
          <w:szCs w:val="17"/>
        </w:rPr>
        <w:t>UBS-HOME</w:t>
      </w:r>
      <w:r w:rsidRPr="00661352">
        <w:rPr>
          <w:sz w:val="17"/>
          <w:szCs w:val="17"/>
        </w:rPr>
        <w:t>». Никогда не разглашать и не записывать его в местах, доступных посторонним лицам. Периодически (не реже одного раза в месяц) менять Пароль доступа в Систему ДБО «</w:t>
      </w:r>
      <w:r w:rsidR="00833D59" w:rsidRPr="00661352">
        <w:rPr>
          <w:sz w:val="17"/>
          <w:szCs w:val="17"/>
        </w:rPr>
        <w:t>UBS-HOME</w:t>
      </w:r>
      <w:r w:rsidRPr="00661352">
        <w:rPr>
          <w:sz w:val="17"/>
          <w:szCs w:val="17"/>
        </w:rPr>
        <w:t xml:space="preserve">». </w:t>
      </w:r>
    </w:p>
    <w:p w14:paraId="19D6D5AC" w14:textId="17E2C165" w:rsidR="00816AFF" w:rsidRPr="00661352" w:rsidRDefault="00816AFF" w:rsidP="004362A4">
      <w:pPr>
        <w:pStyle w:val="af3"/>
        <w:numPr>
          <w:ilvl w:val="0"/>
          <w:numId w:val="17"/>
        </w:numPr>
        <w:tabs>
          <w:tab w:val="left" w:pos="993"/>
        </w:tabs>
        <w:jc w:val="both"/>
        <w:rPr>
          <w:sz w:val="17"/>
          <w:szCs w:val="17"/>
        </w:rPr>
      </w:pPr>
      <w:r w:rsidRPr="00661352">
        <w:rPr>
          <w:sz w:val="17"/>
          <w:szCs w:val="17"/>
        </w:rPr>
        <w:t>Никому и никогда не сообщать сведения о Пароле в Систему ДБО «</w:t>
      </w:r>
      <w:r w:rsidR="00833D59" w:rsidRPr="00661352">
        <w:rPr>
          <w:sz w:val="17"/>
          <w:szCs w:val="17"/>
        </w:rPr>
        <w:t>UBS-HOME</w:t>
      </w:r>
      <w:r w:rsidRPr="00661352">
        <w:rPr>
          <w:sz w:val="17"/>
          <w:szCs w:val="17"/>
        </w:rPr>
        <w:t>», включая сотрудников Банка. Банк никогда не запрашивает данную информацию.</w:t>
      </w:r>
    </w:p>
    <w:p w14:paraId="61CFF329" w14:textId="51F4F14A" w:rsidR="00816AFF" w:rsidRPr="00816AFF" w:rsidRDefault="00816AFF" w:rsidP="004362A4">
      <w:pPr>
        <w:pStyle w:val="af3"/>
        <w:numPr>
          <w:ilvl w:val="0"/>
          <w:numId w:val="17"/>
        </w:numPr>
        <w:tabs>
          <w:tab w:val="left" w:pos="993"/>
        </w:tabs>
        <w:jc w:val="both"/>
        <w:rPr>
          <w:sz w:val="17"/>
          <w:szCs w:val="17"/>
        </w:rPr>
      </w:pPr>
      <w:r w:rsidRPr="00816AFF">
        <w:rPr>
          <w:sz w:val="17"/>
          <w:szCs w:val="17"/>
        </w:rPr>
        <w:t xml:space="preserve">Учетные записи пользователей </w:t>
      </w:r>
      <w:r w:rsidR="00AA55EA">
        <w:rPr>
          <w:sz w:val="17"/>
          <w:szCs w:val="17"/>
        </w:rPr>
        <w:t>АРМ</w:t>
      </w:r>
      <w:r w:rsidRPr="00816AFF">
        <w:rPr>
          <w:sz w:val="17"/>
          <w:szCs w:val="17"/>
        </w:rPr>
        <w:t xml:space="preserve"> (в том числе, но не исключая, учетные записи администратора операционной системы) не должны содержать простые пароли. Пароли учетных записей, при возможности, должны содержать не менее 8 символов, включающие в себя строчные и прописные буквы латинского алфавита, цифры и символы верхнего регистра клавиатуры. Смена пароля пользователя должна производиться не реже одного раза в месяц. </w:t>
      </w:r>
    </w:p>
    <w:p w14:paraId="01B05745" w14:textId="7FEF65E8" w:rsidR="00816AFF" w:rsidRPr="00816AFF" w:rsidRDefault="00816AFF" w:rsidP="004362A4">
      <w:pPr>
        <w:pStyle w:val="af3"/>
        <w:numPr>
          <w:ilvl w:val="0"/>
          <w:numId w:val="17"/>
        </w:numPr>
        <w:tabs>
          <w:tab w:val="left" w:pos="993"/>
        </w:tabs>
        <w:jc w:val="both"/>
        <w:rPr>
          <w:sz w:val="17"/>
          <w:szCs w:val="17"/>
        </w:rPr>
      </w:pPr>
      <w:r w:rsidRPr="00816AFF">
        <w:rPr>
          <w:sz w:val="17"/>
          <w:szCs w:val="17"/>
        </w:rPr>
        <w:t>Использовать для подтверждения расчетных (платежных) документов услугу SMS-код.</w:t>
      </w:r>
    </w:p>
    <w:p w14:paraId="6510B0B4" w14:textId="06F71D76" w:rsidR="00816AFF" w:rsidRDefault="00816AFF" w:rsidP="004362A4">
      <w:pPr>
        <w:pStyle w:val="af3"/>
        <w:numPr>
          <w:ilvl w:val="0"/>
          <w:numId w:val="17"/>
        </w:numPr>
        <w:tabs>
          <w:tab w:val="left" w:pos="993"/>
        </w:tabs>
        <w:jc w:val="both"/>
        <w:rPr>
          <w:sz w:val="17"/>
          <w:szCs w:val="17"/>
        </w:rPr>
      </w:pPr>
      <w:r w:rsidRPr="00816AFF">
        <w:rPr>
          <w:sz w:val="17"/>
          <w:szCs w:val="17"/>
        </w:rPr>
        <w:t>Установить пароль на SIM-карту телефона сотовой связи,  используемую,  для получения SMS-кода – это не позволит злоумышленникам, в случае хищения телефона сотовой связи получить доступ к SMS-кодам путем перестановки SIM-карты в другое устройство.</w:t>
      </w:r>
    </w:p>
    <w:p w14:paraId="5131D90F" w14:textId="7F279831" w:rsidR="00AA55EA" w:rsidRDefault="00AA55EA" w:rsidP="004362A4">
      <w:pPr>
        <w:pStyle w:val="af3"/>
        <w:numPr>
          <w:ilvl w:val="0"/>
          <w:numId w:val="17"/>
        </w:numPr>
        <w:tabs>
          <w:tab w:val="left" w:pos="993"/>
        </w:tabs>
        <w:jc w:val="both"/>
        <w:rPr>
          <w:sz w:val="17"/>
          <w:szCs w:val="17"/>
        </w:rPr>
      </w:pPr>
      <w:r>
        <w:rPr>
          <w:sz w:val="17"/>
          <w:szCs w:val="17"/>
        </w:rPr>
        <w:t>Обеспечить сохранность носителя ключа ЭП и обеспечить невозможность попадания носителя ключа ЭП в посторонние руки.</w:t>
      </w:r>
    </w:p>
    <w:p w14:paraId="2D068F41" w14:textId="71220F56" w:rsidR="004F70B3" w:rsidRPr="00816AFF" w:rsidRDefault="004F70B3" w:rsidP="004362A4">
      <w:pPr>
        <w:pStyle w:val="af3"/>
        <w:numPr>
          <w:ilvl w:val="0"/>
          <w:numId w:val="17"/>
        </w:numPr>
        <w:tabs>
          <w:tab w:val="left" w:pos="993"/>
        </w:tabs>
        <w:jc w:val="both"/>
        <w:rPr>
          <w:sz w:val="17"/>
          <w:szCs w:val="17"/>
        </w:rPr>
      </w:pPr>
      <w:r>
        <w:rPr>
          <w:sz w:val="17"/>
          <w:szCs w:val="17"/>
        </w:rPr>
        <w:t>Никогда не оставлять носитель ключа ЭП , вставленный в АРМ, без внимания. При окончании работы незамедлительно вынимат</w:t>
      </w:r>
      <w:r w:rsidR="00C90CC0">
        <w:rPr>
          <w:sz w:val="17"/>
          <w:szCs w:val="17"/>
        </w:rPr>
        <w:t>ь</w:t>
      </w:r>
      <w:r>
        <w:rPr>
          <w:sz w:val="17"/>
          <w:szCs w:val="17"/>
        </w:rPr>
        <w:t xml:space="preserve"> носитель и помещать его в безопасное место.</w:t>
      </w:r>
    </w:p>
    <w:p w14:paraId="4C57E3E6" w14:textId="77777777" w:rsidR="00816AFF" w:rsidRPr="00816AFF" w:rsidRDefault="00816AFF" w:rsidP="00816AFF">
      <w:pPr>
        <w:tabs>
          <w:tab w:val="left" w:pos="993"/>
        </w:tabs>
        <w:jc w:val="both"/>
        <w:rPr>
          <w:sz w:val="17"/>
          <w:szCs w:val="17"/>
        </w:rPr>
      </w:pPr>
    </w:p>
    <w:p w14:paraId="62CEDEB8" w14:textId="42B359AB" w:rsidR="00816AFF" w:rsidRPr="00816AFF" w:rsidRDefault="00816AFF" w:rsidP="004362A4">
      <w:pPr>
        <w:pStyle w:val="af3"/>
        <w:numPr>
          <w:ilvl w:val="0"/>
          <w:numId w:val="17"/>
        </w:numPr>
        <w:tabs>
          <w:tab w:val="left" w:pos="993"/>
        </w:tabs>
        <w:jc w:val="both"/>
        <w:rPr>
          <w:sz w:val="17"/>
          <w:szCs w:val="17"/>
        </w:rPr>
      </w:pPr>
      <w:r w:rsidRPr="00816AFF">
        <w:rPr>
          <w:sz w:val="17"/>
          <w:szCs w:val="17"/>
        </w:rPr>
        <w:t>При работе в Системе ДБО «</w:t>
      </w:r>
      <w:r w:rsidR="00833D59">
        <w:rPr>
          <w:sz w:val="17"/>
          <w:szCs w:val="17"/>
        </w:rPr>
        <w:t>UBS-HOME</w:t>
      </w:r>
      <w:r w:rsidRPr="00816AFF">
        <w:rPr>
          <w:sz w:val="17"/>
          <w:szCs w:val="17"/>
        </w:rPr>
        <w:t>»:</w:t>
      </w:r>
    </w:p>
    <w:p w14:paraId="354335D3" w14:textId="77777777" w:rsidR="00816AFF" w:rsidRPr="00816AFF" w:rsidRDefault="00816AFF" w:rsidP="00816AFF">
      <w:pPr>
        <w:tabs>
          <w:tab w:val="left" w:pos="993"/>
        </w:tabs>
        <w:jc w:val="both"/>
        <w:rPr>
          <w:sz w:val="17"/>
          <w:szCs w:val="17"/>
        </w:rPr>
      </w:pPr>
    </w:p>
    <w:p w14:paraId="6E74B897" w14:textId="7583BFAC" w:rsidR="00816AFF" w:rsidRPr="00816AFF" w:rsidRDefault="00816AFF" w:rsidP="004362A4">
      <w:pPr>
        <w:pStyle w:val="af3"/>
        <w:numPr>
          <w:ilvl w:val="0"/>
          <w:numId w:val="17"/>
        </w:numPr>
        <w:tabs>
          <w:tab w:val="left" w:pos="993"/>
        </w:tabs>
        <w:jc w:val="both"/>
        <w:rPr>
          <w:sz w:val="17"/>
          <w:szCs w:val="17"/>
        </w:rPr>
      </w:pPr>
      <w:r w:rsidRPr="00816AFF">
        <w:rPr>
          <w:sz w:val="17"/>
          <w:szCs w:val="17"/>
        </w:rPr>
        <w:t>Не работать с Системой ДБО «</w:t>
      </w:r>
      <w:r w:rsidR="00833D59">
        <w:rPr>
          <w:sz w:val="17"/>
          <w:szCs w:val="17"/>
        </w:rPr>
        <w:t>UBS-HOME</w:t>
      </w:r>
      <w:r w:rsidRPr="00816AFF">
        <w:rPr>
          <w:sz w:val="17"/>
          <w:szCs w:val="17"/>
        </w:rPr>
        <w:t>» через публичные сети Wi-Fi и т.п. (интернет-кафе, компьютерные салоны, иные общественные места), а равно используя чужие ЭУ.</w:t>
      </w:r>
    </w:p>
    <w:p w14:paraId="0EDA6A00" w14:textId="73D55DC5" w:rsidR="00816AFF" w:rsidRPr="00816AFF" w:rsidRDefault="00816AFF" w:rsidP="004362A4">
      <w:pPr>
        <w:pStyle w:val="af3"/>
        <w:numPr>
          <w:ilvl w:val="0"/>
          <w:numId w:val="17"/>
        </w:numPr>
        <w:tabs>
          <w:tab w:val="left" w:pos="993"/>
        </w:tabs>
        <w:jc w:val="both"/>
        <w:rPr>
          <w:sz w:val="17"/>
          <w:szCs w:val="17"/>
        </w:rPr>
      </w:pPr>
      <w:r w:rsidRPr="00816AFF">
        <w:rPr>
          <w:sz w:val="17"/>
          <w:szCs w:val="17"/>
        </w:rPr>
        <w:lastRenderedPageBreak/>
        <w:t>Прежде чем ввести Логин и Пароль в Системе ДБО «</w:t>
      </w:r>
      <w:r w:rsidR="00833D59">
        <w:rPr>
          <w:sz w:val="17"/>
          <w:szCs w:val="17"/>
        </w:rPr>
        <w:t>UBS-HOME</w:t>
      </w:r>
      <w:r w:rsidRPr="00816AFF">
        <w:rPr>
          <w:sz w:val="17"/>
          <w:szCs w:val="17"/>
        </w:rPr>
        <w:t xml:space="preserve">», необходимо убедиться, что адресная строка при входе в систему начинается с https:// и отображается именно адрес </w:t>
      </w:r>
      <w:hyperlink r:id="rId9" w:history="1">
        <w:r w:rsidR="00A8555B" w:rsidRPr="00843235">
          <w:rPr>
            <w:rStyle w:val="af1"/>
            <w:sz w:val="17"/>
            <w:szCs w:val="17"/>
            <w:lang w:val="en-US"/>
          </w:rPr>
          <w:t>https</w:t>
        </w:r>
        <w:r w:rsidR="00A8555B" w:rsidRPr="00843235">
          <w:rPr>
            <w:rStyle w:val="af1"/>
            <w:sz w:val="17"/>
            <w:szCs w:val="17"/>
          </w:rPr>
          <w:t>://</w:t>
        </w:r>
        <w:r w:rsidR="00A8555B" w:rsidRPr="00843235">
          <w:rPr>
            <w:rStyle w:val="af1"/>
            <w:sz w:val="17"/>
            <w:szCs w:val="17"/>
            <w:lang w:val="en-US"/>
          </w:rPr>
          <w:t>dbo</w:t>
        </w:r>
        <w:r w:rsidR="00A8555B" w:rsidRPr="00843235">
          <w:rPr>
            <w:rStyle w:val="af1"/>
            <w:sz w:val="17"/>
            <w:szCs w:val="17"/>
          </w:rPr>
          <w:t>.</w:t>
        </w:r>
        <w:r w:rsidR="00A8555B" w:rsidRPr="00843235">
          <w:rPr>
            <w:rStyle w:val="af1"/>
            <w:sz w:val="17"/>
            <w:szCs w:val="17"/>
            <w:lang w:val="en-US"/>
          </w:rPr>
          <w:t>mti</w:t>
        </w:r>
        <w:r w:rsidR="00A8555B" w:rsidRPr="00843235">
          <w:rPr>
            <w:rStyle w:val="af1"/>
            <w:sz w:val="17"/>
            <w:szCs w:val="17"/>
          </w:rPr>
          <w:t>-</w:t>
        </w:r>
        <w:r w:rsidR="00A8555B" w:rsidRPr="00843235">
          <w:rPr>
            <w:rStyle w:val="af1"/>
            <w:sz w:val="17"/>
            <w:szCs w:val="17"/>
            <w:lang w:val="en-US"/>
          </w:rPr>
          <w:t>bank</w:t>
        </w:r>
        <w:r w:rsidR="00A8555B" w:rsidRPr="00843235">
          <w:rPr>
            <w:rStyle w:val="af1"/>
            <w:sz w:val="17"/>
            <w:szCs w:val="17"/>
          </w:rPr>
          <w:t>.</w:t>
        </w:r>
        <w:r w:rsidR="00A8555B" w:rsidRPr="00843235">
          <w:rPr>
            <w:rStyle w:val="af1"/>
            <w:sz w:val="17"/>
            <w:szCs w:val="17"/>
            <w:lang w:val="en-US"/>
          </w:rPr>
          <w:t>ru</w:t>
        </w:r>
      </w:hyperlink>
      <w:r w:rsidR="00A8555B" w:rsidRPr="00A8555B">
        <w:rPr>
          <w:sz w:val="17"/>
          <w:szCs w:val="17"/>
        </w:rPr>
        <w:t>:7887</w:t>
      </w:r>
      <w:r w:rsidR="00A8555B">
        <w:rPr>
          <w:sz w:val="17"/>
          <w:szCs w:val="17"/>
        </w:rPr>
        <w:t>.</w:t>
      </w:r>
    </w:p>
    <w:p w14:paraId="6C214043" w14:textId="616538E8" w:rsidR="00816AFF" w:rsidRPr="00816AFF" w:rsidRDefault="00816AFF" w:rsidP="004362A4">
      <w:pPr>
        <w:pStyle w:val="af3"/>
        <w:numPr>
          <w:ilvl w:val="0"/>
          <w:numId w:val="17"/>
        </w:numPr>
        <w:tabs>
          <w:tab w:val="left" w:pos="993"/>
        </w:tabs>
        <w:jc w:val="both"/>
        <w:rPr>
          <w:sz w:val="17"/>
          <w:szCs w:val="17"/>
        </w:rPr>
      </w:pPr>
      <w:r w:rsidRPr="00816AFF">
        <w:rPr>
          <w:sz w:val="17"/>
          <w:szCs w:val="17"/>
        </w:rPr>
        <w:t>Если в адресной строке не указано "https", вводить данные нельзя. В таком случае или случае появления предупреждений Интернет-браузера о перенаправлении на другой сайт при подключении к Системе ДБО «</w:t>
      </w:r>
      <w:r w:rsidR="00833D59">
        <w:rPr>
          <w:sz w:val="17"/>
          <w:szCs w:val="17"/>
        </w:rPr>
        <w:t>UBS-HOME</w:t>
      </w:r>
      <w:r w:rsidRPr="00816AFF">
        <w:rPr>
          <w:sz w:val="17"/>
          <w:szCs w:val="17"/>
        </w:rPr>
        <w:t>», следует немедленно прекратить работу с Системой ДБО «</w:t>
      </w:r>
      <w:r w:rsidR="00833D59">
        <w:rPr>
          <w:sz w:val="17"/>
          <w:szCs w:val="17"/>
        </w:rPr>
        <w:t>UBS-HOME</w:t>
      </w:r>
      <w:r w:rsidRPr="00816AFF">
        <w:rPr>
          <w:sz w:val="17"/>
          <w:szCs w:val="17"/>
        </w:rPr>
        <w:t>» и обратиться в рабочее время по телефонам, указанным на официальном сайте Банка.</w:t>
      </w:r>
    </w:p>
    <w:p w14:paraId="52AB485E" w14:textId="6AAE863C" w:rsidR="00816AFF" w:rsidRPr="00816AFF" w:rsidRDefault="00816AFF" w:rsidP="004362A4">
      <w:pPr>
        <w:pStyle w:val="af3"/>
        <w:numPr>
          <w:ilvl w:val="0"/>
          <w:numId w:val="17"/>
        </w:numPr>
        <w:tabs>
          <w:tab w:val="left" w:pos="993"/>
        </w:tabs>
        <w:jc w:val="both"/>
        <w:rPr>
          <w:sz w:val="17"/>
          <w:szCs w:val="17"/>
        </w:rPr>
      </w:pPr>
      <w:r w:rsidRPr="00816AFF">
        <w:rPr>
          <w:sz w:val="17"/>
          <w:szCs w:val="17"/>
        </w:rPr>
        <w:t>В случае появления предупреждений Интернет-браузера о перенаправлении на другой сайт, при подключении к Системе ДБО «</w:t>
      </w:r>
      <w:r w:rsidR="00833D59">
        <w:rPr>
          <w:sz w:val="17"/>
          <w:szCs w:val="17"/>
        </w:rPr>
        <w:t>UBS-HOME</w:t>
      </w:r>
      <w:r w:rsidRPr="00816AFF">
        <w:rPr>
          <w:sz w:val="17"/>
          <w:szCs w:val="17"/>
        </w:rPr>
        <w:t>», немедленно обратиться в рабочее время по телефонам, указанным на официальном сайте Банка, отложив при этом совершение всех финансовых операций.</w:t>
      </w:r>
    </w:p>
    <w:p w14:paraId="10042C12" w14:textId="4BECCB16" w:rsidR="00816AFF" w:rsidRPr="00816AFF" w:rsidRDefault="00816AFF" w:rsidP="004362A4">
      <w:pPr>
        <w:pStyle w:val="af3"/>
        <w:numPr>
          <w:ilvl w:val="0"/>
          <w:numId w:val="17"/>
        </w:numPr>
        <w:tabs>
          <w:tab w:val="left" w:pos="993"/>
        </w:tabs>
        <w:jc w:val="both"/>
        <w:rPr>
          <w:sz w:val="17"/>
          <w:szCs w:val="17"/>
        </w:rPr>
      </w:pPr>
      <w:r w:rsidRPr="00816AFF">
        <w:rPr>
          <w:sz w:val="17"/>
          <w:szCs w:val="17"/>
        </w:rPr>
        <w:t>Обращать внимание на любые изменения в привычных процессах установления соединения с Системой ДБО «</w:t>
      </w:r>
      <w:r w:rsidR="00833D59">
        <w:rPr>
          <w:sz w:val="17"/>
          <w:szCs w:val="17"/>
        </w:rPr>
        <w:t>UBS-HOME</w:t>
      </w:r>
      <w:r w:rsidRPr="00816AFF">
        <w:rPr>
          <w:sz w:val="17"/>
          <w:szCs w:val="17"/>
        </w:rPr>
        <w:t>». При возникновении любых сомнений в правильности функционирования Системы ДБО «</w:t>
      </w:r>
      <w:r w:rsidR="00833D59">
        <w:rPr>
          <w:sz w:val="17"/>
          <w:szCs w:val="17"/>
        </w:rPr>
        <w:t>UBS-HOME</w:t>
      </w:r>
      <w:r w:rsidRPr="00816AFF">
        <w:rPr>
          <w:sz w:val="17"/>
          <w:szCs w:val="17"/>
        </w:rPr>
        <w:t>», необходимо немедленно обратиться в рабочее время по телефонам, указанным на официальном сайте Банка.</w:t>
      </w:r>
    </w:p>
    <w:p w14:paraId="0B1B73ED" w14:textId="3CB75B26" w:rsidR="00816AFF" w:rsidRPr="00816AFF" w:rsidRDefault="00816AFF" w:rsidP="004362A4">
      <w:pPr>
        <w:pStyle w:val="af3"/>
        <w:numPr>
          <w:ilvl w:val="0"/>
          <w:numId w:val="17"/>
        </w:numPr>
        <w:tabs>
          <w:tab w:val="left" w:pos="993"/>
        </w:tabs>
        <w:jc w:val="both"/>
        <w:rPr>
          <w:sz w:val="17"/>
          <w:szCs w:val="17"/>
        </w:rPr>
      </w:pPr>
      <w:r w:rsidRPr="00816AFF">
        <w:rPr>
          <w:sz w:val="17"/>
          <w:szCs w:val="17"/>
        </w:rPr>
        <w:t>Никому не сообщать содержание полученных от Банка SMS сообщений.  При поступлении подозрительных звонков от имени Банка, Центрального Банка (Банка России), правоохранительных органов с просьбой предоставить какие-либо данные, касающиеся, персональных данных, счетов, пластиковых карт и содержания поступивших SMS- сообщений, немедленно прекратить  разговор и самостоятельно обратиться в Банк по указанным на официальном сайте Банка телефонам в рабочее время.</w:t>
      </w:r>
    </w:p>
    <w:p w14:paraId="373B0638" w14:textId="034517EB" w:rsidR="00816AFF" w:rsidRPr="00816AFF" w:rsidRDefault="00816AFF" w:rsidP="004362A4">
      <w:pPr>
        <w:pStyle w:val="af3"/>
        <w:numPr>
          <w:ilvl w:val="0"/>
          <w:numId w:val="17"/>
        </w:numPr>
        <w:tabs>
          <w:tab w:val="left" w:pos="993"/>
        </w:tabs>
        <w:jc w:val="both"/>
        <w:rPr>
          <w:sz w:val="17"/>
          <w:szCs w:val="17"/>
        </w:rPr>
      </w:pPr>
      <w:r w:rsidRPr="00816AFF">
        <w:rPr>
          <w:sz w:val="17"/>
          <w:szCs w:val="17"/>
        </w:rPr>
        <w:t>Регулярно контролировать состояние своих счетов в Системе ДБО «</w:t>
      </w:r>
      <w:r w:rsidR="00833D59">
        <w:rPr>
          <w:sz w:val="17"/>
          <w:szCs w:val="17"/>
        </w:rPr>
        <w:t>UBS-HOME</w:t>
      </w:r>
      <w:r w:rsidRPr="00816AFF">
        <w:rPr>
          <w:sz w:val="17"/>
          <w:szCs w:val="17"/>
        </w:rPr>
        <w:t>» и незамедлительно сообщать работникам Банка в рабочее время по телефонам, указанным на официальном сайте Банка, обо всех подозрительных или несанкционированных финансовых операциях.</w:t>
      </w:r>
    </w:p>
    <w:p w14:paraId="6E6A51E1" w14:textId="0CB33A9C" w:rsidR="00816AFF" w:rsidRPr="00816AFF" w:rsidRDefault="00816AFF" w:rsidP="004362A4">
      <w:pPr>
        <w:pStyle w:val="af3"/>
        <w:numPr>
          <w:ilvl w:val="0"/>
          <w:numId w:val="17"/>
        </w:numPr>
        <w:tabs>
          <w:tab w:val="left" w:pos="993"/>
        </w:tabs>
        <w:jc w:val="both"/>
        <w:rPr>
          <w:sz w:val="17"/>
          <w:szCs w:val="17"/>
        </w:rPr>
      </w:pPr>
      <w:r w:rsidRPr="00816AFF">
        <w:rPr>
          <w:sz w:val="17"/>
          <w:szCs w:val="17"/>
        </w:rPr>
        <w:t>При возникновении любых подозрений на компрометацию учетной записи в Системе ДБО «</w:t>
      </w:r>
      <w:r w:rsidR="00833D59">
        <w:rPr>
          <w:sz w:val="17"/>
          <w:szCs w:val="17"/>
        </w:rPr>
        <w:t>UBS-HOME</w:t>
      </w:r>
      <w:r w:rsidRPr="00816AFF">
        <w:rPr>
          <w:sz w:val="17"/>
          <w:szCs w:val="17"/>
        </w:rPr>
        <w:t>» или компрометацию среды исполнения (наличие в ЭУ вредоносных программ) – незамедлительно позвонить в рабочее время по телефонам, указанным на официальном сайте Банка, временно заблокировать учетную запись в Системе ДБО «</w:t>
      </w:r>
      <w:r w:rsidR="00833D59">
        <w:rPr>
          <w:sz w:val="17"/>
          <w:szCs w:val="17"/>
        </w:rPr>
        <w:t>UBS-HOME</w:t>
      </w:r>
      <w:r w:rsidRPr="00816AFF">
        <w:rPr>
          <w:sz w:val="17"/>
          <w:szCs w:val="17"/>
        </w:rPr>
        <w:t>» и следовать инструкциям работников Банка.</w:t>
      </w:r>
    </w:p>
    <w:p w14:paraId="7FD42623" w14:textId="39286B22" w:rsidR="00816AFF" w:rsidRPr="00816AFF" w:rsidRDefault="00816AFF" w:rsidP="004362A4">
      <w:pPr>
        <w:pStyle w:val="af3"/>
        <w:numPr>
          <w:ilvl w:val="0"/>
          <w:numId w:val="17"/>
        </w:numPr>
        <w:tabs>
          <w:tab w:val="left" w:pos="993"/>
        </w:tabs>
        <w:jc w:val="both"/>
        <w:rPr>
          <w:sz w:val="17"/>
          <w:szCs w:val="17"/>
        </w:rPr>
      </w:pPr>
      <w:r w:rsidRPr="00816AFF">
        <w:rPr>
          <w:sz w:val="17"/>
          <w:szCs w:val="17"/>
        </w:rPr>
        <w:t xml:space="preserve">В случае сбоев в работе </w:t>
      </w:r>
      <w:r w:rsidR="00AA55EA">
        <w:rPr>
          <w:sz w:val="17"/>
          <w:szCs w:val="17"/>
        </w:rPr>
        <w:t>АРМ</w:t>
      </w:r>
      <w:r w:rsidRPr="00816AFF">
        <w:rPr>
          <w:sz w:val="17"/>
          <w:szCs w:val="17"/>
        </w:rPr>
        <w:t>, его поломки во время работы с Системой ДБО «</w:t>
      </w:r>
      <w:r w:rsidR="00833D59">
        <w:rPr>
          <w:sz w:val="17"/>
          <w:szCs w:val="17"/>
        </w:rPr>
        <w:t>UBS-HOME</w:t>
      </w:r>
      <w:r w:rsidRPr="00816AFF">
        <w:rPr>
          <w:sz w:val="17"/>
          <w:szCs w:val="17"/>
        </w:rPr>
        <w:t>», или сразу после сеанса работы (проблемы с загрузкой операционной системы, выход из строя жесткого диска, и т.п.), немедленно обратиться в Банк в рабочее время по телефонам, указанным на официальном сайте Банка, и убедиться, что не производились несанкционированные переводы денежных средств.</w:t>
      </w:r>
    </w:p>
    <w:p w14:paraId="08C8013B" w14:textId="4C1FE882" w:rsidR="00816AFF" w:rsidRPr="00816AFF" w:rsidRDefault="00816AFF" w:rsidP="004362A4">
      <w:pPr>
        <w:pStyle w:val="af3"/>
        <w:numPr>
          <w:ilvl w:val="0"/>
          <w:numId w:val="17"/>
        </w:numPr>
        <w:tabs>
          <w:tab w:val="left" w:pos="993"/>
        </w:tabs>
        <w:jc w:val="both"/>
        <w:rPr>
          <w:sz w:val="17"/>
          <w:szCs w:val="17"/>
        </w:rPr>
      </w:pPr>
      <w:r w:rsidRPr="00816AFF">
        <w:rPr>
          <w:sz w:val="17"/>
          <w:szCs w:val="17"/>
        </w:rPr>
        <w:t>В случае утраты  телефона сотовой связи</w:t>
      </w:r>
      <w:r w:rsidR="004F70B3">
        <w:rPr>
          <w:sz w:val="17"/>
          <w:szCs w:val="17"/>
        </w:rPr>
        <w:t xml:space="preserve"> и /или носителя Ключа ЭП</w:t>
      </w:r>
      <w:r w:rsidRPr="00816AFF">
        <w:rPr>
          <w:sz w:val="17"/>
          <w:szCs w:val="17"/>
        </w:rPr>
        <w:t xml:space="preserve"> (потеря, хищение, поломка), при смене номера телефона сотовой связи, немедленно обратиться в Банк в рабочее время по телефонам, указанным на официальном сайте Банка, и убедиться, что не производились несанкционированные переводы денежных средств.</w:t>
      </w:r>
    </w:p>
    <w:p w14:paraId="3CD09947" w14:textId="77777777" w:rsidR="00816AFF" w:rsidRDefault="00816AFF" w:rsidP="00A131E6">
      <w:pPr>
        <w:tabs>
          <w:tab w:val="left" w:pos="993"/>
        </w:tabs>
        <w:jc w:val="both"/>
        <w:rPr>
          <w:sz w:val="17"/>
          <w:szCs w:val="17"/>
        </w:rPr>
      </w:pPr>
    </w:p>
    <w:sectPr w:rsidR="00816AFF" w:rsidSect="009F7FE5">
      <w:footerReference w:type="default" r:id="rId10"/>
      <w:type w:val="continuous"/>
      <w:pgSz w:w="11906" w:h="16838"/>
      <w:pgMar w:top="284" w:right="851" w:bottom="851" w:left="1134" w:header="360" w:footer="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E184" w14:textId="77777777" w:rsidR="00835968" w:rsidRDefault="00835968">
      <w:r>
        <w:separator/>
      </w:r>
    </w:p>
  </w:endnote>
  <w:endnote w:type="continuationSeparator" w:id="0">
    <w:p w14:paraId="6551FDDB" w14:textId="77777777" w:rsidR="00835968" w:rsidRDefault="0083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084696"/>
      <w:docPartObj>
        <w:docPartGallery w:val="Page Numbers (Bottom of Page)"/>
        <w:docPartUnique/>
      </w:docPartObj>
    </w:sdtPr>
    <w:sdtEndPr/>
    <w:sdtContent>
      <w:p w14:paraId="0A69606B" w14:textId="77777777" w:rsidR="00AB3B7C" w:rsidRDefault="005419C8">
        <w:pPr>
          <w:pStyle w:val="a4"/>
          <w:jc w:val="right"/>
        </w:pPr>
        <w:r>
          <w:fldChar w:fldCharType="begin"/>
        </w:r>
        <w:r w:rsidR="003411E3">
          <w:instrText>PAGE   \* MERGEFORMAT</w:instrText>
        </w:r>
        <w:r>
          <w:fldChar w:fldCharType="separate"/>
        </w:r>
        <w:r w:rsidR="009577CD">
          <w:rPr>
            <w:noProof/>
          </w:rPr>
          <w:t>9</w:t>
        </w:r>
        <w:r>
          <w:rPr>
            <w:noProof/>
          </w:rPr>
          <w:fldChar w:fldCharType="end"/>
        </w:r>
      </w:p>
    </w:sdtContent>
  </w:sdt>
  <w:p w14:paraId="07A49B14" w14:textId="77777777" w:rsidR="00AB3B7C" w:rsidRDefault="00AB3B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B529" w14:textId="77777777" w:rsidR="00835968" w:rsidRDefault="00835968">
      <w:r>
        <w:separator/>
      </w:r>
    </w:p>
  </w:footnote>
  <w:footnote w:type="continuationSeparator" w:id="0">
    <w:p w14:paraId="322F9AF7" w14:textId="77777777" w:rsidR="00835968" w:rsidRDefault="00835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8BC"/>
    <w:multiLevelType w:val="hybridMultilevel"/>
    <w:tmpl w:val="A4DC2E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E1084F"/>
    <w:multiLevelType w:val="hybridMultilevel"/>
    <w:tmpl w:val="D8C49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FC6A18"/>
    <w:multiLevelType w:val="multilevel"/>
    <w:tmpl w:val="E656F6DC"/>
    <w:lvl w:ilvl="0">
      <w:start w:val="5"/>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1ACA7E70"/>
    <w:multiLevelType w:val="multilevel"/>
    <w:tmpl w:val="C43E007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B47833"/>
    <w:multiLevelType w:val="hybridMultilevel"/>
    <w:tmpl w:val="F6C699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D5095E"/>
    <w:multiLevelType w:val="hybridMultilevel"/>
    <w:tmpl w:val="1DE646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41475F"/>
    <w:multiLevelType w:val="multilevel"/>
    <w:tmpl w:val="1AFCB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AF625D"/>
    <w:multiLevelType w:val="multilevel"/>
    <w:tmpl w:val="8A8E09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E55614"/>
    <w:multiLevelType w:val="hybridMultilevel"/>
    <w:tmpl w:val="E4B0D7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A9479D"/>
    <w:multiLevelType w:val="hybridMultilevel"/>
    <w:tmpl w:val="1ACC80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370BC2"/>
    <w:multiLevelType w:val="hybridMultilevel"/>
    <w:tmpl w:val="94168A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383730"/>
    <w:multiLevelType w:val="hybridMultilevel"/>
    <w:tmpl w:val="D5407EB4"/>
    <w:lvl w:ilvl="0" w:tplc="66D44884">
      <w:start w:val="1"/>
      <w:numFmt w:val="bullet"/>
      <w:lvlText w:val=""/>
      <w:lvlJc w:val="left"/>
      <w:pPr>
        <w:ind w:left="1320" w:hanging="360"/>
      </w:pPr>
      <w:rPr>
        <w:rFonts w:ascii="Symbol" w:hAnsi="Symbol"/>
      </w:rPr>
    </w:lvl>
    <w:lvl w:ilvl="1" w:tplc="6CD47F84">
      <w:start w:val="1"/>
      <w:numFmt w:val="bullet"/>
      <w:lvlText w:val=""/>
      <w:lvlJc w:val="left"/>
      <w:pPr>
        <w:ind w:left="1320" w:hanging="360"/>
      </w:pPr>
      <w:rPr>
        <w:rFonts w:ascii="Symbol" w:hAnsi="Symbol"/>
      </w:rPr>
    </w:lvl>
    <w:lvl w:ilvl="2" w:tplc="5630DE9C">
      <w:start w:val="1"/>
      <w:numFmt w:val="bullet"/>
      <w:lvlText w:val=""/>
      <w:lvlJc w:val="left"/>
      <w:pPr>
        <w:ind w:left="1320" w:hanging="360"/>
      </w:pPr>
      <w:rPr>
        <w:rFonts w:ascii="Symbol" w:hAnsi="Symbol"/>
      </w:rPr>
    </w:lvl>
    <w:lvl w:ilvl="3" w:tplc="8FFE96F6">
      <w:start w:val="1"/>
      <w:numFmt w:val="bullet"/>
      <w:lvlText w:val=""/>
      <w:lvlJc w:val="left"/>
      <w:pPr>
        <w:ind w:left="1320" w:hanging="360"/>
      </w:pPr>
      <w:rPr>
        <w:rFonts w:ascii="Symbol" w:hAnsi="Symbol"/>
      </w:rPr>
    </w:lvl>
    <w:lvl w:ilvl="4" w:tplc="EDF692D2">
      <w:start w:val="1"/>
      <w:numFmt w:val="bullet"/>
      <w:lvlText w:val=""/>
      <w:lvlJc w:val="left"/>
      <w:pPr>
        <w:ind w:left="1320" w:hanging="360"/>
      </w:pPr>
      <w:rPr>
        <w:rFonts w:ascii="Symbol" w:hAnsi="Symbol"/>
      </w:rPr>
    </w:lvl>
    <w:lvl w:ilvl="5" w:tplc="22043A9E">
      <w:start w:val="1"/>
      <w:numFmt w:val="bullet"/>
      <w:lvlText w:val=""/>
      <w:lvlJc w:val="left"/>
      <w:pPr>
        <w:ind w:left="1320" w:hanging="360"/>
      </w:pPr>
      <w:rPr>
        <w:rFonts w:ascii="Symbol" w:hAnsi="Symbol"/>
      </w:rPr>
    </w:lvl>
    <w:lvl w:ilvl="6" w:tplc="1D92C776">
      <w:start w:val="1"/>
      <w:numFmt w:val="bullet"/>
      <w:lvlText w:val=""/>
      <w:lvlJc w:val="left"/>
      <w:pPr>
        <w:ind w:left="1320" w:hanging="360"/>
      </w:pPr>
      <w:rPr>
        <w:rFonts w:ascii="Symbol" w:hAnsi="Symbol"/>
      </w:rPr>
    </w:lvl>
    <w:lvl w:ilvl="7" w:tplc="AA94760C">
      <w:start w:val="1"/>
      <w:numFmt w:val="bullet"/>
      <w:lvlText w:val=""/>
      <w:lvlJc w:val="left"/>
      <w:pPr>
        <w:ind w:left="1320" w:hanging="360"/>
      </w:pPr>
      <w:rPr>
        <w:rFonts w:ascii="Symbol" w:hAnsi="Symbol"/>
      </w:rPr>
    </w:lvl>
    <w:lvl w:ilvl="8" w:tplc="4352F394">
      <w:start w:val="1"/>
      <w:numFmt w:val="bullet"/>
      <w:lvlText w:val=""/>
      <w:lvlJc w:val="left"/>
      <w:pPr>
        <w:ind w:left="1320" w:hanging="360"/>
      </w:pPr>
      <w:rPr>
        <w:rFonts w:ascii="Symbol" w:hAnsi="Symbol"/>
      </w:rPr>
    </w:lvl>
  </w:abstractNum>
  <w:abstractNum w:abstractNumId="12" w15:restartNumberingAfterBreak="0">
    <w:nsid w:val="47252B1B"/>
    <w:multiLevelType w:val="hybridMultilevel"/>
    <w:tmpl w:val="D61C6A9C"/>
    <w:lvl w:ilvl="0" w:tplc="40E881AC">
      <w:start w:val="1"/>
      <w:numFmt w:val="bullet"/>
      <w:lvlText w:val=""/>
      <w:lvlJc w:val="left"/>
      <w:pPr>
        <w:ind w:left="1320" w:hanging="360"/>
      </w:pPr>
      <w:rPr>
        <w:rFonts w:ascii="Symbol" w:hAnsi="Symbol"/>
      </w:rPr>
    </w:lvl>
    <w:lvl w:ilvl="1" w:tplc="0568C6AC">
      <w:start w:val="1"/>
      <w:numFmt w:val="bullet"/>
      <w:lvlText w:val=""/>
      <w:lvlJc w:val="left"/>
      <w:pPr>
        <w:ind w:left="1320" w:hanging="360"/>
      </w:pPr>
      <w:rPr>
        <w:rFonts w:ascii="Symbol" w:hAnsi="Symbol"/>
      </w:rPr>
    </w:lvl>
    <w:lvl w:ilvl="2" w:tplc="4F78010A">
      <w:start w:val="1"/>
      <w:numFmt w:val="bullet"/>
      <w:lvlText w:val=""/>
      <w:lvlJc w:val="left"/>
      <w:pPr>
        <w:ind w:left="1320" w:hanging="360"/>
      </w:pPr>
      <w:rPr>
        <w:rFonts w:ascii="Symbol" w:hAnsi="Symbol"/>
      </w:rPr>
    </w:lvl>
    <w:lvl w:ilvl="3" w:tplc="4F26EEBC">
      <w:start w:val="1"/>
      <w:numFmt w:val="bullet"/>
      <w:lvlText w:val=""/>
      <w:lvlJc w:val="left"/>
      <w:pPr>
        <w:ind w:left="1320" w:hanging="360"/>
      </w:pPr>
      <w:rPr>
        <w:rFonts w:ascii="Symbol" w:hAnsi="Symbol"/>
      </w:rPr>
    </w:lvl>
    <w:lvl w:ilvl="4" w:tplc="239A2A30">
      <w:start w:val="1"/>
      <w:numFmt w:val="bullet"/>
      <w:lvlText w:val=""/>
      <w:lvlJc w:val="left"/>
      <w:pPr>
        <w:ind w:left="1320" w:hanging="360"/>
      </w:pPr>
      <w:rPr>
        <w:rFonts w:ascii="Symbol" w:hAnsi="Symbol"/>
      </w:rPr>
    </w:lvl>
    <w:lvl w:ilvl="5" w:tplc="DEC82722">
      <w:start w:val="1"/>
      <w:numFmt w:val="bullet"/>
      <w:lvlText w:val=""/>
      <w:lvlJc w:val="left"/>
      <w:pPr>
        <w:ind w:left="1320" w:hanging="360"/>
      </w:pPr>
      <w:rPr>
        <w:rFonts w:ascii="Symbol" w:hAnsi="Symbol"/>
      </w:rPr>
    </w:lvl>
    <w:lvl w:ilvl="6" w:tplc="9E04A0A4">
      <w:start w:val="1"/>
      <w:numFmt w:val="bullet"/>
      <w:lvlText w:val=""/>
      <w:lvlJc w:val="left"/>
      <w:pPr>
        <w:ind w:left="1320" w:hanging="360"/>
      </w:pPr>
      <w:rPr>
        <w:rFonts w:ascii="Symbol" w:hAnsi="Symbol"/>
      </w:rPr>
    </w:lvl>
    <w:lvl w:ilvl="7" w:tplc="604261D6">
      <w:start w:val="1"/>
      <w:numFmt w:val="bullet"/>
      <w:lvlText w:val=""/>
      <w:lvlJc w:val="left"/>
      <w:pPr>
        <w:ind w:left="1320" w:hanging="360"/>
      </w:pPr>
      <w:rPr>
        <w:rFonts w:ascii="Symbol" w:hAnsi="Symbol"/>
      </w:rPr>
    </w:lvl>
    <w:lvl w:ilvl="8" w:tplc="C7B88A0E">
      <w:start w:val="1"/>
      <w:numFmt w:val="bullet"/>
      <w:lvlText w:val=""/>
      <w:lvlJc w:val="left"/>
      <w:pPr>
        <w:ind w:left="1320" w:hanging="360"/>
      </w:pPr>
      <w:rPr>
        <w:rFonts w:ascii="Symbol" w:hAnsi="Symbol"/>
      </w:rPr>
    </w:lvl>
  </w:abstractNum>
  <w:abstractNum w:abstractNumId="13" w15:restartNumberingAfterBreak="0">
    <w:nsid w:val="50575229"/>
    <w:multiLevelType w:val="multilevel"/>
    <w:tmpl w:val="962EC86C"/>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9991398"/>
    <w:multiLevelType w:val="hybridMultilevel"/>
    <w:tmpl w:val="7BAA8B0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E8582C"/>
    <w:multiLevelType w:val="hybridMultilevel"/>
    <w:tmpl w:val="A692AA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F03A9F"/>
    <w:multiLevelType w:val="hybridMultilevel"/>
    <w:tmpl w:val="2DBAA5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733585"/>
    <w:multiLevelType w:val="hybridMultilevel"/>
    <w:tmpl w:val="D85A8A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283DFD"/>
    <w:multiLevelType w:val="hybridMultilevel"/>
    <w:tmpl w:val="6D56F204"/>
    <w:lvl w:ilvl="0" w:tplc="59568A64">
      <w:start w:val="1"/>
      <w:numFmt w:val="decimal"/>
      <w:lvlText w:val="%1."/>
      <w:lvlJc w:val="left"/>
      <w:pPr>
        <w:tabs>
          <w:tab w:val="num" w:pos="720"/>
        </w:tabs>
        <w:ind w:left="720" w:hanging="360"/>
      </w:pPr>
      <w:rPr>
        <w:rFonts w:ascii="Times New Roman" w:eastAsia="Times New Roman" w:hAnsi="Times New Roman" w:cs="Times New Roman"/>
      </w:rPr>
    </w:lvl>
    <w:lvl w:ilvl="1" w:tplc="B3A66BDA">
      <w:numFmt w:val="none"/>
      <w:lvlText w:val=""/>
      <w:lvlJc w:val="left"/>
      <w:pPr>
        <w:tabs>
          <w:tab w:val="num" w:pos="360"/>
        </w:tabs>
      </w:pPr>
    </w:lvl>
    <w:lvl w:ilvl="2" w:tplc="2D047AE2">
      <w:numFmt w:val="none"/>
      <w:lvlText w:val=""/>
      <w:lvlJc w:val="left"/>
      <w:pPr>
        <w:tabs>
          <w:tab w:val="num" w:pos="360"/>
        </w:tabs>
      </w:pPr>
    </w:lvl>
    <w:lvl w:ilvl="3" w:tplc="91285364">
      <w:numFmt w:val="none"/>
      <w:lvlText w:val=""/>
      <w:lvlJc w:val="left"/>
      <w:pPr>
        <w:tabs>
          <w:tab w:val="num" w:pos="360"/>
        </w:tabs>
      </w:pPr>
    </w:lvl>
    <w:lvl w:ilvl="4" w:tplc="A8900B2C">
      <w:numFmt w:val="none"/>
      <w:lvlText w:val=""/>
      <w:lvlJc w:val="left"/>
      <w:pPr>
        <w:tabs>
          <w:tab w:val="num" w:pos="360"/>
        </w:tabs>
      </w:pPr>
    </w:lvl>
    <w:lvl w:ilvl="5" w:tplc="183AC10A">
      <w:numFmt w:val="none"/>
      <w:lvlText w:val=""/>
      <w:lvlJc w:val="left"/>
      <w:pPr>
        <w:tabs>
          <w:tab w:val="num" w:pos="360"/>
        </w:tabs>
      </w:pPr>
    </w:lvl>
    <w:lvl w:ilvl="6" w:tplc="30F0E48C">
      <w:numFmt w:val="none"/>
      <w:lvlText w:val=""/>
      <w:lvlJc w:val="left"/>
      <w:pPr>
        <w:tabs>
          <w:tab w:val="num" w:pos="360"/>
        </w:tabs>
      </w:pPr>
    </w:lvl>
    <w:lvl w:ilvl="7" w:tplc="880249B0">
      <w:numFmt w:val="none"/>
      <w:lvlText w:val=""/>
      <w:lvlJc w:val="left"/>
      <w:pPr>
        <w:tabs>
          <w:tab w:val="num" w:pos="360"/>
        </w:tabs>
      </w:pPr>
    </w:lvl>
    <w:lvl w:ilvl="8" w:tplc="72046934">
      <w:numFmt w:val="none"/>
      <w:lvlText w:val=""/>
      <w:lvlJc w:val="left"/>
      <w:pPr>
        <w:tabs>
          <w:tab w:val="num" w:pos="360"/>
        </w:tabs>
      </w:pPr>
    </w:lvl>
  </w:abstractNum>
  <w:abstractNum w:abstractNumId="19" w15:restartNumberingAfterBreak="0">
    <w:nsid w:val="732B7645"/>
    <w:multiLevelType w:val="multilevel"/>
    <w:tmpl w:val="1AFCBEF4"/>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74D07F0"/>
    <w:multiLevelType w:val="hybridMultilevel"/>
    <w:tmpl w:val="528E62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3"/>
  </w:num>
  <w:num w:numId="4">
    <w:abstractNumId w:val="13"/>
  </w:num>
  <w:num w:numId="5">
    <w:abstractNumId w:val="19"/>
  </w:num>
  <w:num w:numId="6">
    <w:abstractNumId w:val="6"/>
  </w:num>
  <w:num w:numId="7">
    <w:abstractNumId w:val="17"/>
  </w:num>
  <w:num w:numId="8">
    <w:abstractNumId w:val="8"/>
  </w:num>
  <w:num w:numId="9">
    <w:abstractNumId w:val="16"/>
  </w:num>
  <w:num w:numId="10">
    <w:abstractNumId w:val="20"/>
  </w:num>
  <w:num w:numId="11">
    <w:abstractNumId w:val="4"/>
  </w:num>
  <w:num w:numId="12">
    <w:abstractNumId w:val="2"/>
  </w:num>
  <w:num w:numId="13">
    <w:abstractNumId w:val="10"/>
  </w:num>
  <w:num w:numId="14">
    <w:abstractNumId w:val="1"/>
  </w:num>
  <w:num w:numId="15">
    <w:abstractNumId w:val="9"/>
  </w:num>
  <w:num w:numId="16">
    <w:abstractNumId w:val="5"/>
  </w:num>
  <w:num w:numId="17">
    <w:abstractNumId w:val="0"/>
  </w:num>
  <w:num w:numId="18">
    <w:abstractNumId w:val="15"/>
  </w:num>
  <w:num w:numId="19">
    <w:abstractNumId w:val="14"/>
  </w:num>
  <w:num w:numId="20">
    <w:abstractNumId w:val="12"/>
  </w:num>
  <w:num w:numId="21">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77"/>
    <w:rsid w:val="000004D3"/>
    <w:rsid w:val="000009A5"/>
    <w:rsid w:val="00003997"/>
    <w:rsid w:val="000042ED"/>
    <w:rsid w:val="00010715"/>
    <w:rsid w:val="000114A3"/>
    <w:rsid w:val="00014636"/>
    <w:rsid w:val="000158C7"/>
    <w:rsid w:val="000214B2"/>
    <w:rsid w:val="000232FA"/>
    <w:rsid w:val="00031DA0"/>
    <w:rsid w:val="00034252"/>
    <w:rsid w:val="00034D49"/>
    <w:rsid w:val="00034E4A"/>
    <w:rsid w:val="00040034"/>
    <w:rsid w:val="000403FA"/>
    <w:rsid w:val="00043196"/>
    <w:rsid w:val="00046FE2"/>
    <w:rsid w:val="000475D1"/>
    <w:rsid w:val="0004797F"/>
    <w:rsid w:val="00050808"/>
    <w:rsid w:val="00051ED3"/>
    <w:rsid w:val="00060689"/>
    <w:rsid w:val="00061139"/>
    <w:rsid w:val="000617D1"/>
    <w:rsid w:val="0006697F"/>
    <w:rsid w:val="00067BD9"/>
    <w:rsid w:val="000705B5"/>
    <w:rsid w:val="00074EB5"/>
    <w:rsid w:val="000758E7"/>
    <w:rsid w:val="00075B57"/>
    <w:rsid w:val="00075E2A"/>
    <w:rsid w:val="00080948"/>
    <w:rsid w:val="00084CDD"/>
    <w:rsid w:val="00084E52"/>
    <w:rsid w:val="00090DCD"/>
    <w:rsid w:val="00093246"/>
    <w:rsid w:val="0009493A"/>
    <w:rsid w:val="000A3AE1"/>
    <w:rsid w:val="000A4014"/>
    <w:rsid w:val="000B12E7"/>
    <w:rsid w:val="000B32B1"/>
    <w:rsid w:val="000B3DBB"/>
    <w:rsid w:val="000B722E"/>
    <w:rsid w:val="000C316F"/>
    <w:rsid w:val="000C7B77"/>
    <w:rsid w:val="000D229D"/>
    <w:rsid w:val="000D232A"/>
    <w:rsid w:val="000E129D"/>
    <w:rsid w:val="000F0269"/>
    <w:rsid w:val="000F16C0"/>
    <w:rsid w:val="000F1A9D"/>
    <w:rsid w:val="000F1D5A"/>
    <w:rsid w:val="000F350B"/>
    <w:rsid w:val="000F67AA"/>
    <w:rsid w:val="000F6D75"/>
    <w:rsid w:val="000F6DC1"/>
    <w:rsid w:val="000F7730"/>
    <w:rsid w:val="000F79BE"/>
    <w:rsid w:val="0010353F"/>
    <w:rsid w:val="00105703"/>
    <w:rsid w:val="00110891"/>
    <w:rsid w:val="001126FF"/>
    <w:rsid w:val="00116793"/>
    <w:rsid w:val="00117934"/>
    <w:rsid w:val="00120324"/>
    <w:rsid w:val="00122226"/>
    <w:rsid w:val="00123A57"/>
    <w:rsid w:val="00125F28"/>
    <w:rsid w:val="0012676B"/>
    <w:rsid w:val="00126ABE"/>
    <w:rsid w:val="00126B8C"/>
    <w:rsid w:val="0013017A"/>
    <w:rsid w:val="0013070E"/>
    <w:rsid w:val="00133D2E"/>
    <w:rsid w:val="00134FB6"/>
    <w:rsid w:val="00135CB2"/>
    <w:rsid w:val="0013696F"/>
    <w:rsid w:val="00140012"/>
    <w:rsid w:val="00140D49"/>
    <w:rsid w:val="0014191F"/>
    <w:rsid w:val="0014307C"/>
    <w:rsid w:val="001439F7"/>
    <w:rsid w:val="001449DE"/>
    <w:rsid w:val="0014502D"/>
    <w:rsid w:val="00155B6F"/>
    <w:rsid w:val="001570E4"/>
    <w:rsid w:val="0016033E"/>
    <w:rsid w:val="001659A2"/>
    <w:rsid w:val="00165A1E"/>
    <w:rsid w:val="00166F44"/>
    <w:rsid w:val="0016756E"/>
    <w:rsid w:val="00172AD6"/>
    <w:rsid w:val="00172AE5"/>
    <w:rsid w:val="00176072"/>
    <w:rsid w:val="001803D8"/>
    <w:rsid w:val="00184313"/>
    <w:rsid w:val="00184350"/>
    <w:rsid w:val="00186689"/>
    <w:rsid w:val="0018686C"/>
    <w:rsid w:val="001939D9"/>
    <w:rsid w:val="001953F7"/>
    <w:rsid w:val="001A4576"/>
    <w:rsid w:val="001A5E5D"/>
    <w:rsid w:val="001A668B"/>
    <w:rsid w:val="001B1E10"/>
    <w:rsid w:val="001B5C60"/>
    <w:rsid w:val="001B7060"/>
    <w:rsid w:val="001C0842"/>
    <w:rsid w:val="001C1853"/>
    <w:rsid w:val="001C1D2F"/>
    <w:rsid w:val="001C2F64"/>
    <w:rsid w:val="001C36DE"/>
    <w:rsid w:val="001C5759"/>
    <w:rsid w:val="001C778A"/>
    <w:rsid w:val="001C7C85"/>
    <w:rsid w:val="001D0E93"/>
    <w:rsid w:val="001D2261"/>
    <w:rsid w:val="001D4EE6"/>
    <w:rsid w:val="001E49BA"/>
    <w:rsid w:val="001E4ACD"/>
    <w:rsid w:val="001E746D"/>
    <w:rsid w:val="001E7DD5"/>
    <w:rsid w:val="001F09C4"/>
    <w:rsid w:val="001F1C54"/>
    <w:rsid w:val="001F252B"/>
    <w:rsid w:val="001F7E49"/>
    <w:rsid w:val="00204436"/>
    <w:rsid w:val="00210716"/>
    <w:rsid w:val="00215929"/>
    <w:rsid w:val="002236AF"/>
    <w:rsid w:val="00223738"/>
    <w:rsid w:val="00225BCB"/>
    <w:rsid w:val="002374C6"/>
    <w:rsid w:val="002401D2"/>
    <w:rsid w:val="002410A6"/>
    <w:rsid w:val="00242AAE"/>
    <w:rsid w:val="002470AC"/>
    <w:rsid w:val="00251519"/>
    <w:rsid w:val="00252454"/>
    <w:rsid w:val="0025428A"/>
    <w:rsid w:val="00254BE2"/>
    <w:rsid w:val="0025560C"/>
    <w:rsid w:val="002573EF"/>
    <w:rsid w:val="002609ED"/>
    <w:rsid w:val="0026202D"/>
    <w:rsid w:val="002640B4"/>
    <w:rsid w:val="002659EE"/>
    <w:rsid w:val="00265B68"/>
    <w:rsid w:val="00265C7E"/>
    <w:rsid w:val="00271854"/>
    <w:rsid w:val="00272F7F"/>
    <w:rsid w:val="00275492"/>
    <w:rsid w:val="00275818"/>
    <w:rsid w:val="00276CCB"/>
    <w:rsid w:val="0027743D"/>
    <w:rsid w:val="002805F5"/>
    <w:rsid w:val="0028166E"/>
    <w:rsid w:val="00281BB2"/>
    <w:rsid w:val="00281C34"/>
    <w:rsid w:val="00283DBC"/>
    <w:rsid w:val="00284921"/>
    <w:rsid w:val="00286C1F"/>
    <w:rsid w:val="00287599"/>
    <w:rsid w:val="00287802"/>
    <w:rsid w:val="0029165B"/>
    <w:rsid w:val="002916B8"/>
    <w:rsid w:val="002921D9"/>
    <w:rsid w:val="00292272"/>
    <w:rsid w:val="00293A6E"/>
    <w:rsid w:val="00296100"/>
    <w:rsid w:val="00296A23"/>
    <w:rsid w:val="002A538F"/>
    <w:rsid w:val="002B0BE8"/>
    <w:rsid w:val="002B0F35"/>
    <w:rsid w:val="002B12A2"/>
    <w:rsid w:val="002B24CD"/>
    <w:rsid w:val="002B4B21"/>
    <w:rsid w:val="002B557F"/>
    <w:rsid w:val="002B5734"/>
    <w:rsid w:val="002B7062"/>
    <w:rsid w:val="002C0A29"/>
    <w:rsid w:val="002C0D1E"/>
    <w:rsid w:val="002C42E1"/>
    <w:rsid w:val="002C6B14"/>
    <w:rsid w:val="002C7B2C"/>
    <w:rsid w:val="002D2115"/>
    <w:rsid w:val="002D58A9"/>
    <w:rsid w:val="002D64E5"/>
    <w:rsid w:val="002E5F25"/>
    <w:rsid w:val="002E639C"/>
    <w:rsid w:val="002E66A7"/>
    <w:rsid w:val="002E7E27"/>
    <w:rsid w:val="002F3559"/>
    <w:rsid w:val="002F439E"/>
    <w:rsid w:val="002F4C73"/>
    <w:rsid w:val="0030009D"/>
    <w:rsid w:val="0030043E"/>
    <w:rsid w:val="003009A3"/>
    <w:rsid w:val="00301910"/>
    <w:rsid w:val="003021A5"/>
    <w:rsid w:val="00302960"/>
    <w:rsid w:val="00302B7E"/>
    <w:rsid w:val="00303988"/>
    <w:rsid w:val="00307058"/>
    <w:rsid w:val="00307B7A"/>
    <w:rsid w:val="003104E9"/>
    <w:rsid w:val="00310764"/>
    <w:rsid w:val="00311A07"/>
    <w:rsid w:val="0031214B"/>
    <w:rsid w:val="003154FB"/>
    <w:rsid w:val="003200CB"/>
    <w:rsid w:val="00325E4D"/>
    <w:rsid w:val="0033044D"/>
    <w:rsid w:val="003314B3"/>
    <w:rsid w:val="00332632"/>
    <w:rsid w:val="00333F94"/>
    <w:rsid w:val="00334696"/>
    <w:rsid w:val="00337CD9"/>
    <w:rsid w:val="003405B9"/>
    <w:rsid w:val="003411E3"/>
    <w:rsid w:val="00341D7E"/>
    <w:rsid w:val="003421C5"/>
    <w:rsid w:val="003455C6"/>
    <w:rsid w:val="00351CAE"/>
    <w:rsid w:val="00353DCD"/>
    <w:rsid w:val="00355336"/>
    <w:rsid w:val="0035575D"/>
    <w:rsid w:val="00361C4A"/>
    <w:rsid w:val="00363601"/>
    <w:rsid w:val="00366E16"/>
    <w:rsid w:val="0036769C"/>
    <w:rsid w:val="0037078E"/>
    <w:rsid w:val="00371EBB"/>
    <w:rsid w:val="00372A8A"/>
    <w:rsid w:val="00376DAD"/>
    <w:rsid w:val="003770AB"/>
    <w:rsid w:val="003819C4"/>
    <w:rsid w:val="0038289F"/>
    <w:rsid w:val="00385875"/>
    <w:rsid w:val="003859B9"/>
    <w:rsid w:val="00386FA6"/>
    <w:rsid w:val="00390420"/>
    <w:rsid w:val="00390812"/>
    <w:rsid w:val="00391438"/>
    <w:rsid w:val="00393131"/>
    <w:rsid w:val="003939A7"/>
    <w:rsid w:val="00394D04"/>
    <w:rsid w:val="003969BE"/>
    <w:rsid w:val="003A07FF"/>
    <w:rsid w:val="003A2FC4"/>
    <w:rsid w:val="003A40C2"/>
    <w:rsid w:val="003A4769"/>
    <w:rsid w:val="003B10D8"/>
    <w:rsid w:val="003B12D9"/>
    <w:rsid w:val="003B57C8"/>
    <w:rsid w:val="003B738D"/>
    <w:rsid w:val="003C21DB"/>
    <w:rsid w:val="003C7363"/>
    <w:rsid w:val="003D1A97"/>
    <w:rsid w:val="003D2FFC"/>
    <w:rsid w:val="003E071E"/>
    <w:rsid w:val="003E21F5"/>
    <w:rsid w:val="003E383C"/>
    <w:rsid w:val="003E3D1E"/>
    <w:rsid w:val="003E4B3D"/>
    <w:rsid w:val="003E4BD3"/>
    <w:rsid w:val="003E7A2B"/>
    <w:rsid w:val="003F244C"/>
    <w:rsid w:val="003F369C"/>
    <w:rsid w:val="003F4110"/>
    <w:rsid w:val="003F5CEB"/>
    <w:rsid w:val="00406180"/>
    <w:rsid w:val="00407FBD"/>
    <w:rsid w:val="00410494"/>
    <w:rsid w:val="00411DE7"/>
    <w:rsid w:val="004135B8"/>
    <w:rsid w:val="004151A8"/>
    <w:rsid w:val="00421732"/>
    <w:rsid w:val="004242B5"/>
    <w:rsid w:val="0042531B"/>
    <w:rsid w:val="00426AAB"/>
    <w:rsid w:val="00426F96"/>
    <w:rsid w:val="00434276"/>
    <w:rsid w:val="004342CA"/>
    <w:rsid w:val="0043439B"/>
    <w:rsid w:val="0043449F"/>
    <w:rsid w:val="004362A4"/>
    <w:rsid w:val="0044062A"/>
    <w:rsid w:val="004412CB"/>
    <w:rsid w:val="0044137B"/>
    <w:rsid w:val="00444E30"/>
    <w:rsid w:val="00446733"/>
    <w:rsid w:val="0045178F"/>
    <w:rsid w:val="00452395"/>
    <w:rsid w:val="00453B60"/>
    <w:rsid w:val="00455FC5"/>
    <w:rsid w:val="004620FC"/>
    <w:rsid w:val="00464B12"/>
    <w:rsid w:val="00473611"/>
    <w:rsid w:val="00473CDA"/>
    <w:rsid w:val="00474329"/>
    <w:rsid w:val="00474735"/>
    <w:rsid w:val="00475238"/>
    <w:rsid w:val="004776D6"/>
    <w:rsid w:val="00477F17"/>
    <w:rsid w:val="004802E9"/>
    <w:rsid w:val="004805D0"/>
    <w:rsid w:val="00481467"/>
    <w:rsid w:val="004825A1"/>
    <w:rsid w:val="00483162"/>
    <w:rsid w:val="0048634B"/>
    <w:rsid w:val="004909EB"/>
    <w:rsid w:val="004912E0"/>
    <w:rsid w:val="00491FA3"/>
    <w:rsid w:val="004926A4"/>
    <w:rsid w:val="00494646"/>
    <w:rsid w:val="00495B7F"/>
    <w:rsid w:val="004979B9"/>
    <w:rsid w:val="00497C78"/>
    <w:rsid w:val="004A341C"/>
    <w:rsid w:val="004A7775"/>
    <w:rsid w:val="004B004A"/>
    <w:rsid w:val="004B230B"/>
    <w:rsid w:val="004B2F6F"/>
    <w:rsid w:val="004B33AF"/>
    <w:rsid w:val="004B340C"/>
    <w:rsid w:val="004B4BB1"/>
    <w:rsid w:val="004B58CA"/>
    <w:rsid w:val="004C1DF8"/>
    <w:rsid w:val="004D2963"/>
    <w:rsid w:val="004E1E84"/>
    <w:rsid w:val="004E2C66"/>
    <w:rsid w:val="004E567C"/>
    <w:rsid w:val="004E64C0"/>
    <w:rsid w:val="004E6E6E"/>
    <w:rsid w:val="004F0741"/>
    <w:rsid w:val="004F3256"/>
    <w:rsid w:val="004F56A1"/>
    <w:rsid w:val="004F5A90"/>
    <w:rsid w:val="004F690F"/>
    <w:rsid w:val="004F6F15"/>
    <w:rsid w:val="004F70B3"/>
    <w:rsid w:val="005003B9"/>
    <w:rsid w:val="005009C9"/>
    <w:rsid w:val="00501001"/>
    <w:rsid w:val="00503211"/>
    <w:rsid w:val="00503B24"/>
    <w:rsid w:val="00511387"/>
    <w:rsid w:val="00511C22"/>
    <w:rsid w:val="00511CD6"/>
    <w:rsid w:val="00514D61"/>
    <w:rsid w:val="0051614B"/>
    <w:rsid w:val="00516D07"/>
    <w:rsid w:val="00516F27"/>
    <w:rsid w:val="00523D6D"/>
    <w:rsid w:val="00525127"/>
    <w:rsid w:val="00530537"/>
    <w:rsid w:val="0053330F"/>
    <w:rsid w:val="00533821"/>
    <w:rsid w:val="005366AC"/>
    <w:rsid w:val="00536A45"/>
    <w:rsid w:val="00540360"/>
    <w:rsid w:val="005419C8"/>
    <w:rsid w:val="00551D29"/>
    <w:rsid w:val="005524FE"/>
    <w:rsid w:val="00552E76"/>
    <w:rsid w:val="00554471"/>
    <w:rsid w:val="00554D22"/>
    <w:rsid w:val="00554D50"/>
    <w:rsid w:val="005559A3"/>
    <w:rsid w:val="005569ED"/>
    <w:rsid w:val="005619C0"/>
    <w:rsid w:val="0056416B"/>
    <w:rsid w:val="005653BD"/>
    <w:rsid w:val="00570915"/>
    <w:rsid w:val="00570B53"/>
    <w:rsid w:val="00570DC3"/>
    <w:rsid w:val="00571055"/>
    <w:rsid w:val="005714FD"/>
    <w:rsid w:val="005736A7"/>
    <w:rsid w:val="0057742B"/>
    <w:rsid w:val="00580580"/>
    <w:rsid w:val="0059005B"/>
    <w:rsid w:val="00590FB3"/>
    <w:rsid w:val="0059334D"/>
    <w:rsid w:val="00593A3D"/>
    <w:rsid w:val="005952F4"/>
    <w:rsid w:val="00596A53"/>
    <w:rsid w:val="00597744"/>
    <w:rsid w:val="005A5D4F"/>
    <w:rsid w:val="005A66A8"/>
    <w:rsid w:val="005B18CC"/>
    <w:rsid w:val="005B2BA6"/>
    <w:rsid w:val="005B3A29"/>
    <w:rsid w:val="005B4005"/>
    <w:rsid w:val="005B415B"/>
    <w:rsid w:val="005B580B"/>
    <w:rsid w:val="005B789E"/>
    <w:rsid w:val="005C0B77"/>
    <w:rsid w:val="005C4990"/>
    <w:rsid w:val="005C5CB4"/>
    <w:rsid w:val="005C6DEF"/>
    <w:rsid w:val="005D0C20"/>
    <w:rsid w:val="005D7331"/>
    <w:rsid w:val="005D7B19"/>
    <w:rsid w:val="005E14C9"/>
    <w:rsid w:val="005E2903"/>
    <w:rsid w:val="005E2DA0"/>
    <w:rsid w:val="005E5EE9"/>
    <w:rsid w:val="005E6A34"/>
    <w:rsid w:val="005F0B73"/>
    <w:rsid w:val="005F3A93"/>
    <w:rsid w:val="005F51F5"/>
    <w:rsid w:val="005F6883"/>
    <w:rsid w:val="00601B95"/>
    <w:rsid w:val="00602488"/>
    <w:rsid w:val="0060544B"/>
    <w:rsid w:val="0060587D"/>
    <w:rsid w:val="00612EB5"/>
    <w:rsid w:val="0061540F"/>
    <w:rsid w:val="00621B86"/>
    <w:rsid w:val="00621CC5"/>
    <w:rsid w:val="00623C3F"/>
    <w:rsid w:val="00624E15"/>
    <w:rsid w:val="00625B2D"/>
    <w:rsid w:val="00626C25"/>
    <w:rsid w:val="006313D4"/>
    <w:rsid w:val="00631CBD"/>
    <w:rsid w:val="00634F80"/>
    <w:rsid w:val="0063606E"/>
    <w:rsid w:val="00640CE1"/>
    <w:rsid w:val="00645334"/>
    <w:rsid w:val="00646441"/>
    <w:rsid w:val="00647A87"/>
    <w:rsid w:val="006504FB"/>
    <w:rsid w:val="0065427D"/>
    <w:rsid w:val="00661352"/>
    <w:rsid w:val="00664801"/>
    <w:rsid w:val="00666807"/>
    <w:rsid w:val="00670A0C"/>
    <w:rsid w:val="00672447"/>
    <w:rsid w:val="00673D5B"/>
    <w:rsid w:val="006749C2"/>
    <w:rsid w:val="00681132"/>
    <w:rsid w:val="00681C28"/>
    <w:rsid w:val="00681FC8"/>
    <w:rsid w:val="006838F2"/>
    <w:rsid w:val="00683C55"/>
    <w:rsid w:val="00685A6D"/>
    <w:rsid w:val="00694E33"/>
    <w:rsid w:val="006A1F58"/>
    <w:rsid w:val="006A297E"/>
    <w:rsid w:val="006A790E"/>
    <w:rsid w:val="006A7F50"/>
    <w:rsid w:val="006B1F92"/>
    <w:rsid w:val="006B1F97"/>
    <w:rsid w:val="006B21ED"/>
    <w:rsid w:val="006B36F3"/>
    <w:rsid w:val="006B3D04"/>
    <w:rsid w:val="006C0B6A"/>
    <w:rsid w:val="006C188F"/>
    <w:rsid w:val="006C6336"/>
    <w:rsid w:val="006C6DE3"/>
    <w:rsid w:val="006C7D0B"/>
    <w:rsid w:val="006D0259"/>
    <w:rsid w:val="006D08D7"/>
    <w:rsid w:val="006D1C16"/>
    <w:rsid w:val="006D2CCB"/>
    <w:rsid w:val="006D2FBA"/>
    <w:rsid w:val="006D3F0B"/>
    <w:rsid w:val="006D5F25"/>
    <w:rsid w:val="006E090C"/>
    <w:rsid w:val="006E12E0"/>
    <w:rsid w:val="006E3751"/>
    <w:rsid w:val="006E7C6F"/>
    <w:rsid w:val="006F2B69"/>
    <w:rsid w:val="006F4A1C"/>
    <w:rsid w:val="006F6378"/>
    <w:rsid w:val="006F727B"/>
    <w:rsid w:val="00700A06"/>
    <w:rsid w:val="00707D6A"/>
    <w:rsid w:val="00713367"/>
    <w:rsid w:val="00713DF6"/>
    <w:rsid w:val="00717019"/>
    <w:rsid w:val="00721557"/>
    <w:rsid w:val="00722D06"/>
    <w:rsid w:val="00723A14"/>
    <w:rsid w:val="00726A64"/>
    <w:rsid w:val="00726F7A"/>
    <w:rsid w:val="007314DE"/>
    <w:rsid w:val="00733B47"/>
    <w:rsid w:val="007466C0"/>
    <w:rsid w:val="00747BE7"/>
    <w:rsid w:val="00752A22"/>
    <w:rsid w:val="00752B65"/>
    <w:rsid w:val="0075413A"/>
    <w:rsid w:val="007548C9"/>
    <w:rsid w:val="007548E2"/>
    <w:rsid w:val="00755B22"/>
    <w:rsid w:val="00756045"/>
    <w:rsid w:val="00756CBC"/>
    <w:rsid w:val="00760D3F"/>
    <w:rsid w:val="007632BC"/>
    <w:rsid w:val="0076471E"/>
    <w:rsid w:val="00764876"/>
    <w:rsid w:val="00767BD4"/>
    <w:rsid w:val="007711AD"/>
    <w:rsid w:val="0077563A"/>
    <w:rsid w:val="00776538"/>
    <w:rsid w:val="0077674A"/>
    <w:rsid w:val="007774EF"/>
    <w:rsid w:val="00780DE0"/>
    <w:rsid w:val="00781AE3"/>
    <w:rsid w:val="00784DC6"/>
    <w:rsid w:val="00784FB1"/>
    <w:rsid w:val="007908EF"/>
    <w:rsid w:val="00790934"/>
    <w:rsid w:val="00790F9F"/>
    <w:rsid w:val="00792964"/>
    <w:rsid w:val="00792A97"/>
    <w:rsid w:val="00797B5B"/>
    <w:rsid w:val="007A2783"/>
    <w:rsid w:val="007A3693"/>
    <w:rsid w:val="007A4303"/>
    <w:rsid w:val="007A647C"/>
    <w:rsid w:val="007B6168"/>
    <w:rsid w:val="007B61F0"/>
    <w:rsid w:val="007C1597"/>
    <w:rsid w:val="007C2B56"/>
    <w:rsid w:val="007C2E22"/>
    <w:rsid w:val="007D1E02"/>
    <w:rsid w:val="007D2CA6"/>
    <w:rsid w:val="007D7EBC"/>
    <w:rsid w:val="007E0854"/>
    <w:rsid w:val="007F008C"/>
    <w:rsid w:val="007F04CA"/>
    <w:rsid w:val="007F5499"/>
    <w:rsid w:val="007F5EFB"/>
    <w:rsid w:val="008004F3"/>
    <w:rsid w:val="00800ABD"/>
    <w:rsid w:val="00802E60"/>
    <w:rsid w:val="008044B8"/>
    <w:rsid w:val="00806B24"/>
    <w:rsid w:val="008108CB"/>
    <w:rsid w:val="0081256A"/>
    <w:rsid w:val="00813990"/>
    <w:rsid w:val="00815815"/>
    <w:rsid w:val="00815CC5"/>
    <w:rsid w:val="00815D08"/>
    <w:rsid w:val="00816AFF"/>
    <w:rsid w:val="00817566"/>
    <w:rsid w:val="008178B3"/>
    <w:rsid w:val="00820225"/>
    <w:rsid w:val="0083123F"/>
    <w:rsid w:val="00832EE5"/>
    <w:rsid w:val="00833ABD"/>
    <w:rsid w:val="00833D59"/>
    <w:rsid w:val="0083535F"/>
    <w:rsid w:val="00835968"/>
    <w:rsid w:val="0083624F"/>
    <w:rsid w:val="00840116"/>
    <w:rsid w:val="00840A5C"/>
    <w:rsid w:val="00841AFC"/>
    <w:rsid w:val="008427A8"/>
    <w:rsid w:val="00843B3F"/>
    <w:rsid w:val="00845A4B"/>
    <w:rsid w:val="00845D73"/>
    <w:rsid w:val="008505BC"/>
    <w:rsid w:val="00851666"/>
    <w:rsid w:val="00855026"/>
    <w:rsid w:val="00857A20"/>
    <w:rsid w:val="008635A3"/>
    <w:rsid w:val="00864B2A"/>
    <w:rsid w:val="00865ECD"/>
    <w:rsid w:val="00871A88"/>
    <w:rsid w:val="008736A0"/>
    <w:rsid w:val="008746D4"/>
    <w:rsid w:val="008760F2"/>
    <w:rsid w:val="00876BD2"/>
    <w:rsid w:val="00876C0A"/>
    <w:rsid w:val="00881A44"/>
    <w:rsid w:val="00883A62"/>
    <w:rsid w:val="00891FC3"/>
    <w:rsid w:val="0089440C"/>
    <w:rsid w:val="0089469B"/>
    <w:rsid w:val="008963A5"/>
    <w:rsid w:val="00897A60"/>
    <w:rsid w:val="008A00F0"/>
    <w:rsid w:val="008A41D7"/>
    <w:rsid w:val="008A525F"/>
    <w:rsid w:val="008A5489"/>
    <w:rsid w:val="008A78D6"/>
    <w:rsid w:val="008A7C4E"/>
    <w:rsid w:val="008B4563"/>
    <w:rsid w:val="008B6FFF"/>
    <w:rsid w:val="008C038F"/>
    <w:rsid w:val="008C3F6C"/>
    <w:rsid w:val="008C510C"/>
    <w:rsid w:val="008D0491"/>
    <w:rsid w:val="008D11F1"/>
    <w:rsid w:val="008D1F66"/>
    <w:rsid w:val="008D21F5"/>
    <w:rsid w:val="008D3E31"/>
    <w:rsid w:val="008D439D"/>
    <w:rsid w:val="008D4C1A"/>
    <w:rsid w:val="008D7199"/>
    <w:rsid w:val="008D7E4D"/>
    <w:rsid w:val="008E2853"/>
    <w:rsid w:val="008F486C"/>
    <w:rsid w:val="008F5360"/>
    <w:rsid w:val="00903A38"/>
    <w:rsid w:val="0090525B"/>
    <w:rsid w:val="00910EA5"/>
    <w:rsid w:val="009117F1"/>
    <w:rsid w:val="00914A9D"/>
    <w:rsid w:val="00917F7E"/>
    <w:rsid w:val="00920589"/>
    <w:rsid w:val="009208F7"/>
    <w:rsid w:val="00923B41"/>
    <w:rsid w:val="00925AB8"/>
    <w:rsid w:val="009260C1"/>
    <w:rsid w:val="009265D1"/>
    <w:rsid w:val="00926E42"/>
    <w:rsid w:val="00927796"/>
    <w:rsid w:val="00934250"/>
    <w:rsid w:val="0093469E"/>
    <w:rsid w:val="00934BA5"/>
    <w:rsid w:val="00935552"/>
    <w:rsid w:val="0093677C"/>
    <w:rsid w:val="009428AD"/>
    <w:rsid w:val="009446F1"/>
    <w:rsid w:val="00950487"/>
    <w:rsid w:val="009509CD"/>
    <w:rsid w:val="0095120F"/>
    <w:rsid w:val="00951933"/>
    <w:rsid w:val="00954345"/>
    <w:rsid w:val="00956EA6"/>
    <w:rsid w:val="00956FE8"/>
    <w:rsid w:val="00957025"/>
    <w:rsid w:val="009577CD"/>
    <w:rsid w:val="00960159"/>
    <w:rsid w:val="00960A47"/>
    <w:rsid w:val="00961EE6"/>
    <w:rsid w:val="0096208F"/>
    <w:rsid w:val="00962433"/>
    <w:rsid w:val="00963B79"/>
    <w:rsid w:val="009647BE"/>
    <w:rsid w:val="00967B3A"/>
    <w:rsid w:val="00970541"/>
    <w:rsid w:val="00972CF9"/>
    <w:rsid w:val="0097440E"/>
    <w:rsid w:val="009769F5"/>
    <w:rsid w:val="00976C64"/>
    <w:rsid w:val="00983309"/>
    <w:rsid w:val="00992944"/>
    <w:rsid w:val="00992E4A"/>
    <w:rsid w:val="00992EC6"/>
    <w:rsid w:val="00997923"/>
    <w:rsid w:val="009979BC"/>
    <w:rsid w:val="009A665D"/>
    <w:rsid w:val="009B6FE9"/>
    <w:rsid w:val="009B7123"/>
    <w:rsid w:val="009B7D07"/>
    <w:rsid w:val="009B7F93"/>
    <w:rsid w:val="009C36BC"/>
    <w:rsid w:val="009C3785"/>
    <w:rsid w:val="009C51CD"/>
    <w:rsid w:val="009D0789"/>
    <w:rsid w:val="009D1A88"/>
    <w:rsid w:val="009D4321"/>
    <w:rsid w:val="009D6245"/>
    <w:rsid w:val="009D7DCE"/>
    <w:rsid w:val="009D7E2D"/>
    <w:rsid w:val="009E0800"/>
    <w:rsid w:val="009E08D3"/>
    <w:rsid w:val="009E50F4"/>
    <w:rsid w:val="009F2456"/>
    <w:rsid w:val="009F3001"/>
    <w:rsid w:val="009F7FE5"/>
    <w:rsid w:val="00A002D6"/>
    <w:rsid w:val="00A1105A"/>
    <w:rsid w:val="00A110CA"/>
    <w:rsid w:val="00A11376"/>
    <w:rsid w:val="00A11504"/>
    <w:rsid w:val="00A12BA5"/>
    <w:rsid w:val="00A131E6"/>
    <w:rsid w:val="00A1341C"/>
    <w:rsid w:val="00A20027"/>
    <w:rsid w:val="00A229E2"/>
    <w:rsid w:val="00A24CA3"/>
    <w:rsid w:val="00A24CD3"/>
    <w:rsid w:val="00A27947"/>
    <w:rsid w:val="00A33165"/>
    <w:rsid w:val="00A3548B"/>
    <w:rsid w:val="00A37649"/>
    <w:rsid w:val="00A424F0"/>
    <w:rsid w:val="00A452A3"/>
    <w:rsid w:val="00A504B7"/>
    <w:rsid w:val="00A53C4C"/>
    <w:rsid w:val="00A53E51"/>
    <w:rsid w:val="00A541D7"/>
    <w:rsid w:val="00A56052"/>
    <w:rsid w:val="00A56707"/>
    <w:rsid w:val="00A56D34"/>
    <w:rsid w:val="00A60C32"/>
    <w:rsid w:val="00A61119"/>
    <w:rsid w:val="00A63F6A"/>
    <w:rsid w:val="00A6419A"/>
    <w:rsid w:val="00A65FDF"/>
    <w:rsid w:val="00A71F75"/>
    <w:rsid w:val="00A73183"/>
    <w:rsid w:val="00A73372"/>
    <w:rsid w:val="00A77AC9"/>
    <w:rsid w:val="00A816DC"/>
    <w:rsid w:val="00A8555B"/>
    <w:rsid w:val="00A8681D"/>
    <w:rsid w:val="00A9118D"/>
    <w:rsid w:val="00A93675"/>
    <w:rsid w:val="00A93C3D"/>
    <w:rsid w:val="00A9663B"/>
    <w:rsid w:val="00AA12BD"/>
    <w:rsid w:val="00AA166B"/>
    <w:rsid w:val="00AA1E97"/>
    <w:rsid w:val="00AA22D3"/>
    <w:rsid w:val="00AA55EA"/>
    <w:rsid w:val="00AA5A65"/>
    <w:rsid w:val="00AA76F8"/>
    <w:rsid w:val="00AB1ADB"/>
    <w:rsid w:val="00AB3B7C"/>
    <w:rsid w:val="00AB6B0A"/>
    <w:rsid w:val="00AC27E5"/>
    <w:rsid w:val="00AC6F1D"/>
    <w:rsid w:val="00AC7002"/>
    <w:rsid w:val="00AD3E52"/>
    <w:rsid w:val="00AD6C6B"/>
    <w:rsid w:val="00AD7B7B"/>
    <w:rsid w:val="00AE00E3"/>
    <w:rsid w:val="00AE6A57"/>
    <w:rsid w:val="00AF4C77"/>
    <w:rsid w:val="00B00D3F"/>
    <w:rsid w:val="00B010EC"/>
    <w:rsid w:val="00B0447F"/>
    <w:rsid w:val="00B06C15"/>
    <w:rsid w:val="00B072F8"/>
    <w:rsid w:val="00B112B6"/>
    <w:rsid w:val="00B11C07"/>
    <w:rsid w:val="00B11FD2"/>
    <w:rsid w:val="00B12E6F"/>
    <w:rsid w:val="00B14EBD"/>
    <w:rsid w:val="00B15AAF"/>
    <w:rsid w:val="00B15C24"/>
    <w:rsid w:val="00B16A4B"/>
    <w:rsid w:val="00B21CF4"/>
    <w:rsid w:val="00B2786B"/>
    <w:rsid w:val="00B318FA"/>
    <w:rsid w:val="00B31C71"/>
    <w:rsid w:val="00B32834"/>
    <w:rsid w:val="00B34F67"/>
    <w:rsid w:val="00B3707F"/>
    <w:rsid w:val="00B420E8"/>
    <w:rsid w:val="00B46307"/>
    <w:rsid w:val="00B51EAE"/>
    <w:rsid w:val="00B5497C"/>
    <w:rsid w:val="00B564EC"/>
    <w:rsid w:val="00B600D4"/>
    <w:rsid w:val="00B6428B"/>
    <w:rsid w:val="00B734FD"/>
    <w:rsid w:val="00B7586B"/>
    <w:rsid w:val="00B7646D"/>
    <w:rsid w:val="00B774B7"/>
    <w:rsid w:val="00B77EDE"/>
    <w:rsid w:val="00B8066A"/>
    <w:rsid w:val="00B8202F"/>
    <w:rsid w:val="00B83081"/>
    <w:rsid w:val="00B83E94"/>
    <w:rsid w:val="00B84D47"/>
    <w:rsid w:val="00B867B2"/>
    <w:rsid w:val="00B90FA2"/>
    <w:rsid w:val="00B9451D"/>
    <w:rsid w:val="00B96811"/>
    <w:rsid w:val="00B96813"/>
    <w:rsid w:val="00BA7A8C"/>
    <w:rsid w:val="00BA7FC9"/>
    <w:rsid w:val="00BB0985"/>
    <w:rsid w:val="00BB13F9"/>
    <w:rsid w:val="00BB7549"/>
    <w:rsid w:val="00BC01AD"/>
    <w:rsid w:val="00BC049F"/>
    <w:rsid w:val="00BC0B31"/>
    <w:rsid w:val="00BC46A8"/>
    <w:rsid w:val="00BC7648"/>
    <w:rsid w:val="00BC7C98"/>
    <w:rsid w:val="00BD09EA"/>
    <w:rsid w:val="00BD14F9"/>
    <w:rsid w:val="00BD590F"/>
    <w:rsid w:val="00BD62C8"/>
    <w:rsid w:val="00BD6BAC"/>
    <w:rsid w:val="00BE1101"/>
    <w:rsid w:val="00BE1E49"/>
    <w:rsid w:val="00BE2CA5"/>
    <w:rsid w:val="00BE6BAD"/>
    <w:rsid w:val="00BF1C48"/>
    <w:rsid w:val="00BF3A51"/>
    <w:rsid w:val="00BF49E8"/>
    <w:rsid w:val="00BF5BB6"/>
    <w:rsid w:val="00C005FD"/>
    <w:rsid w:val="00C033DB"/>
    <w:rsid w:val="00C033DC"/>
    <w:rsid w:val="00C03855"/>
    <w:rsid w:val="00C042E3"/>
    <w:rsid w:val="00C055F7"/>
    <w:rsid w:val="00C06181"/>
    <w:rsid w:val="00C11E33"/>
    <w:rsid w:val="00C14616"/>
    <w:rsid w:val="00C16C99"/>
    <w:rsid w:val="00C175A9"/>
    <w:rsid w:val="00C208D0"/>
    <w:rsid w:val="00C22F6C"/>
    <w:rsid w:val="00C25BA5"/>
    <w:rsid w:val="00C2614C"/>
    <w:rsid w:val="00C30617"/>
    <w:rsid w:val="00C30F04"/>
    <w:rsid w:val="00C3158C"/>
    <w:rsid w:val="00C33987"/>
    <w:rsid w:val="00C43585"/>
    <w:rsid w:val="00C459DD"/>
    <w:rsid w:val="00C45BE4"/>
    <w:rsid w:val="00C47397"/>
    <w:rsid w:val="00C51C2F"/>
    <w:rsid w:val="00C5447A"/>
    <w:rsid w:val="00C55267"/>
    <w:rsid w:val="00C55E9E"/>
    <w:rsid w:val="00C56D7F"/>
    <w:rsid w:val="00C56EC9"/>
    <w:rsid w:val="00C57E6E"/>
    <w:rsid w:val="00C664E7"/>
    <w:rsid w:val="00C671DB"/>
    <w:rsid w:val="00C712EE"/>
    <w:rsid w:val="00C74CF4"/>
    <w:rsid w:val="00C74FD7"/>
    <w:rsid w:val="00C80A55"/>
    <w:rsid w:val="00C8108B"/>
    <w:rsid w:val="00C83B70"/>
    <w:rsid w:val="00C87658"/>
    <w:rsid w:val="00C90CC0"/>
    <w:rsid w:val="00C90D41"/>
    <w:rsid w:val="00C9104D"/>
    <w:rsid w:val="00C9328C"/>
    <w:rsid w:val="00C94FFF"/>
    <w:rsid w:val="00CA1658"/>
    <w:rsid w:val="00CA1B7B"/>
    <w:rsid w:val="00CA1EAD"/>
    <w:rsid w:val="00CA4056"/>
    <w:rsid w:val="00CB0C30"/>
    <w:rsid w:val="00CB2B1E"/>
    <w:rsid w:val="00CB3C31"/>
    <w:rsid w:val="00CB46F9"/>
    <w:rsid w:val="00CB5ABC"/>
    <w:rsid w:val="00CB751D"/>
    <w:rsid w:val="00CB757E"/>
    <w:rsid w:val="00CC0584"/>
    <w:rsid w:val="00CC20B4"/>
    <w:rsid w:val="00CC45BA"/>
    <w:rsid w:val="00CC529F"/>
    <w:rsid w:val="00CD3362"/>
    <w:rsid w:val="00CE1A85"/>
    <w:rsid w:val="00CE237E"/>
    <w:rsid w:val="00CE2A32"/>
    <w:rsid w:val="00CE2B50"/>
    <w:rsid w:val="00CE39D4"/>
    <w:rsid w:val="00CF0E27"/>
    <w:rsid w:val="00CF22BA"/>
    <w:rsid w:val="00CF30B2"/>
    <w:rsid w:val="00CF4DE7"/>
    <w:rsid w:val="00CF54C7"/>
    <w:rsid w:val="00CF7232"/>
    <w:rsid w:val="00D00D2A"/>
    <w:rsid w:val="00D01874"/>
    <w:rsid w:val="00D03C32"/>
    <w:rsid w:val="00D05595"/>
    <w:rsid w:val="00D072AA"/>
    <w:rsid w:val="00D07B71"/>
    <w:rsid w:val="00D12941"/>
    <w:rsid w:val="00D14BAD"/>
    <w:rsid w:val="00D15208"/>
    <w:rsid w:val="00D15C2F"/>
    <w:rsid w:val="00D15C6A"/>
    <w:rsid w:val="00D15D10"/>
    <w:rsid w:val="00D172F4"/>
    <w:rsid w:val="00D211A4"/>
    <w:rsid w:val="00D24E1C"/>
    <w:rsid w:val="00D327A2"/>
    <w:rsid w:val="00D35C47"/>
    <w:rsid w:val="00D37410"/>
    <w:rsid w:val="00D505C6"/>
    <w:rsid w:val="00D528F8"/>
    <w:rsid w:val="00D52ACC"/>
    <w:rsid w:val="00D52FAD"/>
    <w:rsid w:val="00D541BD"/>
    <w:rsid w:val="00D576EE"/>
    <w:rsid w:val="00D62EA3"/>
    <w:rsid w:val="00D62F93"/>
    <w:rsid w:val="00D64996"/>
    <w:rsid w:val="00D66ECF"/>
    <w:rsid w:val="00D67BDF"/>
    <w:rsid w:val="00D70CE9"/>
    <w:rsid w:val="00D7227E"/>
    <w:rsid w:val="00D73A5E"/>
    <w:rsid w:val="00D74D40"/>
    <w:rsid w:val="00D7547D"/>
    <w:rsid w:val="00D8104F"/>
    <w:rsid w:val="00D84129"/>
    <w:rsid w:val="00D855FF"/>
    <w:rsid w:val="00D973E6"/>
    <w:rsid w:val="00DA0895"/>
    <w:rsid w:val="00DA2308"/>
    <w:rsid w:val="00DA525F"/>
    <w:rsid w:val="00DA7376"/>
    <w:rsid w:val="00DA7D61"/>
    <w:rsid w:val="00DB7A51"/>
    <w:rsid w:val="00DC082D"/>
    <w:rsid w:val="00DC58C8"/>
    <w:rsid w:val="00DC684E"/>
    <w:rsid w:val="00DD266B"/>
    <w:rsid w:val="00DD3F68"/>
    <w:rsid w:val="00DE2599"/>
    <w:rsid w:val="00DE3F9C"/>
    <w:rsid w:val="00DF1D5F"/>
    <w:rsid w:val="00E01592"/>
    <w:rsid w:val="00E029CB"/>
    <w:rsid w:val="00E02DE3"/>
    <w:rsid w:val="00E03328"/>
    <w:rsid w:val="00E03B56"/>
    <w:rsid w:val="00E11268"/>
    <w:rsid w:val="00E23766"/>
    <w:rsid w:val="00E266A8"/>
    <w:rsid w:val="00E27238"/>
    <w:rsid w:val="00E32EFD"/>
    <w:rsid w:val="00E37CB8"/>
    <w:rsid w:val="00E407F4"/>
    <w:rsid w:val="00E420EB"/>
    <w:rsid w:val="00E44686"/>
    <w:rsid w:val="00E44CAA"/>
    <w:rsid w:val="00E4649B"/>
    <w:rsid w:val="00E51DF2"/>
    <w:rsid w:val="00E75735"/>
    <w:rsid w:val="00E76527"/>
    <w:rsid w:val="00E7756B"/>
    <w:rsid w:val="00E803E3"/>
    <w:rsid w:val="00E83839"/>
    <w:rsid w:val="00E83E56"/>
    <w:rsid w:val="00E83F78"/>
    <w:rsid w:val="00E8577F"/>
    <w:rsid w:val="00E903A7"/>
    <w:rsid w:val="00E94C1F"/>
    <w:rsid w:val="00E96CD6"/>
    <w:rsid w:val="00EA18C4"/>
    <w:rsid w:val="00EA3CEF"/>
    <w:rsid w:val="00EA48E9"/>
    <w:rsid w:val="00EA4F00"/>
    <w:rsid w:val="00EA535F"/>
    <w:rsid w:val="00EA55AB"/>
    <w:rsid w:val="00EA7350"/>
    <w:rsid w:val="00EB31C3"/>
    <w:rsid w:val="00EB3661"/>
    <w:rsid w:val="00EB5A09"/>
    <w:rsid w:val="00EB5CF1"/>
    <w:rsid w:val="00EB65F0"/>
    <w:rsid w:val="00ED0182"/>
    <w:rsid w:val="00ED15D8"/>
    <w:rsid w:val="00ED3F59"/>
    <w:rsid w:val="00ED437D"/>
    <w:rsid w:val="00ED6535"/>
    <w:rsid w:val="00ED790E"/>
    <w:rsid w:val="00EE1669"/>
    <w:rsid w:val="00EE6437"/>
    <w:rsid w:val="00EE6CF7"/>
    <w:rsid w:val="00EE7915"/>
    <w:rsid w:val="00EE7B8E"/>
    <w:rsid w:val="00EF01A1"/>
    <w:rsid w:val="00EF06A3"/>
    <w:rsid w:val="00EF101C"/>
    <w:rsid w:val="00EF110F"/>
    <w:rsid w:val="00EF3618"/>
    <w:rsid w:val="00EF4759"/>
    <w:rsid w:val="00F01FA3"/>
    <w:rsid w:val="00F02E73"/>
    <w:rsid w:val="00F0387E"/>
    <w:rsid w:val="00F05242"/>
    <w:rsid w:val="00F07438"/>
    <w:rsid w:val="00F07DB4"/>
    <w:rsid w:val="00F10EC3"/>
    <w:rsid w:val="00F11B9F"/>
    <w:rsid w:val="00F13B24"/>
    <w:rsid w:val="00F14297"/>
    <w:rsid w:val="00F14F56"/>
    <w:rsid w:val="00F15ED2"/>
    <w:rsid w:val="00F16DC2"/>
    <w:rsid w:val="00F2113B"/>
    <w:rsid w:val="00F2151A"/>
    <w:rsid w:val="00F231EC"/>
    <w:rsid w:val="00F24163"/>
    <w:rsid w:val="00F27594"/>
    <w:rsid w:val="00F31A90"/>
    <w:rsid w:val="00F3275D"/>
    <w:rsid w:val="00F32C6E"/>
    <w:rsid w:val="00F32EFA"/>
    <w:rsid w:val="00F34998"/>
    <w:rsid w:val="00F40560"/>
    <w:rsid w:val="00F418E4"/>
    <w:rsid w:val="00F439D1"/>
    <w:rsid w:val="00F46B61"/>
    <w:rsid w:val="00F5018F"/>
    <w:rsid w:val="00F5224A"/>
    <w:rsid w:val="00F56692"/>
    <w:rsid w:val="00F602B1"/>
    <w:rsid w:val="00F63293"/>
    <w:rsid w:val="00F63C3D"/>
    <w:rsid w:val="00F647D1"/>
    <w:rsid w:val="00F64A1E"/>
    <w:rsid w:val="00F65872"/>
    <w:rsid w:val="00F65878"/>
    <w:rsid w:val="00F65BC1"/>
    <w:rsid w:val="00F721F4"/>
    <w:rsid w:val="00F73452"/>
    <w:rsid w:val="00F74ABB"/>
    <w:rsid w:val="00F7690A"/>
    <w:rsid w:val="00F77555"/>
    <w:rsid w:val="00F7792E"/>
    <w:rsid w:val="00F77BD6"/>
    <w:rsid w:val="00F77D45"/>
    <w:rsid w:val="00F80197"/>
    <w:rsid w:val="00F81508"/>
    <w:rsid w:val="00F83126"/>
    <w:rsid w:val="00F86B75"/>
    <w:rsid w:val="00F876EA"/>
    <w:rsid w:val="00F962F6"/>
    <w:rsid w:val="00FA000B"/>
    <w:rsid w:val="00FA2234"/>
    <w:rsid w:val="00FA22EE"/>
    <w:rsid w:val="00FA3E34"/>
    <w:rsid w:val="00FA444E"/>
    <w:rsid w:val="00FA5702"/>
    <w:rsid w:val="00FA6ED6"/>
    <w:rsid w:val="00FA7004"/>
    <w:rsid w:val="00FA7DE3"/>
    <w:rsid w:val="00FB0677"/>
    <w:rsid w:val="00FB5651"/>
    <w:rsid w:val="00FB6EEB"/>
    <w:rsid w:val="00FB7721"/>
    <w:rsid w:val="00FB7897"/>
    <w:rsid w:val="00FC05BB"/>
    <w:rsid w:val="00FC262E"/>
    <w:rsid w:val="00FC2F15"/>
    <w:rsid w:val="00FC533E"/>
    <w:rsid w:val="00FC54D6"/>
    <w:rsid w:val="00FC6102"/>
    <w:rsid w:val="00FC655E"/>
    <w:rsid w:val="00FC6F77"/>
    <w:rsid w:val="00FD0436"/>
    <w:rsid w:val="00FD0AE7"/>
    <w:rsid w:val="00FD1981"/>
    <w:rsid w:val="00FD25F7"/>
    <w:rsid w:val="00FD4EBA"/>
    <w:rsid w:val="00FD5340"/>
    <w:rsid w:val="00FD54A1"/>
    <w:rsid w:val="00FE0ECE"/>
    <w:rsid w:val="00FE1C6F"/>
    <w:rsid w:val="00FE44DD"/>
    <w:rsid w:val="00FE5801"/>
    <w:rsid w:val="00FE6F3D"/>
    <w:rsid w:val="00FE752A"/>
    <w:rsid w:val="00FF139F"/>
    <w:rsid w:val="00FF1961"/>
    <w:rsid w:val="00FF5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17529"/>
  <w15:docId w15:val="{A47E2693-23CC-43F1-BE11-69979C94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03B9"/>
    <w:rPr>
      <w:sz w:val="24"/>
      <w:szCs w:val="24"/>
    </w:rPr>
  </w:style>
  <w:style w:type="paragraph" w:styleId="1">
    <w:name w:val="heading 1"/>
    <w:basedOn w:val="a"/>
    <w:next w:val="a"/>
    <w:autoRedefine/>
    <w:qFormat/>
    <w:rsid w:val="005003B9"/>
    <w:pPr>
      <w:keepNext/>
      <w:spacing w:before="240" w:after="60"/>
      <w:jc w:val="center"/>
      <w:outlineLvl w:val="0"/>
    </w:pPr>
    <w:rPr>
      <w:rFonts w:ascii="Arial" w:hAnsi="Arial"/>
      <w:b/>
      <w:sz w:val="22"/>
      <w:szCs w:val="20"/>
    </w:rPr>
  </w:style>
  <w:style w:type="paragraph" w:styleId="2">
    <w:name w:val="heading 2"/>
    <w:basedOn w:val="a"/>
    <w:next w:val="a"/>
    <w:qFormat/>
    <w:rsid w:val="005003B9"/>
    <w:pPr>
      <w:keepNext/>
      <w:spacing w:before="240" w:after="60"/>
      <w:outlineLvl w:val="1"/>
    </w:pPr>
    <w:rPr>
      <w:rFonts w:ascii="Arial" w:hAnsi="Arial" w:cs="Arial"/>
      <w:b/>
      <w:bCs/>
      <w:i/>
      <w:iCs/>
      <w:sz w:val="28"/>
      <w:szCs w:val="28"/>
    </w:rPr>
  </w:style>
  <w:style w:type="paragraph" w:styleId="3">
    <w:name w:val="heading 3"/>
    <w:basedOn w:val="a"/>
    <w:next w:val="a"/>
    <w:qFormat/>
    <w:rsid w:val="005003B9"/>
    <w:pPr>
      <w:keepNext/>
      <w:spacing w:before="240" w:after="60"/>
      <w:outlineLvl w:val="2"/>
    </w:pPr>
    <w:rPr>
      <w:rFonts w:ascii="Arial" w:hAnsi="Arial" w:cs="Arial"/>
      <w:b/>
      <w:bCs/>
      <w:sz w:val="26"/>
      <w:szCs w:val="26"/>
    </w:rPr>
  </w:style>
  <w:style w:type="paragraph" w:styleId="4">
    <w:name w:val="heading 4"/>
    <w:basedOn w:val="a"/>
    <w:next w:val="a"/>
    <w:qFormat/>
    <w:rsid w:val="005003B9"/>
    <w:pPr>
      <w:keepNext/>
      <w:tabs>
        <w:tab w:val="num" w:pos="864"/>
      </w:tabs>
      <w:spacing w:before="240" w:after="60"/>
      <w:ind w:left="864" w:hanging="864"/>
      <w:jc w:val="both"/>
      <w:outlineLvl w:val="3"/>
    </w:pPr>
    <w:rPr>
      <w:rFonts w:ascii="Arial" w:hAnsi="Arial"/>
      <w:b/>
      <w:szCs w:val="20"/>
    </w:rPr>
  </w:style>
  <w:style w:type="paragraph" w:styleId="5">
    <w:name w:val="heading 5"/>
    <w:basedOn w:val="a"/>
    <w:next w:val="a"/>
    <w:qFormat/>
    <w:rsid w:val="005003B9"/>
    <w:pPr>
      <w:tabs>
        <w:tab w:val="num" w:pos="1008"/>
      </w:tabs>
      <w:spacing w:before="240" w:after="60"/>
      <w:ind w:left="1008" w:hanging="1008"/>
      <w:jc w:val="both"/>
      <w:outlineLvl w:val="4"/>
    </w:pPr>
    <w:rPr>
      <w:sz w:val="22"/>
      <w:szCs w:val="20"/>
    </w:rPr>
  </w:style>
  <w:style w:type="paragraph" w:styleId="6">
    <w:name w:val="heading 6"/>
    <w:basedOn w:val="a"/>
    <w:next w:val="a"/>
    <w:qFormat/>
    <w:rsid w:val="005003B9"/>
    <w:pPr>
      <w:tabs>
        <w:tab w:val="num" w:pos="1152"/>
      </w:tabs>
      <w:spacing w:before="240" w:after="60"/>
      <w:ind w:left="1152" w:hanging="1152"/>
      <w:jc w:val="both"/>
      <w:outlineLvl w:val="5"/>
    </w:pPr>
    <w:rPr>
      <w:i/>
      <w:sz w:val="22"/>
      <w:szCs w:val="20"/>
    </w:rPr>
  </w:style>
  <w:style w:type="paragraph" w:styleId="7">
    <w:name w:val="heading 7"/>
    <w:basedOn w:val="a"/>
    <w:next w:val="a"/>
    <w:qFormat/>
    <w:rsid w:val="005003B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qFormat/>
    <w:rsid w:val="005003B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qFormat/>
    <w:rsid w:val="005003B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003B9"/>
    <w:pPr>
      <w:tabs>
        <w:tab w:val="center" w:pos="4677"/>
        <w:tab w:val="right" w:pos="9355"/>
      </w:tabs>
    </w:pPr>
  </w:style>
  <w:style w:type="paragraph" w:styleId="a4">
    <w:name w:val="footer"/>
    <w:basedOn w:val="a"/>
    <w:link w:val="a5"/>
    <w:uiPriority w:val="99"/>
    <w:rsid w:val="005003B9"/>
    <w:pPr>
      <w:tabs>
        <w:tab w:val="center" w:pos="4677"/>
        <w:tab w:val="right" w:pos="9355"/>
      </w:tabs>
    </w:pPr>
  </w:style>
  <w:style w:type="paragraph" w:styleId="20">
    <w:name w:val="Body Text 2"/>
    <w:basedOn w:val="a"/>
    <w:rsid w:val="005003B9"/>
    <w:pPr>
      <w:numPr>
        <w:ilvl w:val="1"/>
      </w:numPr>
      <w:tabs>
        <w:tab w:val="num" w:pos="1080"/>
      </w:tabs>
      <w:spacing w:after="120"/>
      <w:ind w:right="1134" w:firstLine="720"/>
      <w:jc w:val="both"/>
    </w:pPr>
    <w:rPr>
      <w:rFonts w:ascii="Arial" w:hAnsi="Arial"/>
      <w:szCs w:val="20"/>
    </w:rPr>
  </w:style>
  <w:style w:type="paragraph" w:styleId="a6">
    <w:name w:val="Body Text"/>
    <w:basedOn w:val="a"/>
    <w:rsid w:val="005003B9"/>
    <w:pPr>
      <w:spacing w:after="120"/>
    </w:pPr>
  </w:style>
  <w:style w:type="paragraph" w:customStyle="1" w:styleId="21">
    <w:name w:val="Основной текст 21"/>
    <w:basedOn w:val="a"/>
    <w:rsid w:val="005003B9"/>
    <w:pPr>
      <w:overflowPunct w:val="0"/>
      <w:autoSpaceDE w:val="0"/>
      <w:autoSpaceDN w:val="0"/>
      <w:adjustRightInd w:val="0"/>
      <w:jc w:val="both"/>
      <w:textAlignment w:val="baseline"/>
    </w:pPr>
    <w:rPr>
      <w:sz w:val="20"/>
      <w:szCs w:val="20"/>
    </w:rPr>
  </w:style>
  <w:style w:type="paragraph" w:customStyle="1" w:styleId="210">
    <w:name w:val="Основной текст с отступом 21"/>
    <w:basedOn w:val="a"/>
    <w:rsid w:val="005003B9"/>
    <w:pPr>
      <w:overflowPunct w:val="0"/>
      <w:autoSpaceDE w:val="0"/>
      <w:autoSpaceDN w:val="0"/>
      <w:adjustRightInd w:val="0"/>
      <w:ind w:firstLine="709"/>
      <w:jc w:val="both"/>
      <w:textAlignment w:val="baseline"/>
    </w:pPr>
    <w:rPr>
      <w:sz w:val="20"/>
      <w:szCs w:val="20"/>
    </w:rPr>
  </w:style>
  <w:style w:type="paragraph" w:styleId="a7">
    <w:name w:val="Body Text Indent"/>
    <w:basedOn w:val="a"/>
    <w:rsid w:val="005003B9"/>
    <w:pPr>
      <w:ind w:left="360"/>
      <w:jc w:val="both"/>
    </w:pPr>
    <w:rPr>
      <w:color w:val="FF0000"/>
    </w:rPr>
  </w:style>
  <w:style w:type="character" w:styleId="a8">
    <w:name w:val="page number"/>
    <w:basedOn w:val="a0"/>
    <w:rsid w:val="005003B9"/>
  </w:style>
  <w:style w:type="paragraph" w:customStyle="1" w:styleId="ConsNonformat">
    <w:name w:val="ConsNonformat"/>
    <w:rsid w:val="005003B9"/>
    <w:pPr>
      <w:widowControl w:val="0"/>
      <w:autoSpaceDE w:val="0"/>
      <w:autoSpaceDN w:val="0"/>
      <w:adjustRightInd w:val="0"/>
    </w:pPr>
    <w:rPr>
      <w:rFonts w:ascii="Courier New" w:hAnsi="Courier New" w:cs="Courier New"/>
    </w:rPr>
  </w:style>
  <w:style w:type="paragraph" w:customStyle="1" w:styleId="ConsNormal">
    <w:name w:val="ConsNormal"/>
    <w:rsid w:val="005003B9"/>
    <w:pPr>
      <w:widowControl w:val="0"/>
      <w:autoSpaceDE w:val="0"/>
      <w:autoSpaceDN w:val="0"/>
      <w:adjustRightInd w:val="0"/>
      <w:ind w:firstLine="720"/>
    </w:pPr>
    <w:rPr>
      <w:rFonts w:ascii="Arial" w:hAnsi="Arial" w:cs="Arial"/>
    </w:rPr>
  </w:style>
  <w:style w:type="paragraph" w:styleId="a9">
    <w:name w:val="Normal (Web)"/>
    <w:basedOn w:val="a"/>
    <w:rsid w:val="005003B9"/>
    <w:pPr>
      <w:spacing w:before="82"/>
    </w:pPr>
    <w:rPr>
      <w:rFonts w:ascii="Arial Unicode MS" w:eastAsia="Arial Unicode MS" w:hAnsi="Arial Unicode MS" w:cs="Arial Unicode MS"/>
      <w:color w:val="404040"/>
      <w:sz w:val="15"/>
      <w:szCs w:val="15"/>
    </w:rPr>
  </w:style>
  <w:style w:type="paragraph" w:styleId="22">
    <w:name w:val="Body Text Indent 2"/>
    <w:basedOn w:val="a"/>
    <w:rsid w:val="005003B9"/>
    <w:pPr>
      <w:ind w:firstLine="360"/>
      <w:jc w:val="both"/>
    </w:pPr>
    <w:rPr>
      <w:color w:val="FF0000"/>
      <w:sz w:val="18"/>
      <w:szCs w:val="18"/>
    </w:rPr>
  </w:style>
  <w:style w:type="paragraph" w:styleId="30">
    <w:name w:val="Body Text Indent 3"/>
    <w:basedOn w:val="a"/>
    <w:rsid w:val="005003B9"/>
    <w:pPr>
      <w:ind w:firstLine="360"/>
      <w:jc w:val="both"/>
    </w:pPr>
    <w:rPr>
      <w:sz w:val="18"/>
      <w:szCs w:val="18"/>
    </w:rPr>
  </w:style>
  <w:style w:type="table" w:styleId="aa">
    <w:name w:val="Table Grid"/>
    <w:basedOn w:val="a1"/>
    <w:rsid w:val="00840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0D229D"/>
    <w:rPr>
      <w:rFonts w:ascii="Tahoma" w:hAnsi="Tahoma" w:cs="Tahoma"/>
      <w:sz w:val="16"/>
      <w:szCs w:val="16"/>
    </w:rPr>
  </w:style>
  <w:style w:type="character" w:customStyle="1" w:styleId="apple-style-span">
    <w:name w:val="apple-style-span"/>
    <w:basedOn w:val="a0"/>
    <w:rsid w:val="00815D08"/>
  </w:style>
  <w:style w:type="character" w:styleId="ac">
    <w:name w:val="Strong"/>
    <w:qFormat/>
    <w:rsid w:val="00426AAB"/>
    <w:rPr>
      <w:b/>
      <w:bCs/>
    </w:rPr>
  </w:style>
  <w:style w:type="paragraph" w:styleId="ad">
    <w:name w:val="Document Map"/>
    <w:basedOn w:val="a"/>
    <w:link w:val="ae"/>
    <w:rsid w:val="0056416B"/>
    <w:rPr>
      <w:rFonts w:ascii="Tahoma" w:hAnsi="Tahoma" w:cs="Tahoma"/>
      <w:sz w:val="16"/>
      <w:szCs w:val="16"/>
    </w:rPr>
  </w:style>
  <w:style w:type="character" w:customStyle="1" w:styleId="ae">
    <w:name w:val="Схема документа Знак"/>
    <w:basedOn w:val="a0"/>
    <w:link w:val="ad"/>
    <w:rsid w:val="0056416B"/>
    <w:rPr>
      <w:rFonts w:ascii="Tahoma" w:hAnsi="Tahoma" w:cs="Tahoma"/>
      <w:sz w:val="16"/>
      <w:szCs w:val="16"/>
    </w:rPr>
  </w:style>
  <w:style w:type="character" w:customStyle="1" w:styleId="a5">
    <w:name w:val="Нижний колонтитул Знак"/>
    <w:basedOn w:val="a0"/>
    <w:link w:val="a4"/>
    <w:uiPriority w:val="99"/>
    <w:rsid w:val="00790934"/>
    <w:rPr>
      <w:sz w:val="24"/>
      <w:szCs w:val="24"/>
    </w:rPr>
  </w:style>
  <w:style w:type="paragraph" w:customStyle="1" w:styleId="Style14">
    <w:name w:val="Style14"/>
    <w:basedOn w:val="a"/>
    <w:uiPriority w:val="99"/>
    <w:rsid w:val="005F51F5"/>
    <w:pPr>
      <w:widowControl w:val="0"/>
      <w:autoSpaceDE w:val="0"/>
      <w:autoSpaceDN w:val="0"/>
      <w:adjustRightInd w:val="0"/>
      <w:spacing w:line="414" w:lineRule="exact"/>
    </w:pPr>
    <w:rPr>
      <w:rFonts w:eastAsiaTheme="minorEastAsia"/>
    </w:rPr>
  </w:style>
  <w:style w:type="character" w:customStyle="1" w:styleId="FontStyle60">
    <w:name w:val="Font Style60"/>
    <w:basedOn w:val="a0"/>
    <w:uiPriority w:val="99"/>
    <w:rsid w:val="005F51F5"/>
    <w:rPr>
      <w:rFonts w:ascii="Times New Roman" w:hAnsi="Times New Roman" w:cs="Times New Roman"/>
      <w:sz w:val="20"/>
      <w:szCs w:val="20"/>
    </w:rPr>
  </w:style>
  <w:style w:type="paragraph" w:styleId="af">
    <w:name w:val="Plain Text"/>
    <w:basedOn w:val="a"/>
    <w:link w:val="af0"/>
    <w:uiPriority w:val="99"/>
    <w:unhideWhenUsed/>
    <w:rsid w:val="00D8104F"/>
    <w:rPr>
      <w:rFonts w:ascii="Calibri" w:eastAsiaTheme="minorHAnsi" w:hAnsi="Calibri" w:cstheme="minorBidi"/>
      <w:sz w:val="22"/>
      <w:szCs w:val="21"/>
      <w:lang w:eastAsia="en-US"/>
    </w:rPr>
  </w:style>
  <w:style w:type="character" w:customStyle="1" w:styleId="af0">
    <w:name w:val="Текст Знак"/>
    <w:basedOn w:val="a0"/>
    <w:link w:val="af"/>
    <w:uiPriority w:val="99"/>
    <w:rsid w:val="00D8104F"/>
    <w:rPr>
      <w:rFonts w:ascii="Calibri" w:eastAsiaTheme="minorHAnsi" w:hAnsi="Calibri" w:cstheme="minorBidi"/>
      <w:sz w:val="22"/>
      <w:szCs w:val="21"/>
      <w:lang w:eastAsia="en-US"/>
    </w:rPr>
  </w:style>
  <w:style w:type="character" w:styleId="af1">
    <w:name w:val="Hyperlink"/>
    <w:basedOn w:val="a0"/>
    <w:rsid w:val="00845A4B"/>
    <w:rPr>
      <w:color w:val="0000FF" w:themeColor="hyperlink"/>
      <w:u w:val="single"/>
    </w:rPr>
  </w:style>
  <w:style w:type="character" w:styleId="af2">
    <w:name w:val="Unresolved Mention"/>
    <w:basedOn w:val="a0"/>
    <w:uiPriority w:val="99"/>
    <w:semiHidden/>
    <w:unhideWhenUsed/>
    <w:rsid w:val="00845A4B"/>
    <w:rPr>
      <w:color w:val="605E5C"/>
      <w:shd w:val="clear" w:color="auto" w:fill="E1DFDD"/>
    </w:rPr>
  </w:style>
  <w:style w:type="paragraph" w:styleId="af3">
    <w:name w:val="List Paragraph"/>
    <w:basedOn w:val="a"/>
    <w:uiPriority w:val="34"/>
    <w:qFormat/>
    <w:rsid w:val="008505BC"/>
    <w:pPr>
      <w:ind w:left="720"/>
      <w:contextualSpacing/>
    </w:pPr>
  </w:style>
  <w:style w:type="paragraph" w:styleId="af4">
    <w:name w:val="Revision"/>
    <w:hidden/>
    <w:uiPriority w:val="99"/>
    <w:semiHidden/>
    <w:rsid w:val="00C90CC0"/>
    <w:rPr>
      <w:sz w:val="24"/>
      <w:szCs w:val="24"/>
    </w:rPr>
  </w:style>
  <w:style w:type="character" w:styleId="af5">
    <w:name w:val="annotation reference"/>
    <w:basedOn w:val="a0"/>
    <w:rsid w:val="0016756E"/>
    <w:rPr>
      <w:sz w:val="16"/>
      <w:szCs w:val="16"/>
    </w:rPr>
  </w:style>
  <w:style w:type="paragraph" w:styleId="af6">
    <w:name w:val="annotation text"/>
    <w:basedOn w:val="a"/>
    <w:link w:val="af7"/>
    <w:rsid w:val="0016756E"/>
    <w:rPr>
      <w:sz w:val="20"/>
      <w:szCs w:val="20"/>
    </w:rPr>
  </w:style>
  <w:style w:type="character" w:customStyle="1" w:styleId="af7">
    <w:name w:val="Текст примечания Знак"/>
    <w:basedOn w:val="a0"/>
    <w:link w:val="af6"/>
    <w:rsid w:val="0016756E"/>
  </w:style>
  <w:style w:type="paragraph" w:styleId="af8">
    <w:name w:val="annotation subject"/>
    <w:basedOn w:val="af6"/>
    <w:next w:val="af6"/>
    <w:link w:val="af9"/>
    <w:rsid w:val="0016756E"/>
    <w:rPr>
      <w:b/>
      <w:bCs/>
    </w:rPr>
  </w:style>
  <w:style w:type="character" w:customStyle="1" w:styleId="af9">
    <w:name w:val="Тема примечания Знак"/>
    <w:basedOn w:val="af7"/>
    <w:link w:val="af8"/>
    <w:rsid w:val="00167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988">
      <w:bodyDiv w:val="1"/>
      <w:marLeft w:val="0"/>
      <w:marRight w:val="0"/>
      <w:marTop w:val="0"/>
      <w:marBottom w:val="0"/>
      <w:divBdr>
        <w:top w:val="none" w:sz="0" w:space="0" w:color="auto"/>
        <w:left w:val="none" w:sz="0" w:space="0" w:color="auto"/>
        <w:bottom w:val="none" w:sz="0" w:space="0" w:color="auto"/>
        <w:right w:val="none" w:sz="0" w:space="0" w:color="auto"/>
      </w:divBdr>
    </w:div>
    <w:div w:id="218639957">
      <w:bodyDiv w:val="1"/>
      <w:marLeft w:val="0"/>
      <w:marRight w:val="0"/>
      <w:marTop w:val="0"/>
      <w:marBottom w:val="0"/>
      <w:divBdr>
        <w:top w:val="none" w:sz="0" w:space="0" w:color="auto"/>
        <w:left w:val="none" w:sz="0" w:space="0" w:color="auto"/>
        <w:bottom w:val="none" w:sz="0" w:space="0" w:color="auto"/>
        <w:right w:val="none" w:sz="0" w:space="0" w:color="auto"/>
      </w:divBdr>
    </w:div>
    <w:div w:id="394209400">
      <w:bodyDiv w:val="1"/>
      <w:marLeft w:val="0"/>
      <w:marRight w:val="0"/>
      <w:marTop w:val="0"/>
      <w:marBottom w:val="0"/>
      <w:divBdr>
        <w:top w:val="none" w:sz="0" w:space="0" w:color="auto"/>
        <w:left w:val="none" w:sz="0" w:space="0" w:color="auto"/>
        <w:bottom w:val="none" w:sz="0" w:space="0" w:color="auto"/>
        <w:right w:val="none" w:sz="0" w:space="0" w:color="auto"/>
      </w:divBdr>
    </w:div>
    <w:div w:id="424766106">
      <w:bodyDiv w:val="1"/>
      <w:marLeft w:val="0"/>
      <w:marRight w:val="0"/>
      <w:marTop w:val="0"/>
      <w:marBottom w:val="0"/>
      <w:divBdr>
        <w:top w:val="none" w:sz="0" w:space="0" w:color="auto"/>
        <w:left w:val="none" w:sz="0" w:space="0" w:color="auto"/>
        <w:bottom w:val="none" w:sz="0" w:space="0" w:color="auto"/>
        <w:right w:val="none" w:sz="0" w:space="0" w:color="auto"/>
      </w:divBdr>
    </w:div>
    <w:div w:id="762918553">
      <w:bodyDiv w:val="1"/>
      <w:marLeft w:val="0"/>
      <w:marRight w:val="0"/>
      <w:marTop w:val="0"/>
      <w:marBottom w:val="0"/>
      <w:divBdr>
        <w:top w:val="none" w:sz="0" w:space="0" w:color="auto"/>
        <w:left w:val="none" w:sz="0" w:space="0" w:color="auto"/>
        <w:bottom w:val="none" w:sz="0" w:space="0" w:color="auto"/>
        <w:right w:val="none" w:sz="0" w:space="0" w:color="auto"/>
      </w:divBdr>
    </w:div>
    <w:div w:id="919143311">
      <w:bodyDiv w:val="1"/>
      <w:marLeft w:val="0"/>
      <w:marRight w:val="0"/>
      <w:marTop w:val="0"/>
      <w:marBottom w:val="0"/>
      <w:divBdr>
        <w:top w:val="none" w:sz="0" w:space="0" w:color="auto"/>
        <w:left w:val="none" w:sz="0" w:space="0" w:color="auto"/>
        <w:bottom w:val="none" w:sz="0" w:space="0" w:color="auto"/>
        <w:right w:val="none" w:sz="0" w:space="0" w:color="auto"/>
      </w:divBdr>
    </w:div>
    <w:div w:id="1641306897">
      <w:bodyDiv w:val="1"/>
      <w:marLeft w:val="0"/>
      <w:marRight w:val="0"/>
      <w:marTop w:val="0"/>
      <w:marBottom w:val="0"/>
      <w:divBdr>
        <w:top w:val="none" w:sz="0" w:space="0" w:color="auto"/>
        <w:left w:val="none" w:sz="0" w:space="0" w:color="auto"/>
        <w:bottom w:val="none" w:sz="0" w:space="0" w:color="auto"/>
        <w:right w:val="none" w:sz="0" w:space="0" w:color="auto"/>
      </w:divBdr>
    </w:div>
    <w:div w:id="1843736618">
      <w:bodyDiv w:val="1"/>
      <w:marLeft w:val="0"/>
      <w:marRight w:val="0"/>
      <w:marTop w:val="0"/>
      <w:marBottom w:val="0"/>
      <w:divBdr>
        <w:top w:val="none" w:sz="0" w:space="0" w:color="auto"/>
        <w:left w:val="none" w:sz="0" w:space="0" w:color="auto"/>
        <w:bottom w:val="none" w:sz="0" w:space="0" w:color="auto"/>
        <w:right w:val="none" w:sz="0" w:space="0" w:color="auto"/>
      </w:divBdr>
      <w:divsChild>
        <w:div w:id="105081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bo.mti-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37715-3A6E-4A16-B38B-1284E0C2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10763</Words>
  <Characters>61350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БАНК</Company>
  <LinksUpToDate>false</LinksUpToDate>
  <CharactersWithSpaces>71970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Деревягин</dc:creator>
  <cp:lastModifiedBy>Bank MTI</cp:lastModifiedBy>
  <cp:revision>2</cp:revision>
  <cp:lastPrinted>2018-01-19T06:46:00Z</cp:lastPrinted>
  <dcterms:created xsi:type="dcterms:W3CDTF">2025-06-05T10:48:00Z</dcterms:created>
  <dcterms:modified xsi:type="dcterms:W3CDTF">2025-06-05T10:48:00Z</dcterms:modified>
</cp:coreProperties>
</file>